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4C4C" w14:textId="77777777" w:rsidR="00812F2C" w:rsidRPr="00745689" w:rsidRDefault="00812F2C" w:rsidP="00812F2C">
      <w:pPr>
        <w:spacing w:before="100" w:beforeAutospacing="1" w:after="0" w:line="240" w:lineRule="auto"/>
        <w:ind w:left="850" w:right="403"/>
        <w:jc w:val="right"/>
        <w:rPr>
          <w:rFonts w:ascii="Arial Narrow" w:eastAsia="Times New Roman" w:hAnsi="Arial Narrow" w:cs="Arial"/>
          <w:sz w:val="24"/>
          <w:szCs w:val="24"/>
          <w:lang w:val="ro-RO"/>
        </w:rPr>
      </w:pPr>
      <w:r w:rsidRPr="00745689">
        <w:rPr>
          <w:rFonts w:ascii="Arial Narrow" w:eastAsia="Times New Roman" w:hAnsi="Arial Narrow" w:cs="Arial"/>
          <w:b/>
          <w:bCs/>
          <w:sz w:val="24"/>
          <w:szCs w:val="24"/>
          <w:lang w:val="ro-RO"/>
        </w:rPr>
        <w:t>Anexa nr. 3</w:t>
      </w:r>
    </w:p>
    <w:p w14:paraId="67A5C66A" w14:textId="634B8D67" w:rsidR="00812F2C" w:rsidRPr="00895B5D" w:rsidRDefault="00812F2C" w:rsidP="00812F2C">
      <w:pPr>
        <w:pStyle w:val="Heading2"/>
        <w:keepNext w:val="0"/>
        <w:spacing w:before="0" w:after="0" w:line="100" w:lineRule="atLeast"/>
        <w:jc w:val="center"/>
        <w:rPr>
          <w:rFonts w:ascii="Arial Narrow" w:hAnsi="Arial Narrow"/>
          <w:color w:val="auto"/>
          <w:u w:val="single"/>
        </w:rPr>
      </w:pPr>
      <w:proofErr w:type="spellStart"/>
      <w:r w:rsidRPr="00745689">
        <w:rPr>
          <w:rFonts w:ascii="Arial Narrow" w:hAnsi="Arial Narrow" w:cs="Arial Narrow"/>
          <w:i/>
          <w:color w:val="auto"/>
          <w:sz w:val="24"/>
          <w:szCs w:val="24"/>
          <w:u w:val="single"/>
        </w:rPr>
        <w:t>Lotul</w:t>
      </w:r>
      <w:proofErr w:type="spellEnd"/>
      <w:r w:rsidRPr="00745689">
        <w:rPr>
          <w:rFonts w:ascii="Arial Narrow" w:hAnsi="Arial Narrow" w:cs="Arial Narrow"/>
          <w:i/>
          <w:color w:val="auto"/>
          <w:sz w:val="24"/>
          <w:szCs w:val="24"/>
          <w:u w:val="single"/>
        </w:rPr>
        <w:t xml:space="preserve"> 1. </w:t>
      </w:r>
      <w:proofErr w:type="spellStart"/>
      <w:r w:rsidR="00895B5D" w:rsidRPr="00895B5D">
        <w:rPr>
          <w:rFonts w:ascii="Arial Narrow" w:hAnsi="Arial Narrow" w:cs="Arial Narrow"/>
          <w:i/>
          <w:sz w:val="24"/>
          <w:szCs w:val="24"/>
          <w:u w:val="single"/>
          <w:lang w:eastAsia="ro-RO"/>
        </w:rPr>
        <w:t>Regiunea</w:t>
      </w:r>
      <w:proofErr w:type="spellEnd"/>
      <w:r w:rsidR="00895B5D" w:rsidRPr="00895B5D">
        <w:rPr>
          <w:rFonts w:ascii="Arial Narrow" w:hAnsi="Arial Narrow" w:cs="Arial Narrow"/>
          <w:i/>
          <w:sz w:val="24"/>
          <w:szCs w:val="24"/>
          <w:u w:val="single"/>
          <w:lang w:eastAsia="ro-RO"/>
        </w:rPr>
        <w:t xml:space="preserve"> Nord – Est</w:t>
      </w:r>
      <w:r w:rsidR="00895B5D" w:rsidRPr="00895B5D">
        <w:rPr>
          <w:rFonts w:ascii="Arial Narrow" w:hAnsi="Arial Narrow" w:cs="Arial Narrow"/>
          <w:i/>
          <w:sz w:val="24"/>
          <w:szCs w:val="24"/>
          <w:u w:val="single"/>
        </w:rPr>
        <w:t xml:space="preserve">, </w:t>
      </w:r>
      <w:proofErr w:type="spellStart"/>
      <w:r w:rsidR="00895B5D" w:rsidRPr="00895B5D">
        <w:rPr>
          <w:rFonts w:ascii="Arial Narrow" w:hAnsi="Arial Narrow" w:cs="Arial Narrow"/>
          <w:i/>
          <w:sz w:val="24"/>
          <w:szCs w:val="24"/>
          <w:u w:val="single"/>
        </w:rPr>
        <w:t>serviciul</w:t>
      </w:r>
      <w:proofErr w:type="spellEnd"/>
      <w:r w:rsidR="00895B5D" w:rsidRPr="00895B5D">
        <w:rPr>
          <w:rFonts w:ascii="Arial Narrow" w:hAnsi="Arial Narrow" w:cs="Arial Narrow"/>
          <w:i/>
          <w:sz w:val="24"/>
          <w:szCs w:val="24"/>
          <w:u w:val="single"/>
        </w:rPr>
        <w:t xml:space="preserve"> de </w:t>
      </w:r>
      <w:proofErr w:type="spellStart"/>
      <w:r w:rsidR="00895B5D" w:rsidRPr="00895B5D">
        <w:rPr>
          <w:rFonts w:ascii="Arial Narrow" w:hAnsi="Arial Narrow" w:cs="Arial Narrow"/>
          <w:i/>
          <w:sz w:val="24"/>
          <w:szCs w:val="24"/>
          <w:u w:val="single"/>
        </w:rPr>
        <w:t>curățenie</w:t>
      </w:r>
      <w:proofErr w:type="spellEnd"/>
      <w:r w:rsidR="00895B5D" w:rsidRPr="00895B5D">
        <w:rPr>
          <w:rFonts w:ascii="Arial Narrow" w:hAnsi="Arial Narrow" w:cs="Arial Narrow"/>
          <w:i/>
          <w:sz w:val="24"/>
          <w:szCs w:val="24"/>
          <w:u w:val="single"/>
        </w:rPr>
        <w:t xml:space="preserve"> </w:t>
      </w:r>
      <w:proofErr w:type="spellStart"/>
      <w:r w:rsidR="00895B5D" w:rsidRPr="00895B5D">
        <w:rPr>
          <w:rFonts w:ascii="Arial Narrow" w:hAnsi="Arial Narrow" w:cs="Arial Narrow"/>
          <w:i/>
          <w:sz w:val="24"/>
          <w:szCs w:val="24"/>
          <w:u w:val="single"/>
        </w:rPr>
        <w:t>pentru</w:t>
      </w:r>
      <w:proofErr w:type="spellEnd"/>
      <w:r w:rsidR="00895B5D" w:rsidRPr="00895B5D">
        <w:rPr>
          <w:rFonts w:ascii="Arial Narrow" w:hAnsi="Arial Narrow" w:cs="Arial Narrow"/>
          <w:i/>
          <w:sz w:val="24"/>
          <w:szCs w:val="24"/>
          <w:u w:val="single"/>
        </w:rPr>
        <w:t xml:space="preserve"> </w:t>
      </w:r>
      <w:proofErr w:type="spellStart"/>
      <w:r w:rsidR="00895B5D" w:rsidRPr="00895B5D">
        <w:rPr>
          <w:rFonts w:ascii="Arial Narrow" w:hAnsi="Arial Narrow" w:cs="Arial Narrow"/>
          <w:i/>
          <w:sz w:val="24"/>
          <w:szCs w:val="24"/>
          <w:u w:val="single"/>
        </w:rPr>
        <w:t>imobilele</w:t>
      </w:r>
      <w:proofErr w:type="spellEnd"/>
      <w:r w:rsidR="00895B5D" w:rsidRPr="00895B5D">
        <w:rPr>
          <w:rFonts w:ascii="Arial Narrow" w:hAnsi="Arial Narrow" w:cs="Arial Narrow"/>
          <w:i/>
          <w:sz w:val="24"/>
          <w:szCs w:val="24"/>
          <w:u w:val="single"/>
        </w:rPr>
        <w:t xml:space="preserve"> </w:t>
      </w:r>
      <w:proofErr w:type="spellStart"/>
      <w:r w:rsidR="00895B5D" w:rsidRPr="00895B5D">
        <w:rPr>
          <w:rFonts w:ascii="Arial Narrow" w:hAnsi="Arial Narrow" w:cs="Arial Narrow"/>
          <w:i/>
          <w:sz w:val="24"/>
          <w:szCs w:val="24"/>
          <w:u w:val="single"/>
        </w:rPr>
        <w:t>în</w:t>
      </w:r>
      <w:proofErr w:type="spellEnd"/>
      <w:r w:rsidR="00895B5D" w:rsidRPr="00895B5D">
        <w:rPr>
          <w:rFonts w:ascii="Arial Narrow" w:hAnsi="Arial Narrow" w:cs="Arial Narrow"/>
          <w:i/>
          <w:sz w:val="24"/>
          <w:szCs w:val="24"/>
          <w:u w:val="single"/>
        </w:rPr>
        <w:t xml:space="preserve"> care </w:t>
      </w:r>
      <w:proofErr w:type="spellStart"/>
      <w:r w:rsidR="00895B5D" w:rsidRPr="00895B5D">
        <w:rPr>
          <w:rFonts w:ascii="Arial Narrow" w:hAnsi="Arial Narrow" w:cs="Arial Narrow"/>
          <w:i/>
          <w:sz w:val="24"/>
          <w:szCs w:val="24"/>
          <w:u w:val="single"/>
        </w:rPr>
        <w:t>îşi</w:t>
      </w:r>
      <w:proofErr w:type="spellEnd"/>
      <w:r w:rsidR="00895B5D" w:rsidRPr="00895B5D">
        <w:rPr>
          <w:rFonts w:ascii="Arial Narrow" w:hAnsi="Arial Narrow" w:cs="Arial Narrow"/>
          <w:i/>
          <w:sz w:val="24"/>
          <w:szCs w:val="24"/>
          <w:u w:val="single"/>
        </w:rPr>
        <w:t xml:space="preserve"> </w:t>
      </w:r>
      <w:proofErr w:type="spellStart"/>
      <w:r w:rsidR="00895B5D" w:rsidRPr="00895B5D">
        <w:rPr>
          <w:rFonts w:ascii="Arial Narrow" w:hAnsi="Arial Narrow" w:cs="Arial Narrow"/>
          <w:i/>
          <w:sz w:val="24"/>
          <w:szCs w:val="24"/>
          <w:u w:val="single"/>
        </w:rPr>
        <w:t>desfăşoară</w:t>
      </w:r>
      <w:proofErr w:type="spellEnd"/>
      <w:r w:rsidR="00895B5D" w:rsidRPr="00895B5D">
        <w:rPr>
          <w:rFonts w:ascii="Arial Narrow" w:hAnsi="Arial Narrow" w:cs="Arial Narrow"/>
          <w:i/>
          <w:sz w:val="24"/>
          <w:szCs w:val="24"/>
          <w:u w:val="single"/>
        </w:rPr>
        <w:t xml:space="preserve"> </w:t>
      </w:r>
      <w:proofErr w:type="spellStart"/>
      <w:r w:rsidR="00895B5D" w:rsidRPr="00895B5D">
        <w:rPr>
          <w:rFonts w:ascii="Arial Narrow" w:hAnsi="Arial Narrow" w:cs="Arial Narrow"/>
          <w:i/>
          <w:sz w:val="24"/>
          <w:szCs w:val="24"/>
          <w:u w:val="single"/>
        </w:rPr>
        <w:t>activitatea</w:t>
      </w:r>
      <w:proofErr w:type="spellEnd"/>
      <w:r w:rsidR="00895B5D" w:rsidRPr="00895B5D">
        <w:rPr>
          <w:rFonts w:ascii="Arial Narrow" w:hAnsi="Arial Narrow" w:cs="Arial Narrow"/>
          <w:i/>
          <w:sz w:val="24"/>
          <w:szCs w:val="24"/>
          <w:u w:val="single"/>
        </w:rPr>
        <w:t xml:space="preserve"> </w:t>
      </w:r>
      <w:proofErr w:type="spellStart"/>
      <w:r w:rsidR="00895B5D" w:rsidRPr="00895B5D">
        <w:rPr>
          <w:rFonts w:ascii="Arial Narrow" w:hAnsi="Arial Narrow" w:cs="Arial Narrow"/>
          <w:i/>
          <w:sz w:val="24"/>
          <w:szCs w:val="24"/>
          <w:u w:val="single"/>
        </w:rPr>
        <w:t>Oficiile</w:t>
      </w:r>
      <w:proofErr w:type="spellEnd"/>
      <w:r w:rsidR="00895B5D" w:rsidRPr="00895B5D">
        <w:rPr>
          <w:rFonts w:ascii="Arial Narrow" w:hAnsi="Arial Narrow" w:cs="Arial Narrow"/>
          <w:i/>
          <w:sz w:val="24"/>
          <w:szCs w:val="24"/>
          <w:u w:val="single"/>
        </w:rPr>
        <w:t xml:space="preserve"> </w:t>
      </w:r>
      <w:proofErr w:type="spellStart"/>
      <w:r w:rsidR="00895B5D" w:rsidRPr="00895B5D">
        <w:rPr>
          <w:rFonts w:ascii="Arial Narrow" w:hAnsi="Arial Narrow" w:cs="Arial Narrow"/>
          <w:i/>
          <w:sz w:val="24"/>
          <w:szCs w:val="24"/>
          <w:u w:val="single"/>
        </w:rPr>
        <w:t>Registrului</w:t>
      </w:r>
      <w:proofErr w:type="spellEnd"/>
      <w:r w:rsidR="00895B5D" w:rsidRPr="00895B5D">
        <w:rPr>
          <w:rFonts w:ascii="Arial Narrow" w:hAnsi="Arial Narrow" w:cs="Arial Narrow"/>
          <w:i/>
          <w:sz w:val="24"/>
          <w:szCs w:val="24"/>
          <w:u w:val="single"/>
        </w:rPr>
        <w:t xml:space="preserve"> </w:t>
      </w:r>
      <w:proofErr w:type="spellStart"/>
      <w:r w:rsidR="00895B5D" w:rsidRPr="00895B5D">
        <w:rPr>
          <w:rFonts w:ascii="Arial Narrow" w:hAnsi="Arial Narrow" w:cs="Arial Narrow"/>
          <w:i/>
          <w:sz w:val="24"/>
          <w:szCs w:val="24"/>
          <w:u w:val="single"/>
        </w:rPr>
        <w:t>Comerţului</w:t>
      </w:r>
      <w:proofErr w:type="spellEnd"/>
      <w:r w:rsidR="00895B5D" w:rsidRPr="00895B5D">
        <w:rPr>
          <w:rFonts w:ascii="Arial Narrow" w:hAnsi="Arial Narrow" w:cs="Arial Narrow"/>
          <w:i/>
          <w:sz w:val="24"/>
          <w:szCs w:val="24"/>
          <w:u w:val="single"/>
        </w:rPr>
        <w:t xml:space="preserve"> de pe </w:t>
      </w:r>
      <w:proofErr w:type="spellStart"/>
      <w:r w:rsidR="00895B5D" w:rsidRPr="00895B5D">
        <w:rPr>
          <w:rFonts w:ascii="Arial Narrow" w:hAnsi="Arial Narrow" w:cs="Arial Narrow"/>
          <w:i/>
          <w:sz w:val="24"/>
          <w:szCs w:val="24"/>
          <w:u w:val="single"/>
        </w:rPr>
        <w:t>lângă</w:t>
      </w:r>
      <w:proofErr w:type="spellEnd"/>
      <w:r w:rsidR="00895B5D" w:rsidRPr="00895B5D">
        <w:rPr>
          <w:rFonts w:ascii="Arial Narrow" w:hAnsi="Arial Narrow" w:cs="Arial Narrow"/>
          <w:i/>
          <w:sz w:val="24"/>
          <w:szCs w:val="24"/>
          <w:u w:val="single"/>
        </w:rPr>
        <w:t xml:space="preserve"> </w:t>
      </w:r>
      <w:proofErr w:type="spellStart"/>
      <w:r w:rsidR="00895B5D" w:rsidRPr="00895B5D">
        <w:rPr>
          <w:rFonts w:ascii="Arial Narrow" w:hAnsi="Arial Narrow" w:cs="Arial Narrow"/>
          <w:i/>
          <w:sz w:val="24"/>
          <w:szCs w:val="24"/>
          <w:u w:val="single"/>
        </w:rPr>
        <w:t>Tribunalele</w:t>
      </w:r>
      <w:proofErr w:type="spellEnd"/>
      <w:r w:rsidR="00895B5D" w:rsidRPr="00895B5D">
        <w:rPr>
          <w:rFonts w:ascii="Arial Narrow" w:hAnsi="Arial Narrow" w:cs="Arial Narrow"/>
          <w:i/>
          <w:sz w:val="24"/>
          <w:szCs w:val="24"/>
          <w:u w:val="single"/>
        </w:rPr>
        <w:t xml:space="preserve"> </w:t>
      </w:r>
      <w:r w:rsidR="00895B5D" w:rsidRPr="00895B5D">
        <w:rPr>
          <w:rFonts w:ascii="Arial Narrow" w:hAnsi="Arial Narrow" w:cs="Arial Narrow"/>
          <w:i/>
          <w:sz w:val="24"/>
          <w:szCs w:val="24"/>
          <w:u w:val="single"/>
          <w:lang w:eastAsia="ro-RO"/>
        </w:rPr>
        <w:t xml:space="preserve">Bacău, Botoșani, </w:t>
      </w:r>
      <w:proofErr w:type="spellStart"/>
      <w:r w:rsidR="00895B5D" w:rsidRPr="00895B5D">
        <w:rPr>
          <w:rFonts w:ascii="Arial Narrow" w:hAnsi="Arial Narrow" w:cs="Arial Narrow"/>
          <w:i/>
          <w:sz w:val="24"/>
          <w:szCs w:val="24"/>
          <w:u w:val="single"/>
          <w:lang w:eastAsia="ro-RO"/>
        </w:rPr>
        <w:t>Iași</w:t>
      </w:r>
      <w:proofErr w:type="spellEnd"/>
      <w:r w:rsidR="00895B5D" w:rsidRPr="00895B5D">
        <w:rPr>
          <w:rFonts w:ascii="Arial Narrow" w:hAnsi="Arial Narrow" w:cs="Arial Narrow"/>
          <w:i/>
          <w:sz w:val="24"/>
          <w:szCs w:val="24"/>
          <w:u w:val="single"/>
          <w:lang w:eastAsia="ro-RO"/>
        </w:rPr>
        <w:t xml:space="preserve">, </w:t>
      </w:r>
      <w:proofErr w:type="spellStart"/>
      <w:r w:rsidR="00895B5D" w:rsidRPr="00895B5D">
        <w:rPr>
          <w:rFonts w:ascii="Arial Narrow" w:hAnsi="Arial Narrow" w:cs="Arial Narrow"/>
          <w:i/>
          <w:sz w:val="24"/>
          <w:szCs w:val="24"/>
          <w:u w:val="single"/>
          <w:lang w:eastAsia="ro-RO"/>
        </w:rPr>
        <w:t>Neamț</w:t>
      </w:r>
      <w:proofErr w:type="spellEnd"/>
      <w:r w:rsidR="00895B5D" w:rsidRPr="00895B5D">
        <w:rPr>
          <w:rFonts w:ascii="Arial Narrow" w:hAnsi="Arial Narrow" w:cs="Arial Narrow"/>
          <w:i/>
          <w:sz w:val="24"/>
          <w:szCs w:val="24"/>
          <w:u w:val="single"/>
          <w:lang w:eastAsia="ro-RO"/>
        </w:rPr>
        <w:t xml:space="preserve">, Suceava, </w:t>
      </w:r>
      <w:proofErr w:type="spellStart"/>
      <w:r w:rsidR="00895B5D" w:rsidRPr="00895B5D">
        <w:rPr>
          <w:rFonts w:ascii="Arial Narrow" w:hAnsi="Arial Narrow" w:cs="Arial Narrow"/>
          <w:i/>
          <w:sz w:val="24"/>
          <w:szCs w:val="24"/>
          <w:u w:val="single"/>
          <w:lang w:eastAsia="ro-RO"/>
        </w:rPr>
        <w:t>Vaslui</w:t>
      </w:r>
      <w:proofErr w:type="spellEnd"/>
    </w:p>
    <w:p w14:paraId="311CB0D8" w14:textId="77777777" w:rsidR="00812F2C" w:rsidRPr="00745689" w:rsidRDefault="00812F2C" w:rsidP="00812F2C">
      <w:pPr>
        <w:spacing w:after="0" w:line="240" w:lineRule="auto"/>
        <w:jc w:val="right"/>
        <w:rPr>
          <w:rFonts w:ascii="Arial Narrow" w:hAnsi="Arial Narrow" w:cs="Arial Narrow"/>
          <w:sz w:val="24"/>
          <w:szCs w:val="24"/>
        </w:rPr>
      </w:pPr>
    </w:p>
    <w:p w14:paraId="3A861EF0" w14:textId="3941EC8D" w:rsidR="00812F2C" w:rsidRPr="00745689" w:rsidRDefault="00812F2C" w:rsidP="00812F2C">
      <w:pPr>
        <w:spacing w:after="0" w:line="240" w:lineRule="auto"/>
        <w:rPr>
          <w:rFonts w:ascii="Arial Narrow" w:eastAsia="Times New Roman" w:hAnsi="Arial Narrow" w:cs="Arial"/>
          <w:b/>
          <w:bCs/>
          <w:sz w:val="24"/>
          <w:szCs w:val="24"/>
          <w:lang w:val="ro-RO"/>
        </w:rPr>
      </w:pPr>
      <w:r w:rsidRPr="00745689">
        <w:rPr>
          <w:rFonts w:ascii="Arial Narrow" w:eastAsia="Times New Roman" w:hAnsi="Arial Narrow" w:cs="Arial"/>
          <w:b/>
          <w:bCs/>
          <w:sz w:val="24"/>
          <w:szCs w:val="24"/>
          <w:lang w:val="ro-RO"/>
        </w:rPr>
        <w:t>Ofertant,…………………………………</w:t>
      </w:r>
    </w:p>
    <w:tbl>
      <w:tblPr>
        <w:tblW w:w="1600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51"/>
        <w:gridCol w:w="7371"/>
        <w:gridCol w:w="8079"/>
      </w:tblGrid>
      <w:tr w:rsidR="00745689" w:rsidRPr="00745689" w14:paraId="296DCCF8" w14:textId="77777777" w:rsidTr="000E42EA">
        <w:trPr>
          <w:tblCellSpacing w:w="0" w:type="dxa"/>
        </w:trPr>
        <w:tc>
          <w:tcPr>
            <w:tcW w:w="551" w:type="dxa"/>
            <w:tcMar>
              <w:top w:w="0" w:type="dxa"/>
              <w:left w:w="115" w:type="dxa"/>
              <w:bottom w:w="0" w:type="dxa"/>
              <w:right w:w="115" w:type="dxa"/>
            </w:tcMar>
          </w:tcPr>
          <w:p w14:paraId="0526D0AF" w14:textId="79086B29" w:rsidR="00812F2C" w:rsidRPr="00745689" w:rsidRDefault="00256567" w:rsidP="00E57393">
            <w:pPr>
              <w:spacing w:after="0" w:line="240" w:lineRule="auto"/>
              <w:rPr>
                <w:rFonts w:ascii="Arial Narrow" w:eastAsia="Times New Roman" w:hAnsi="Arial Narrow" w:cs="Arial"/>
                <w:b/>
                <w:bCs/>
                <w:lang w:val="ro-RO"/>
              </w:rPr>
            </w:pPr>
            <w:r w:rsidRPr="00745689">
              <w:rPr>
                <w:rFonts w:ascii="Arial Narrow" w:eastAsia="Times New Roman" w:hAnsi="Arial Narrow" w:cs="Arial"/>
                <w:b/>
                <w:bCs/>
                <w:lang w:val="ro-RO"/>
              </w:rPr>
              <w:t>1</w:t>
            </w:r>
          </w:p>
        </w:tc>
        <w:tc>
          <w:tcPr>
            <w:tcW w:w="15450" w:type="dxa"/>
            <w:gridSpan w:val="2"/>
            <w:tcMar>
              <w:top w:w="0" w:type="dxa"/>
              <w:left w:w="115" w:type="dxa"/>
              <w:bottom w:w="0" w:type="dxa"/>
              <w:right w:w="115" w:type="dxa"/>
            </w:tcMar>
          </w:tcPr>
          <w:p w14:paraId="0A475F23" w14:textId="77777777" w:rsidR="00812F2C" w:rsidRPr="00745689" w:rsidRDefault="00812F2C" w:rsidP="00812F2C">
            <w:pPr>
              <w:pStyle w:val="Heading2"/>
              <w:keepNext w:val="0"/>
              <w:spacing w:before="0" w:after="0" w:line="100" w:lineRule="atLeast"/>
              <w:jc w:val="center"/>
              <w:rPr>
                <w:rFonts w:ascii="Arial Narrow" w:hAnsi="Arial Narrow" w:cs="Arial Narrow"/>
                <w:i/>
                <w:color w:val="auto"/>
                <w:sz w:val="24"/>
                <w:szCs w:val="24"/>
              </w:rPr>
            </w:pPr>
            <w:proofErr w:type="spellStart"/>
            <w:r w:rsidRPr="00745689">
              <w:rPr>
                <w:rFonts w:ascii="Arial Narrow" w:hAnsi="Arial Narrow" w:cs="Arial Narrow"/>
                <w:i/>
                <w:color w:val="auto"/>
                <w:sz w:val="24"/>
                <w:szCs w:val="24"/>
              </w:rPr>
              <w:t>Oficiul</w:t>
            </w:r>
            <w:proofErr w:type="spellEnd"/>
            <w:r w:rsidRPr="00745689">
              <w:rPr>
                <w:rFonts w:ascii="Arial Narrow" w:hAnsi="Arial Narrow" w:cs="Arial Narrow"/>
                <w:i/>
                <w:color w:val="auto"/>
                <w:sz w:val="24"/>
                <w:szCs w:val="24"/>
              </w:rPr>
              <w:t xml:space="preserve"> </w:t>
            </w:r>
            <w:proofErr w:type="spellStart"/>
            <w:r w:rsidRPr="00745689">
              <w:rPr>
                <w:rFonts w:ascii="Arial Narrow" w:hAnsi="Arial Narrow" w:cs="Arial Narrow"/>
                <w:i/>
                <w:color w:val="auto"/>
                <w:sz w:val="24"/>
                <w:szCs w:val="24"/>
              </w:rPr>
              <w:t>Registrului</w:t>
            </w:r>
            <w:proofErr w:type="spellEnd"/>
            <w:r w:rsidRPr="00745689">
              <w:rPr>
                <w:rFonts w:ascii="Arial Narrow" w:hAnsi="Arial Narrow" w:cs="Arial Narrow"/>
                <w:i/>
                <w:color w:val="auto"/>
                <w:sz w:val="24"/>
                <w:szCs w:val="24"/>
              </w:rPr>
              <w:t xml:space="preserve"> </w:t>
            </w:r>
            <w:proofErr w:type="spellStart"/>
            <w:r w:rsidRPr="00745689">
              <w:rPr>
                <w:rFonts w:ascii="Arial Narrow" w:hAnsi="Arial Narrow" w:cs="Arial Narrow"/>
                <w:i/>
                <w:color w:val="auto"/>
                <w:sz w:val="24"/>
                <w:szCs w:val="24"/>
              </w:rPr>
              <w:t>Comerţului</w:t>
            </w:r>
            <w:proofErr w:type="spellEnd"/>
            <w:r w:rsidRPr="00745689">
              <w:rPr>
                <w:rFonts w:ascii="Arial Narrow" w:hAnsi="Arial Narrow" w:cs="Arial Narrow"/>
                <w:i/>
                <w:color w:val="auto"/>
                <w:sz w:val="24"/>
                <w:szCs w:val="24"/>
              </w:rPr>
              <w:t xml:space="preserve"> de pe </w:t>
            </w:r>
            <w:proofErr w:type="spellStart"/>
            <w:r w:rsidRPr="00745689">
              <w:rPr>
                <w:rFonts w:ascii="Arial Narrow" w:hAnsi="Arial Narrow" w:cs="Arial Narrow"/>
                <w:i/>
                <w:color w:val="auto"/>
                <w:sz w:val="24"/>
                <w:szCs w:val="24"/>
              </w:rPr>
              <w:t>lângă</w:t>
            </w:r>
            <w:proofErr w:type="spellEnd"/>
            <w:r w:rsidRPr="00745689">
              <w:rPr>
                <w:rFonts w:ascii="Arial Narrow" w:hAnsi="Arial Narrow" w:cs="Arial Narrow"/>
                <w:i/>
                <w:color w:val="auto"/>
                <w:sz w:val="24"/>
                <w:szCs w:val="24"/>
              </w:rPr>
              <w:t xml:space="preserve"> </w:t>
            </w:r>
            <w:proofErr w:type="spellStart"/>
            <w:r w:rsidRPr="00745689">
              <w:rPr>
                <w:rFonts w:ascii="Arial Narrow" w:hAnsi="Arial Narrow" w:cs="Arial Narrow"/>
                <w:i/>
                <w:color w:val="auto"/>
                <w:sz w:val="24"/>
                <w:szCs w:val="24"/>
              </w:rPr>
              <w:t>Tribunalul</w:t>
            </w:r>
            <w:proofErr w:type="spellEnd"/>
            <w:r w:rsidRPr="00745689">
              <w:rPr>
                <w:rFonts w:ascii="Arial Narrow" w:hAnsi="Arial Narrow" w:cs="Arial Narrow"/>
                <w:i/>
                <w:color w:val="auto"/>
                <w:sz w:val="24"/>
                <w:szCs w:val="24"/>
              </w:rPr>
              <w:t xml:space="preserve"> Bacău:</w:t>
            </w:r>
          </w:p>
          <w:p w14:paraId="27966EA8" w14:textId="77777777" w:rsidR="006405E5" w:rsidRPr="00745689" w:rsidRDefault="006405E5" w:rsidP="006405E5">
            <w:pPr>
              <w:pStyle w:val="Heading2"/>
              <w:spacing w:line="240" w:lineRule="auto"/>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1) Informaţii privind spaţiul:</w:t>
            </w:r>
          </w:p>
          <w:p w14:paraId="511FEAD0" w14:textId="77777777" w:rsidR="006405E5" w:rsidRPr="00745689" w:rsidRDefault="006405E5" w:rsidP="006405E5">
            <w:pPr>
              <w:pStyle w:val="Heading2"/>
              <w:spacing w:line="240" w:lineRule="auto"/>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a) adresa: localitate: Bacău, Bulevardul Unirii, nr. 30, etaj 1, jud. Bacău;</w:t>
            </w:r>
          </w:p>
          <w:p w14:paraId="508007DA" w14:textId="77777777" w:rsidR="006405E5" w:rsidRPr="00745689" w:rsidRDefault="006405E5" w:rsidP="006405E5">
            <w:pPr>
              <w:pStyle w:val="Heading2"/>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b) suprafaţă totală utilă: 745,45 mp, din care:</w:t>
            </w:r>
          </w:p>
          <w:p w14:paraId="5ABA0B50" w14:textId="77777777" w:rsidR="006405E5" w:rsidRPr="00745689" w:rsidRDefault="006405E5" w:rsidP="006405E5">
            <w:pPr>
              <w:pStyle w:val="Heading2"/>
              <w:numPr>
                <w:ilvl w:val="0"/>
                <w:numId w:val="30"/>
              </w:numPr>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  suprafaţă cu destinaţia birouri  508,00 mp, cu pardoseală de parchet laminat;</w:t>
            </w:r>
          </w:p>
          <w:p w14:paraId="2E50E317" w14:textId="77777777" w:rsidR="006405E5" w:rsidRPr="00745689" w:rsidRDefault="006405E5" w:rsidP="006405E5">
            <w:pPr>
              <w:pStyle w:val="Heading2"/>
              <w:numPr>
                <w:ilvl w:val="0"/>
                <w:numId w:val="30"/>
              </w:numPr>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  suprafaţă grupurilor sanitare  17 mp, cu pardoseală gresie;</w:t>
            </w:r>
          </w:p>
          <w:p w14:paraId="7024B9D3" w14:textId="77777777" w:rsidR="006405E5" w:rsidRPr="00745689" w:rsidRDefault="006405E5" w:rsidP="006405E5">
            <w:pPr>
              <w:pStyle w:val="Heading2"/>
              <w:numPr>
                <w:ilvl w:val="0"/>
                <w:numId w:val="30"/>
              </w:numPr>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  suprafaţă arhivă 163,00 mp, cu pardoseală parchet laminat;</w:t>
            </w:r>
          </w:p>
          <w:p w14:paraId="4BF9D700" w14:textId="77777777" w:rsidR="006405E5" w:rsidRPr="00745689" w:rsidRDefault="006405E5" w:rsidP="006405E5">
            <w:pPr>
              <w:pStyle w:val="Heading2"/>
              <w:numPr>
                <w:ilvl w:val="0"/>
                <w:numId w:val="30"/>
              </w:numPr>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  suprafaţă holuri, scări acces 57 mp, cu pardoseală gresie;</w:t>
            </w:r>
          </w:p>
          <w:p w14:paraId="4ABA04E0" w14:textId="77777777" w:rsidR="006405E5" w:rsidRPr="00745689" w:rsidRDefault="006405E5" w:rsidP="006405E5">
            <w:pPr>
              <w:pStyle w:val="Heading2"/>
              <w:numPr>
                <w:ilvl w:val="0"/>
                <w:numId w:val="30"/>
              </w:numPr>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c) numărul lifturilor: 2;</w:t>
            </w:r>
          </w:p>
          <w:p w14:paraId="5D59D21A" w14:textId="77777777" w:rsidR="006405E5" w:rsidRPr="00745689" w:rsidRDefault="006405E5" w:rsidP="006405E5">
            <w:pPr>
              <w:pStyle w:val="Heading2"/>
              <w:numPr>
                <w:ilvl w:val="0"/>
                <w:numId w:val="30"/>
              </w:numPr>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d) numărul grupurilor sanitare: 3.</w:t>
            </w:r>
          </w:p>
          <w:p w14:paraId="59DE0948" w14:textId="77777777" w:rsidR="006405E5" w:rsidRPr="00745689" w:rsidRDefault="006405E5" w:rsidP="006405E5">
            <w:pPr>
              <w:pStyle w:val="Heading2"/>
              <w:numPr>
                <w:ilvl w:val="0"/>
                <w:numId w:val="30"/>
              </w:numPr>
              <w:contextualSpacing/>
              <w:rPr>
                <w:rFonts w:ascii="Arial Narrow" w:hAnsi="Arial Narrow" w:cs="Arial Narrow"/>
                <w:b w:val="0"/>
                <w:bCs w:val="0"/>
                <w:i/>
                <w:iCs/>
                <w:color w:val="auto"/>
                <w:sz w:val="24"/>
                <w:szCs w:val="24"/>
                <w:lang w:val="ro-RO"/>
              </w:rPr>
            </w:pPr>
          </w:p>
          <w:p w14:paraId="36170731" w14:textId="77777777" w:rsidR="006405E5" w:rsidRPr="00745689" w:rsidRDefault="006405E5" w:rsidP="006405E5">
            <w:pPr>
              <w:pStyle w:val="Heading2"/>
              <w:spacing w:line="240" w:lineRule="auto"/>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2) Informaţii privind traficul de persoane:</w:t>
            </w:r>
          </w:p>
          <w:p w14:paraId="2C7BBC31" w14:textId="77777777" w:rsidR="006405E5" w:rsidRPr="00745689" w:rsidRDefault="006405E5" w:rsidP="006405E5">
            <w:pPr>
              <w:pStyle w:val="Heading2"/>
              <w:spacing w:line="240" w:lineRule="auto"/>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a) numărul de salariaţi - 22;</w:t>
            </w:r>
          </w:p>
          <w:p w14:paraId="21EF7207" w14:textId="77777777" w:rsidR="006405E5" w:rsidRPr="00745689" w:rsidRDefault="006405E5" w:rsidP="006405E5">
            <w:pPr>
              <w:pStyle w:val="Heading2"/>
              <w:spacing w:line="240" w:lineRule="auto"/>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b) numărul mediu de vizitatori/zi - 210;</w:t>
            </w:r>
          </w:p>
          <w:p w14:paraId="79F6424B" w14:textId="77777777" w:rsidR="006405E5" w:rsidRPr="00745689" w:rsidRDefault="006405E5" w:rsidP="006405E5">
            <w:pPr>
              <w:pStyle w:val="Heading2"/>
              <w:numPr>
                <w:ilvl w:val="0"/>
                <w:numId w:val="30"/>
              </w:numPr>
              <w:contextualSpacing/>
              <w:rPr>
                <w:rFonts w:ascii="Arial Narrow" w:hAnsi="Arial Narrow" w:cs="Arial Narrow"/>
                <w:b w:val="0"/>
                <w:bCs w:val="0"/>
                <w:i/>
                <w:iCs/>
                <w:color w:val="auto"/>
                <w:sz w:val="24"/>
                <w:szCs w:val="24"/>
                <w:lang w:val="ro-RO"/>
              </w:rPr>
            </w:pPr>
          </w:p>
          <w:p w14:paraId="775A2995" w14:textId="77777777" w:rsidR="006405E5" w:rsidRPr="00745689" w:rsidRDefault="006405E5" w:rsidP="006405E5">
            <w:pPr>
              <w:pStyle w:val="Heading2"/>
              <w:numPr>
                <w:ilvl w:val="0"/>
                <w:numId w:val="30"/>
              </w:numPr>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3) Informații privind dezinfecția spațiilor destinate lucrului cu publicul</w:t>
            </w:r>
          </w:p>
          <w:p w14:paraId="58FA4086" w14:textId="77777777" w:rsidR="006405E5" w:rsidRPr="00745689" w:rsidRDefault="006405E5" w:rsidP="006405E5">
            <w:pPr>
              <w:pStyle w:val="Heading2"/>
              <w:numPr>
                <w:ilvl w:val="0"/>
                <w:numId w:val="30"/>
              </w:numPr>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-suprafață cale de acces 57,00 mp cu pardoseală  gresie;</w:t>
            </w:r>
          </w:p>
          <w:p w14:paraId="138A3737" w14:textId="77777777" w:rsidR="006405E5" w:rsidRPr="00745689" w:rsidRDefault="006405E5" w:rsidP="006405E5">
            <w:pPr>
              <w:pStyle w:val="Heading2"/>
              <w:numPr>
                <w:ilvl w:val="0"/>
                <w:numId w:val="30"/>
              </w:numPr>
              <w:contextualSpacing/>
              <w:rPr>
                <w:rFonts w:ascii="Arial Narrow" w:hAnsi="Arial Narrow" w:cs="Arial Narrow"/>
                <w:b w:val="0"/>
                <w:bCs w:val="0"/>
                <w:i/>
                <w:iCs/>
                <w:color w:val="auto"/>
                <w:sz w:val="24"/>
                <w:szCs w:val="24"/>
                <w:lang w:val="ro-RO"/>
              </w:rPr>
            </w:pPr>
            <w:r w:rsidRPr="00745689">
              <w:rPr>
                <w:rFonts w:ascii="Arial Narrow" w:hAnsi="Arial Narrow" w:cs="Arial Narrow"/>
                <w:b w:val="0"/>
                <w:bCs w:val="0"/>
                <w:i/>
                <w:iCs/>
                <w:color w:val="auto"/>
                <w:sz w:val="24"/>
                <w:szCs w:val="24"/>
                <w:lang w:val="ro-RO"/>
              </w:rPr>
              <w:t>-suprafaţă birouri 508,00 cu pardoseală parchet laminat;</w:t>
            </w:r>
          </w:p>
          <w:p w14:paraId="20FD1DD2" w14:textId="7FD4FE21" w:rsidR="00812F2C" w:rsidRPr="00745689" w:rsidRDefault="00812F2C" w:rsidP="00812F2C">
            <w:pPr>
              <w:pStyle w:val="Heading2"/>
              <w:keepNext w:val="0"/>
              <w:spacing w:before="0" w:beforeAutospacing="0" w:after="0" w:line="240" w:lineRule="auto"/>
              <w:contextualSpacing/>
              <w:jc w:val="both"/>
              <w:rPr>
                <w:rFonts w:ascii="Arial Narrow" w:hAnsi="Arial Narrow"/>
                <w:color w:val="auto"/>
                <w:sz w:val="18"/>
                <w:szCs w:val="18"/>
              </w:rPr>
            </w:pPr>
          </w:p>
        </w:tc>
      </w:tr>
      <w:tr w:rsidR="00745689" w:rsidRPr="00745689" w14:paraId="27FBEDB7" w14:textId="77777777" w:rsidTr="0088602F">
        <w:trPr>
          <w:tblCellSpacing w:w="0" w:type="dxa"/>
        </w:trPr>
        <w:tc>
          <w:tcPr>
            <w:tcW w:w="551" w:type="dxa"/>
            <w:tcMar>
              <w:top w:w="0" w:type="dxa"/>
              <w:left w:w="115" w:type="dxa"/>
              <w:bottom w:w="0" w:type="dxa"/>
              <w:right w:w="115" w:type="dxa"/>
            </w:tcMar>
            <w:hideMark/>
          </w:tcPr>
          <w:p w14:paraId="05756472" w14:textId="77777777" w:rsidR="00E57393" w:rsidRPr="00745689" w:rsidRDefault="00E57393" w:rsidP="00E57393">
            <w:pPr>
              <w:spacing w:after="0" w:line="240" w:lineRule="auto"/>
              <w:rPr>
                <w:rFonts w:ascii="Arial Narrow" w:eastAsia="Times New Roman" w:hAnsi="Arial Narrow" w:cs="Arial"/>
                <w:lang w:val="ro-RO"/>
              </w:rPr>
            </w:pPr>
            <w:r w:rsidRPr="00745689">
              <w:rPr>
                <w:rFonts w:ascii="Arial Narrow" w:eastAsia="Times New Roman" w:hAnsi="Arial Narrow" w:cs="Arial"/>
                <w:b/>
                <w:bCs/>
                <w:lang w:val="ro-RO"/>
              </w:rPr>
              <w:t>Nr. crt.</w:t>
            </w:r>
          </w:p>
        </w:tc>
        <w:tc>
          <w:tcPr>
            <w:tcW w:w="7371" w:type="dxa"/>
            <w:tcMar>
              <w:top w:w="0" w:type="dxa"/>
              <w:left w:w="115" w:type="dxa"/>
              <w:bottom w:w="0" w:type="dxa"/>
              <w:right w:w="115" w:type="dxa"/>
            </w:tcMar>
            <w:hideMark/>
          </w:tcPr>
          <w:p w14:paraId="039B11A8" w14:textId="77777777" w:rsidR="00E57393" w:rsidRPr="00745689" w:rsidRDefault="00E57393" w:rsidP="00E57393">
            <w:pPr>
              <w:spacing w:after="0" w:line="240" w:lineRule="auto"/>
              <w:jc w:val="center"/>
              <w:rPr>
                <w:rFonts w:ascii="Arial Narrow" w:eastAsia="Times New Roman" w:hAnsi="Arial Narrow" w:cs="Arial"/>
                <w:lang w:val="ro-RO"/>
              </w:rPr>
            </w:pPr>
            <w:r w:rsidRPr="00745689">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hideMark/>
          </w:tcPr>
          <w:p w14:paraId="6F00FBE5" w14:textId="77777777" w:rsidR="00E57393" w:rsidRPr="00745689" w:rsidRDefault="00E57393" w:rsidP="00E57393">
            <w:pPr>
              <w:spacing w:after="0" w:line="240" w:lineRule="auto"/>
              <w:rPr>
                <w:rFonts w:ascii="Arial Narrow" w:eastAsia="Times New Roman" w:hAnsi="Arial Narrow" w:cs="Arial"/>
                <w:lang w:val="ro-RO"/>
              </w:rPr>
            </w:pPr>
            <w:r w:rsidRPr="00745689">
              <w:rPr>
                <w:rFonts w:ascii="Arial Narrow" w:eastAsia="Times New Roman" w:hAnsi="Arial Narrow" w:cs="Arial"/>
                <w:b/>
                <w:bCs/>
                <w:lang w:val="ro-RO"/>
              </w:rPr>
              <w:t>Modul de îndeplinire de către ofertant al cerințelor minime și obligatorii solicitate de autoritatea contractantă</w:t>
            </w:r>
          </w:p>
          <w:p w14:paraId="13CC844B" w14:textId="77777777" w:rsidR="00E57393" w:rsidRPr="00745689" w:rsidRDefault="00E57393" w:rsidP="00E57393">
            <w:pPr>
              <w:spacing w:after="0" w:line="240" w:lineRule="auto"/>
              <w:rPr>
                <w:rFonts w:ascii="Arial Narrow" w:eastAsia="Times New Roman" w:hAnsi="Arial Narrow" w:cs="Arial"/>
                <w:lang w:val="ro-RO"/>
              </w:rPr>
            </w:pPr>
            <w:r w:rsidRPr="00745689">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745689" w:rsidRPr="00745689" w14:paraId="510DE431" w14:textId="77777777" w:rsidTr="00AE1497">
        <w:trPr>
          <w:tblCellSpacing w:w="0" w:type="dxa"/>
        </w:trPr>
        <w:tc>
          <w:tcPr>
            <w:tcW w:w="551" w:type="dxa"/>
            <w:tcMar>
              <w:top w:w="0" w:type="dxa"/>
              <w:left w:w="115" w:type="dxa"/>
              <w:bottom w:w="0" w:type="dxa"/>
              <w:right w:w="115" w:type="dxa"/>
            </w:tcMar>
            <w:hideMark/>
          </w:tcPr>
          <w:p w14:paraId="21112CD7" w14:textId="77777777" w:rsidR="00E57393" w:rsidRPr="00745689" w:rsidRDefault="00512E55" w:rsidP="00E57393">
            <w:pPr>
              <w:spacing w:after="0" w:line="240" w:lineRule="auto"/>
              <w:jc w:val="both"/>
              <w:rPr>
                <w:rFonts w:ascii="Arial Narrow" w:eastAsia="Times New Roman" w:hAnsi="Arial Narrow" w:cs="Arial"/>
                <w:lang w:val="ro-RO"/>
              </w:rPr>
            </w:pPr>
            <w:r w:rsidRPr="00745689">
              <w:rPr>
                <w:rFonts w:ascii="Arial Narrow" w:eastAsia="Times New Roman" w:hAnsi="Arial Narrow" w:cs="Arial"/>
                <w:lang w:val="ro-RO"/>
              </w:rPr>
              <w:t xml:space="preserve"> </w:t>
            </w:r>
          </w:p>
          <w:p w14:paraId="27502E9F" w14:textId="5303F556" w:rsidR="00512E55" w:rsidRPr="00745689" w:rsidRDefault="00512E55" w:rsidP="00E57393">
            <w:pPr>
              <w:spacing w:after="0" w:line="240" w:lineRule="auto"/>
              <w:jc w:val="both"/>
              <w:rPr>
                <w:rFonts w:ascii="Arial Narrow" w:eastAsia="Times New Roman" w:hAnsi="Arial Narrow" w:cs="Arial"/>
                <w:lang w:val="ro-RO"/>
              </w:rPr>
            </w:pPr>
          </w:p>
          <w:p w14:paraId="47B36349" w14:textId="77777777" w:rsidR="00512E55" w:rsidRPr="00745689" w:rsidRDefault="00512E55" w:rsidP="00E57393">
            <w:pPr>
              <w:spacing w:after="0" w:line="240" w:lineRule="auto"/>
              <w:jc w:val="both"/>
              <w:rPr>
                <w:rFonts w:ascii="Arial Narrow" w:eastAsia="Times New Roman" w:hAnsi="Arial Narrow" w:cs="Arial"/>
                <w:lang w:val="ro-RO"/>
              </w:rPr>
            </w:pPr>
          </w:p>
          <w:p w14:paraId="1448D0FC" w14:textId="77777777" w:rsidR="00512E55" w:rsidRPr="00745689" w:rsidRDefault="00512E55" w:rsidP="00E57393">
            <w:pPr>
              <w:spacing w:after="0" w:line="240" w:lineRule="auto"/>
              <w:jc w:val="both"/>
              <w:rPr>
                <w:rFonts w:ascii="Arial Narrow" w:eastAsia="Times New Roman" w:hAnsi="Arial Narrow" w:cs="Arial"/>
                <w:lang w:val="ro-RO"/>
              </w:rPr>
            </w:pPr>
          </w:p>
          <w:p w14:paraId="593E1D8C" w14:textId="77777777" w:rsidR="00512E55" w:rsidRPr="00745689" w:rsidRDefault="00512E55" w:rsidP="00E57393">
            <w:pPr>
              <w:spacing w:after="0" w:line="240" w:lineRule="auto"/>
              <w:jc w:val="both"/>
              <w:rPr>
                <w:rFonts w:ascii="Arial Narrow" w:eastAsia="Times New Roman" w:hAnsi="Arial Narrow" w:cs="Arial"/>
                <w:lang w:val="ro-RO"/>
              </w:rPr>
            </w:pPr>
          </w:p>
          <w:p w14:paraId="0F72E709" w14:textId="77777777" w:rsidR="00512E55" w:rsidRPr="00745689" w:rsidRDefault="00512E55" w:rsidP="00E57393">
            <w:pPr>
              <w:spacing w:after="0" w:line="240" w:lineRule="auto"/>
              <w:jc w:val="both"/>
              <w:rPr>
                <w:rFonts w:ascii="Arial Narrow" w:eastAsia="Times New Roman" w:hAnsi="Arial Narrow" w:cs="Arial"/>
                <w:lang w:val="ro-RO"/>
              </w:rPr>
            </w:pPr>
          </w:p>
          <w:p w14:paraId="530D94B9" w14:textId="77777777" w:rsidR="00512E55" w:rsidRPr="00745689" w:rsidRDefault="00512E55" w:rsidP="00E57393">
            <w:pPr>
              <w:spacing w:after="0" w:line="240" w:lineRule="auto"/>
              <w:jc w:val="both"/>
              <w:rPr>
                <w:rFonts w:ascii="Arial Narrow" w:eastAsia="Times New Roman" w:hAnsi="Arial Narrow" w:cs="Arial"/>
                <w:lang w:val="ro-RO"/>
              </w:rPr>
            </w:pPr>
          </w:p>
          <w:p w14:paraId="279C4CBF" w14:textId="77777777" w:rsidR="00512E55" w:rsidRPr="00745689" w:rsidRDefault="00512E55" w:rsidP="00E57393">
            <w:pPr>
              <w:spacing w:after="0" w:line="240" w:lineRule="auto"/>
              <w:jc w:val="both"/>
              <w:rPr>
                <w:rFonts w:ascii="Arial Narrow" w:eastAsia="Times New Roman" w:hAnsi="Arial Narrow" w:cs="Arial"/>
                <w:lang w:val="ro-RO"/>
              </w:rPr>
            </w:pPr>
          </w:p>
          <w:p w14:paraId="51B11219" w14:textId="77777777" w:rsidR="00512E55" w:rsidRPr="00745689" w:rsidRDefault="00512E55" w:rsidP="00E57393">
            <w:pPr>
              <w:spacing w:after="0" w:line="240" w:lineRule="auto"/>
              <w:jc w:val="both"/>
              <w:rPr>
                <w:rFonts w:ascii="Arial Narrow" w:eastAsia="Times New Roman" w:hAnsi="Arial Narrow" w:cs="Arial"/>
                <w:lang w:val="ro-RO"/>
              </w:rPr>
            </w:pPr>
          </w:p>
          <w:p w14:paraId="32972F3A" w14:textId="77777777" w:rsidR="00512E55" w:rsidRPr="00745689" w:rsidRDefault="00512E55" w:rsidP="00E57393">
            <w:pPr>
              <w:spacing w:after="0" w:line="240" w:lineRule="auto"/>
              <w:jc w:val="both"/>
              <w:rPr>
                <w:rFonts w:ascii="Arial Narrow" w:eastAsia="Times New Roman" w:hAnsi="Arial Narrow" w:cs="Arial"/>
                <w:lang w:val="ro-RO"/>
              </w:rPr>
            </w:pPr>
          </w:p>
          <w:p w14:paraId="0AE03117" w14:textId="77777777" w:rsidR="00512E55" w:rsidRPr="00745689" w:rsidRDefault="00512E55" w:rsidP="00E57393">
            <w:pPr>
              <w:spacing w:after="0" w:line="240" w:lineRule="auto"/>
              <w:jc w:val="both"/>
              <w:rPr>
                <w:rFonts w:ascii="Arial Narrow" w:eastAsia="Times New Roman" w:hAnsi="Arial Narrow" w:cs="Arial"/>
                <w:lang w:val="ro-RO"/>
              </w:rPr>
            </w:pPr>
          </w:p>
          <w:p w14:paraId="7162B691" w14:textId="77777777" w:rsidR="00512E55" w:rsidRPr="00745689" w:rsidRDefault="00512E55" w:rsidP="00E57393">
            <w:pPr>
              <w:spacing w:after="0" w:line="240" w:lineRule="auto"/>
              <w:jc w:val="both"/>
              <w:rPr>
                <w:rFonts w:ascii="Arial Narrow" w:eastAsia="Times New Roman" w:hAnsi="Arial Narrow" w:cs="Arial"/>
                <w:lang w:val="ro-RO"/>
              </w:rPr>
            </w:pPr>
          </w:p>
          <w:p w14:paraId="4E94C981" w14:textId="77777777" w:rsidR="00512E55" w:rsidRPr="00745689" w:rsidRDefault="00512E55" w:rsidP="00E57393">
            <w:pPr>
              <w:spacing w:after="0" w:line="240" w:lineRule="auto"/>
              <w:jc w:val="both"/>
              <w:rPr>
                <w:rFonts w:ascii="Arial Narrow" w:eastAsia="Times New Roman" w:hAnsi="Arial Narrow" w:cs="Arial"/>
                <w:lang w:val="ro-RO"/>
              </w:rPr>
            </w:pPr>
          </w:p>
          <w:p w14:paraId="3DEC1D2F" w14:textId="77777777" w:rsidR="00512E55" w:rsidRPr="00745689" w:rsidRDefault="00512E55" w:rsidP="00E57393">
            <w:pPr>
              <w:spacing w:after="0" w:line="240" w:lineRule="auto"/>
              <w:jc w:val="both"/>
              <w:rPr>
                <w:rFonts w:ascii="Arial Narrow" w:eastAsia="Times New Roman" w:hAnsi="Arial Narrow" w:cs="Arial"/>
                <w:lang w:val="ro-RO"/>
              </w:rPr>
            </w:pPr>
          </w:p>
          <w:p w14:paraId="795AECAD" w14:textId="77777777" w:rsidR="00512E55" w:rsidRPr="00745689" w:rsidRDefault="00512E55" w:rsidP="00E57393">
            <w:pPr>
              <w:spacing w:after="0" w:line="240" w:lineRule="auto"/>
              <w:jc w:val="both"/>
              <w:rPr>
                <w:rFonts w:ascii="Arial Narrow" w:eastAsia="Times New Roman" w:hAnsi="Arial Narrow" w:cs="Arial"/>
                <w:lang w:val="ro-RO"/>
              </w:rPr>
            </w:pPr>
          </w:p>
          <w:p w14:paraId="394888C4" w14:textId="77777777" w:rsidR="00512E55" w:rsidRPr="00745689" w:rsidRDefault="00512E55" w:rsidP="00E57393">
            <w:pPr>
              <w:spacing w:after="0" w:line="240" w:lineRule="auto"/>
              <w:jc w:val="both"/>
              <w:rPr>
                <w:rFonts w:ascii="Arial Narrow" w:eastAsia="Times New Roman" w:hAnsi="Arial Narrow" w:cs="Arial"/>
                <w:lang w:val="ro-RO"/>
              </w:rPr>
            </w:pPr>
          </w:p>
          <w:p w14:paraId="3D2A49AD" w14:textId="77777777" w:rsidR="00512E55" w:rsidRPr="00745689" w:rsidRDefault="00512E55" w:rsidP="00E57393">
            <w:pPr>
              <w:spacing w:after="0" w:line="240" w:lineRule="auto"/>
              <w:jc w:val="both"/>
              <w:rPr>
                <w:rFonts w:ascii="Arial Narrow" w:eastAsia="Times New Roman" w:hAnsi="Arial Narrow" w:cs="Arial"/>
                <w:lang w:val="ro-RO"/>
              </w:rPr>
            </w:pPr>
          </w:p>
          <w:p w14:paraId="6DE79A0C" w14:textId="77777777" w:rsidR="00512E55" w:rsidRPr="00745689" w:rsidRDefault="00512E55" w:rsidP="00E57393">
            <w:pPr>
              <w:spacing w:after="0" w:line="240" w:lineRule="auto"/>
              <w:jc w:val="both"/>
              <w:rPr>
                <w:rFonts w:ascii="Arial Narrow" w:eastAsia="Times New Roman" w:hAnsi="Arial Narrow" w:cs="Arial"/>
                <w:lang w:val="ro-RO"/>
              </w:rPr>
            </w:pPr>
          </w:p>
          <w:p w14:paraId="4E5A573C" w14:textId="77777777" w:rsidR="00512E55" w:rsidRPr="00745689" w:rsidRDefault="00512E55" w:rsidP="00E57393">
            <w:pPr>
              <w:spacing w:after="0" w:line="240" w:lineRule="auto"/>
              <w:jc w:val="both"/>
              <w:rPr>
                <w:rFonts w:ascii="Arial Narrow" w:eastAsia="Times New Roman" w:hAnsi="Arial Narrow" w:cs="Arial"/>
                <w:lang w:val="ro-RO"/>
              </w:rPr>
            </w:pPr>
          </w:p>
          <w:p w14:paraId="521332C5" w14:textId="77777777" w:rsidR="00512E55" w:rsidRPr="00745689" w:rsidRDefault="00512E55" w:rsidP="00E57393">
            <w:pPr>
              <w:spacing w:after="0" w:line="240" w:lineRule="auto"/>
              <w:jc w:val="both"/>
              <w:rPr>
                <w:rFonts w:ascii="Arial Narrow" w:eastAsia="Times New Roman" w:hAnsi="Arial Narrow" w:cs="Arial"/>
                <w:lang w:val="ro-RO"/>
              </w:rPr>
            </w:pPr>
          </w:p>
          <w:p w14:paraId="32294354" w14:textId="77777777" w:rsidR="00512E55" w:rsidRPr="00745689" w:rsidRDefault="00512E55" w:rsidP="00E57393">
            <w:pPr>
              <w:spacing w:after="0" w:line="240" w:lineRule="auto"/>
              <w:jc w:val="both"/>
              <w:rPr>
                <w:rFonts w:ascii="Arial Narrow" w:eastAsia="Times New Roman" w:hAnsi="Arial Narrow" w:cs="Arial"/>
                <w:lang w:val="ro-RO"/>
              </w:rPr>
            </w:pPr>
          </w:p>
          <w:p w14:paraId="0ED7CB1D" w14:textId="77777777" w:rsidR="00512E55" w:rsidRPr="00745689" w:rsidRDefault="00512E55" w:rsidP="00E57393">
            <w:pPr>
              <w:spacing w:after="0" w:line="240" w:lineRule="auto"/>
              <w:jc w:val="both"/>
              <w:rPr>
                <w:rFonts w:ascii="Arial Narrow" w:eastAsia="Times New Roman" w:hAnsi="Arial Narrow" w:cs="Arial"/>
                <w:lang w:val="ro-RO"/>
              </w:rPr>
            </w:pPr>
          </w:p>
          <w:p w14:paraId="67E36646" w14:textId="77777777" w:rsidR="00512E55" w:rsidRPr="00745689" w:rsidRDefault="00512E55" w:rsidP="00E57393">
            <w:pPr>
              <w:spacing w:after="0" w:line="240" w:lineRule="auto"/>
              <w:jc w:val="both"/>
              <w:rPr>
                <w:rFonts w:ascii="Arial Narrow" w:eastAsia="Times New Roman" w:hAnsi="Arial Narrow" w:cs="Arial"/>
                <w:lang w:val="ro-RO"/>
              </w:rPr>
            </w:pPr>
          </w:p>
          <w:p w14:paraId="7A2EF8E3" w14:textId="77777777" w:rsidR="00512E55" w:rsidRPr="00745689" w:rsidRDefault="00512E55" w:rsidP="00E57393">
            <w:pPr>
              <w:spacing w:after="0" w:line="240" w:lineRule="auto"/>
              <w:jc w:val="both"/>
              <w:rPr>
                <w:rFonts w:ascii="Arial Narrow" w:eastAsia="Times New Roman" w:hAnsi="Arial Narrow" w:cs="Arial"/>
                <w:lang w:val="ro-RO"/>
              </w:rPr>
            </w:pPr>
          </w:p>
          <w:p w14:paraId="1816B187" w14:textId="77777777" w:rsidR="00512E55" w:rsidRPr="00745689" w:rsidRDefault="00512E55" w:rsidP="00E57393">
            <w:pPr>
              <w:spacing w:after="0" w:line="240" w:lineRule="auto"/>
              <w:jc w:val="both"/>
              <w:rPr>
                <w:rFonts w:ascii="Arial Narrow" w:eastAsia="Times New Roman" w:hAnsi="Arial Narrow" w:cs="Arial"/>
                <w:lang w:val="ro-RO"/>
              </w:rPr>
            </w:pPr>
          </w:p>
          <w:p w14:paraId="15C90DE2" w14:textId="77777777" w:rsidR="00512E55" w:rsidRPr="00745689" w:rsidRDefault="00512E55" w:rsidP="00E57393">
            <w:pPr>
              <w:spacing w:after="0" w:line="240" w:lineRule="auto"/>
              <w:jc w:val="both"/>
              <w:rPr>
                <w:rFonts w:ascii="Arial Narrow" w:eastAsia="Times New Roman" w:hAnsi="Arial Narrow" w:cs="Arial"/>
                <w:lang w:val="ro-RO"/>
              </w:rPr>
            </w:pPr>
          </w:p>
          <w:p w14:paraId="23D6811C" w14:textId="77777777" w:rsidR="00512E55" w:rsidRPr="00745689" w:rsidRDefault="00512E55" w:rsidP="00E57393">
            <w:pPr>
              <w:spacing w:after="0" w:line="240" w:lineRule="auto"/>
              <w:jc w:val="both"/>
              <w:rPr>
                <w:rFonts w:ascii="Arial Narrow" w:eastAsia="Times New Roman" w:hAnsi="Arial Narrow" w:cs="Arial"/>
                <w:lang w:val="ro-RO"/>
              </w:rPr>
            </w:pPr>
          </w:p>
          <w:p w14:paraId="32B2A32F" w14:textId="77777777" w:rsidR="00512E55" w:rsidRPr="00745689" w:rsidRDefault="00512E55" w:rsidP="00E57393">
            <w:pPr>
              <w:spacing w:after="0" w:line="240" w:lineRule="auto"/>
              <w:jc w:val="both"/>
              <w:rPr>
                <w:rFonts w:ascii="Arial Narrow" w:eastAsia="Times New Roman" w:hAnsi="Arial Narrow" w:cs="Arial"/>
                <w:lang w:val="ro-RO"/>
              </w:rPr>
            </w:pPr>
          </w:p>
          <w:p w14:paraId="310EC65F" w14:textId="77777777" w:rsidR="00512E55" w:rsidRPr="00745689" w:rsidRDefault="00512E55" w:rsidP="00E57393">
            <w:pPr>
              <w:spacing w:after="0" w:line="240" w:lineRule="auto"/>
              <w:jc w:val="both"/>
              <w:rPr>
                <w:rFonts w:ascii="Arial Narrow" w:eastAsia="Times New Roman" w:hAnsi="Arial Narrow" w:cs="Arial"/>
                <w:lang w:val="ro-RO"/>
              </w:rPr>
            </w:pPr>
          </w:p>
          <w:p w14:paraId="20FF76BB" w14:textId="77777777" w:rsidR="00512E55" w:rsidRPr="00745689" w:rsidRDefault="00512E55" w:rsidP="00E57393">
            <w:pPr>
              <w:spacing w:after="0" w:line="240" w:lineRule="auto"/>
              <w:jc w:val="both"/>
              <w:rPr>
                <w:rFonts w:ascii="Arial Narrow" w:eastAsia="Times New Roman" w:hAnsi="Arial Narrow" w:cs="Arial"/>
                <w:lang w:val="ro-RO"/>
              </w:rPr>
            </w:pPr>
          </w:p>
          <w:p w14:paraId="12E6D39C" w14:textId="77777777" w:rsidR="00512E55" w:rsidRPr="00745689" w:rsidRDefault="00512E55" w:rsidP="00E57393">
            <w:pPr>
              <w:spacing w:after="0" w:line="240" w:lineRule="auto"/>
              <w:jc w:val="both"/>
              <w:rPr>
                <w:rFonts w:ascii="Arial Narrow" w:eastAsia="Times New Roman" w:hAnsi="Arial Narrow" w:cs="Arial"/>
                <w:lang w:val="ro-RO"/>
              </w:rPr>
            </w:pPr>
          </w:p>
          <w:p w14:paraId="024A99E9" w14:textId="77777777" w:rsidR="00512E55" w:rsidRPr="00745689" w:rsidRDefault="00512E55" w:rsidP="00E57393">
            <w:pPr>
              <w:spacing w:after="0" w:line="240" w:lineRule="auto"/>
              <w:jc w:val="both"/>
              <w:rPr>
                <w:rFonts w:ascii="Arial Narrow" w:eastAsia="Times New Roman" w:hAnsi="Arial Narrow" w:cs="Arial"/>
                <w:lang w:val="ro-RO"/>
              </w:rPr>
            </w:pPr>
          </w:p>
          <w:p w14:paraId="10EC19E0" w14:textId="77777777" w:rsidR="00512E55" w:rsidRPr="00745689" w:rsidRDefault="00512E55" w:rsidP="00E57393">
            <w:pPr>
              <w:spacing w:after="0" w:line="240" w:lineRule="auto"/>
              <w:jc w:val="both"/>
              <w:rPr>
                <w:rFonts w:ascii="Arial Narrow" w:eastAsia="Times New Roman" w:hAnsi="Arial Narrow" w:cs="Arial"/>
                <w:lang w:val="ro-RO"/>
              </w:rPr>
            </w:pPr>
          </w:p>
          <w:p w14:paraId="16B511B8" w14:textId="77777777" w:rsidR="00512E55" w:rsidRPr="00745689" w:rsidRDefault="00512E55" w:rsidP="00E57393">
            <w:pPr>
              <w:spacing w:after="0" w:line="240" w:lineRule="auto"/>
              <w:jc w:val="both"/>
              <w:rPr>
                <w:rFonts w:ascii="Arial Narrow" w:eastAsia="Times New Roman" w:hAnsi="Arial Narrow" w:cs="Arial"/>
                <w:lang w:val="ro-RO"/>
              </w:rPr>
            </w:pPr>
          </w:p>
          <w:p w14:paraId="2825B0CD" w14:textId="77777777" w:rsidR="00512E55" w:rsidRPr="00745689" w:rsidRDefault="00512E55" w:rsidP="00E57393">
            <w:pPr>
              <w:spacing w:after="0" w:line="240" w:lineRule="auto"/>
              <w:jc w:val="both"/>
              <w:rPr>
                <w:rFonts w:ascii="Arial Narrow" w:eastAsia="Times New Roman" w:hAnsi="Arial Narrow" w:cs="Arial"/>
                <w:lang w:val="ro-RO"/>
              </w:rPr>
            </w:pPr>
          </w:p>
          <w:p w14:paraId="189EDA11" w14:textId="77777777" w:rsidR="00512E55" w:rsidRPr="00745689" w:rsidRDefault="00512E55" w:rsidP="00E57393">
            <w:pPr>
              <w:spacing w:after="0" w:line="240" w:lineRule="auto"/>
              <w:jc w:val="both"/>
              <w:rPr>
                <w:rFonts w:ascii="Arial Narrow" w:eastAsia="Times New Roman" w:hAnsi="Arial Narrow" w:cs="Arial"/>
                <w:lang w:val="ro-RO"/>
              </w:rPr>
            </w:pPr>
          </w:p>
          <w:p w14:paraId="76E84BFD" w14:textId="77777777" w:rsidR="00512E55" w:rsidRPr="00745689" w:rsidRDefault="00512E55" w:rsidP="00E57393">
            <w:pPr>
              <w:spacing w:after="0" w:line="240" w:lineRule="auto"/>
              <w:jc w:val="both"/>
              <w:rPr>
                <w:rFonts w:ascii="Arial Narrow" w:eastAsia="Times New Roman" w:hAnsi="Arial Narrow" w:cs="Arial"/>
                <w:lang w:val="ro-RO"/>
              </w:rPr>
            </w:pPr>
          </w:p>
          <w:p w14:paraId="06DB4F5D" w14:textId="21208057" w:rsidR="00512E55" w:rsidRPr="00745689" w:rsidRDefault="00512E55" w:rsidP="00E57393">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1C8D6D7B"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lastRenderedPageBreak/>
              <w:t>4) Informaţii privind numărul de personal necesar pentru efectuarea curăţeniei şi programul de lucru:</w:t>
            </w:r>
          </w:p>
          <w:p w14:paraId="78ADC50C"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a) numărul de personal necesar pentru efectuarea curăţeniei 1 persoană;</w:t>
            </w:r>
          </w:p>
          <w:p w14:paraId="3D6D547F"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Arial Narrow"/>
                <w:iCs/>
                <w:sz w:val="24"/>
                <w:szCs w:val="24"/>
                <w:lang w:val="ro-RO"/>
              </w:rPr>
            </w:pPr>
            <w:r w:rsidRPr="00745689">
              <w:rPr>
                <w:rFonts w:ascii="Arial Narrow" w:eastAsia="Calibri" w:hAnsi="Arial Narrow" w:cs="Arial Narrow"/>
                <w:iCs/>
                <w:sz w:val="24"/>
                <w:szCs w:val="24"/>
                <w:lang w:val="ro-RO"/>
              </w:rPr>
              <w:lastRenderedPageBreak/>
              <w:t>b) programul de lucru în care urmează să-şi desfăşoare activitatea personalul societăţii prestatoare: în zilele lucrătoare, în intervalul orar: luni – joi 12:30 – 16:30 și vineri 10:00 – 14:00  (echivalentul a 20 ore/săptămână). În timpul derulării acordului cadru intervalul orar zilnic de lucru poate fi modificat, de comun acord, cu respectarea numărului de ore ce trebuie prestatate saptămânal.</w:t>
            </w:r>
          </w:p>
          <w:p w14:paraId="264F5EC9"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p>
          <w:p w14:paraId="4DF405E8"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Arial Narrow"/>
                <w:b/>
                <w:iCs/>
                <w:sz w:val="24"/>
                <w:szCs w:val="24"/>
                <w:lang w:val="ro-RO"/>
              </w:rPr>
            </w:pPr>
          </w:p>
          <w:p w14:paraId="25937AA9" w14:textId="77777777" w:rsidR="006405E5" w:rsidRPr="00745689" w:rsidRDefault="006405E5" w:rsidP="006405E5">
            <w:pPr>
              <w:suppressAutoHyphens/>
              <w:spacing w:after="0" w:line="240" w:lineRule="auto"/>
              <w:rPr>
                <w:rFonts w:ascii="Arial Narrow" w:eastAsia="Calibri" w:hAnsi="Arial Narrow" w:cs="Calibri"/>
                <w:lang w:val="ro-RO" w:eastAsia="zh-CN"/>
              </w:rPr>
            </w:pPr>
            <w:r w:rsidRPr="00745689">
              <w:rPr>
                <w:rFonts w:ascii="Arial Narrow" w:eastAsia="Calibri" w:hAnsi="Arial Narrow" w:cs="Arial Narrow"/>
                <w:bCs/>
                <w:sz w:val="24"/>
                <w:szCs w:val="24"/>
                <w:lang w:val="ro-RO"/>
              </w:rPr>
              <w:t>5) Cantităţile minime de consumabile necesare în grupurile sanitare/lună :</w:t>
            </w:r>
          </w:p>
          <w:p w14:paraId="25D57605" w14:textId="77777777" w:rsidR="006405E5" w:rsidRPr="00745689" w:rsidRDefault="006405E5" w:rsidP="006405E5">
            <w:pPr>
              <w:numPr>
                <w:ilvl w:val="0"/>
                <w:numId w:val="30"/>
              </w:numPr>
              <w:suppressAutoHyphens/>
              <w:spacing w:after="0" w:line="240" w:lineRule="auto"/>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xml:space="preserve">- hârtie igienică </w:t>
            </w:r>
            <w:r w:rsidRPr="00745689">
              <w:rPr>
                <w:rFonts w:ascii="Arial Narrow" w:eastAsia="Calibri" w:hAnsi="Arial Narrow" w:cs="Arial Narrow"/>
                <w:iCs/>
                <w:sz w:val="24"/>
                <w:szCs w:val="24"/>
                <w:lang w:val="ro-RO"/>
              </w:rPr>
              <w:tab/>
              <w:t>- 50 role;</w:t>
            </w:r>
          </w:p>
          <w:p w14:paraId="091D6261" w14:textId="77777777" w:rsidR="006405E5" w:rsidRPr="00745689" w:rsidRDefault="006405E5" w:rsidP="006405E5">
            <w:pPr>
              <w:numPr>
                <w:ilvl w:val="0"/>
                <w:numId w:val="30"/>
              </w:numPr>
              <w:suppressAutoHyphens/>
              <w:spacing w:after="0" w:line="240" w:lineRule="auto"/>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hârtie prosop tip ZZ-  5 pachete a 250 buc;</w:t>
            </w:r>
          </w:p>
          <w:p w14:paraId="4753DE6E" w14:textId="77777777" w:rsidR="006405E5" w:rsidRPr="00745689" w:rsidRDefault="006405E5" w:rsidP="006405E5">
            <w:pPr>
              <w:numPr>
                <w:ilvl w:val="0"/>
                <w:numId w:val="30"/>
              </w:numPr>
              <w:suppressAutoHyphens/>
              <w:spacing w:after="0" w:line="240" w:lineRule="auto"/>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xml:space="preserve">- </w:t>
            </w:r>
            <w:r w:rsidRPr="00745689">
              <w:rPr>
                <w:rFonts w:ascii="Arial Narrow" w:eastAsia="Calibri" w:hAnsi="Arial Narrow" w:cs="Arial Narrow"/>
                <w:sz w:val="24"/>
                <w:szCs w:val="24"/>
                <w:lang w:val="ro-RO" w:eastAsia="zh-CN"/>
              </w:rPr>
              <w:t>rolă prosop pentru dispenser (minim 70 m) – 30 role;</w:t>
            </w:r>
            <w:r w:rsidRPr="00745689">
              <w:rPr>
                <w:rFonts w:ascii="Arial Narrow" w:eastAsia="Calibri" w:hAnsi="Arial Narrow" w:cs="Arial Narrow"/>
                <w:iCs/>
                <w:sz w:val="24"/>
                <w:szCs w:val="24"/>
                <w:lang w:val="ro-RO"/>
              </w:rPr>
              <w:tab/>
            </w:r>
          </w:p>
          <w:p w14:paraId="77890ED4" w14:textId="77777777" w:rsidR="006405E5" w:rsidRPr="00745689" w:rsidRDefault="006405E5" w:rsidP="006405E5">
            <w:pPr>
              <w:numPr>
                <w:ilvl w:val="0"/>
                <w:numId w:val="30"/>
              </w:numPr>
              <w:suppressAutoHyphens/>
              <w:spacing w:after="0" w:line="240" w:lineRule="auto"/>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săpun lichid – 10 l;</w:t>
            </w:r>
          </w:p>
          <w:p w14:paraId="600AD84B" w14:textId="77777777" w:rsidR="006405E5" w:rsidRPr="00745689" w:rsidRDefault="006405E5" w:rsidP="006405E5">
            <w:pPr>
              <w:numPr>
                <w:ilvl w:val="0"/>
                <w:numId w:val="30"/>
              </w:numPr>
              <w:suppressAutoHyphens/>
              <w:spacing w:after="0" w:line="240" w:lineRule="auto"/>
              <w:jc w:val="both"/>
              <w:rPr>
                <w:rFonts w:ascii="Arial Narrow" w:eastAsia="Calibri" w:hAnsi="Arial Narrow" w:cs="Calibri"/>
                <w:lang w:val="ro-RO" w:eastAsia="zh-CN"/>
              </w:rPr>
            </w:pPr>
          </w:p>
          <w:p w14:paraId="1B18AA10"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6) Materiale dezinfecție/lună:</w:t>
            </w:r>
          </w:p>
          <w:p w14:paraId="1C40E21C"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soluție dezinfectantă grup sanitar – 8 l</w:t>
            </w:r>
          </w:p>
          <w:p w14:paraId="002F0BCA"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Arial Narrow"/>
                <w:iCs/>
                <w:sz w:val="24"/>
                <w:szCs w:val="24"/>
                <w:lang w:val="ro-RO"/>
              </w:rPr>
            </w:pPr>
            <w:r w:rsidRPr="00745689">
              <w:rPr>
                <w:rFonts w:ascii="Arial Narrow" w:eastAsia="Arial Narrow" w:hAnsi="Arial Narrow" w:cs="Arial Narrow"/>
                <w:iCs/>
                <w:sz w:val="24"/>
                <w:szCs w:val="24"/>
                <w:lang w:val="ro-RO"/>
              </w:rPr>
              <w:t xml:space="preserve"> </w:t>
            </w:r>
          </w:p>
          <w:p w14:paraId="27E40007" w14:textId="77777777" w:rsidR="006405E5" w:rsidRPr="00745689" w:rsidRDefault="006405E5" w:rsidP="006405E5">
            <w:pPr>
              <w:spacing w:after="0" w:line="100" w:lineRule="atLeast"/>
              <w:jc w:val="both"/>
              <w:rPr>
                <w:rFonts w:ascii="Arial Narrow" w:eastAsia="Calibri" w:hAnsi="Arial Narrow" w:cs="Arial Narrow"/>
                <w:bCs/>
                <w:sz w:val="24"/>
                <w:szCs w:val="24"/>
                <w:lang w:val="ro-RO"/>
              </w:rPr>
            </w:pPr>
            <w:r w:rsidRPr="00745689">
              <w:rPr>
                <w:rFonts w:ascii="Arial Narrow" w:eastAsia="Calibri" w:hAnsi="Arial Narrow" w:cs="Arial Narrow"/>
                <w:iCs/>
                <w:sz w:val="24"/>
                <w:szCs w:val="24"/>
                <w:lang w:val="ro-RO"/>
              </w:rPr>
              <w:t xml:space="preserve">7) </w:t>
            </w:r>
            <w:r w:rsidRPr="00745689">
              <w:rPr>
                <w:rFonts w:ascii="Arial Narrow" w:eastAsia="Calibri" w:hAnsi="Arial Narrow" w:cs="Arial Narrow"/>
                <w:bCs/>
                <w:sz w:val="24"/>
                <w:szCs w:val="24"/>
                <w:lang w:val="ro-RO"/>
              </w:rPr>
              <w:t>Cantităţile minime de soluții/lună:</w:t>
            </w:r>
          </w:p>
          <w:p w14:paraId="70E1D67F" w14:textId="77777777" w:rsidR="006405E5" w:rsidRPr="00745689" w:rsidRDefault="006405E5" w:rsidP="006405E5">
            <w:pPr>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sz w:val="24"/>
                <w:szCs w:val="24"/>
                <w:lang w:val="ro-RO" w:eastAsia="zh-CN"/>
              </w:rPr>
              <w:t>- Soluție concentrată curățat universală pentru pardoseli  – 10 l</w:t>
            </w:r>
          </w:p>
          <w:p w14:paraId="22EEB914" w14:textId="77777777" w:rsidR="006405E5" w:rsidRPr="00745689" w:rsidRDefault="006405E5" w:rsidP="006405E5">
            <w:pPr>
              <w:spacing w:after="0" w:line="100" w:lineRule="atLeast"/>
              <w:jc w:val="both"/>
              <w:rPr>
                <w:rFonts w:ascii="Arial Narrow" w:eastAsia="Calibri" w:hAnsi="Arial Narrow" w:cs="Calibri"/>
                <w:lang w:val="ro-RO" w:eastAsia="zh-CN"/>
              </w:rPr>
            </w:pPr>
            <w:bookmarkStart w:id="0" w:name="_Hlk126307568"/>
            <w:r w:rsidRPr="00745689">
              <w:rPr>
                <w:rFonts w:ascii="Arial Narrow" w:eastAsia="Calibri" w:hAnsi="Arial Narrow" w:cs="Arial Narrow"/>
                <w:bCs/>
                <w:sz w:val="24"/>
                <w:szCs w:val="24"/>
                <w:lang w:val="ro-RO"/>
              </w:rPr>
              <w:t>-</w:t>
            </w:r>
            <w:r w:rsidRPr="00745689">
              <w:rPr>
                <w:rFonts w:ascii="Arial Narrow" w:eastAsia="Calibri" w:hAnsi="Arial Narrow" w:cs="Arial Narrow"/>
                <w:sz w:val="24"/>
                <w:szCs w:val="24"/>
                <w:lang w:val="ro-RO" w:eastAsia="zh-CN"/>
              </w:rPr>
              <w:t xml:space="preserve"> </w:t>
            </w:r>
            <w:r w:rsidRPr="00745689">
              <w:rPr>
                <w:rFonts w:ascii="Arial Narrow" w:eastAsia="Calibri" w:hAnsi="Arial Narrow" w:cs="Arial Narrow"/>
                <w:bCs/>
                <w:sz w:val="24"/>
                <w:szCs w:val="24"/>
                <w:lang w:val="ro-RO"/>
              </w:rPr>
              <w:t>Soluție concentrată universală de curățat geamuri/furnituri/multisuprafețe –  5 l</w:t>
            </w:r>
          </w:p>
          <w:p w14:paraId="3B3F0052" w14:textId="77777777" w:rsidR="006405E5" w:rsidRPr="00745689" w:rsidRDefault="006405E5" w:rsidP="006405E5">
            <w:pPr>
              <w:spacing w:after="0" w:line="100" w:lineRule="atLeast"/>
              <w:jc w:val="both"/>
              <w:rPr>
                <w:rFonts w:ascii="Arial Narrow" w:eastAsia="Calibri" w:hAnsi="Arial Narrow" w:cs="Arial Narrow"/>
                <w:sz w:val="24"/>
                <w:szCs w:val="24"/>
                <w:lang w:val="ro-RO" w:eastAsia="zh-CN"/>
              </w:rPr>
            </w:pPr>
            <w:r w:rsidRPr="00745689">
              <w:rPr>
                <w:rFonts w:ascii="Arial Narrow" w:eastAsia="Calibri" w:hAnsi="Arial Narrow" w:cs="Arial Narrow"/>
                <w:sz w:val="24"/>
                <w:szCs w:val="24"/>
                <w:lang w:val="ro-RO" w:eastAsia="zh-CN"/>
              </w:rPr>
              <w:t>- Soluție de curățat anticalcar multisuprafețe  – 2 l</w:t>
            </w:r>
          </w:p>
          <w:p w14:paraId="7AFC0B46" w14:textId="77777777" w:rsidR="006405E5" w:rsidRPr="00745689" w:rsidRDefault="006405E5" w:rsidP="006405E5">
            <w:pPr>
              <w:spacing w:after="0" w:line="100" w:lineRule="atLeast"/>
              <w:jc w:val="both"/>
              <w:rPr>
                <w:rFonts w:ascii="Arial Narrow" w:eastAsia="Calibri" w:hAnsi="Arial Narrow" w:cs="Calibri"/>
                <w:lang w:val="ro-RO" w:eastAsia="zh-CN"/>
              </w:rPr>
            </w:pPr>
          </w:p>
          <w:bookmarkEnd w:id="0"/>
          <w:p w14:paraId="32497331"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8) Tipul şi numărul de echipamente:</w:t>
            </w:r>
          </w:p>
          <w:p w14:paraId="46D4F4E5"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aspirator de praf profesional:  1  buc;</w:t>
            </w:r>
          </w:p>
          <w:p w14:paraId="72C3C3B7"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5B382B1B" w14:textId="178E834C" w:rsidR="006405E5" w:rsidRPr="00745689" w:rsidRDefault="00E37C33"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hAnsi="Arial Narrow" w:cs="Arial Narrow"/>
                <w:iCs/>
                <w:sz w:val="24"/>
                <w:szCs w:val="24"/>
              </w:rPr>
              <w:t xml:space="preserve">Este </w:t>
            </w:r>
            <w:proofErr w:type="spellStart"/>
            <w:r w:rsidRPr="00745689">
              <w:rPr>
                <w:rFonts w:ascii="Arial Narrow" w:hAnsi="Arial Narrow" w:cs="Arial Narrow"/>
                <w:iCs/>
                <w:sz w:val="24"/>
                <w:szCs w:val="24"/>
              </w:rPr>
              <w:t>necesară</w:t>
            </w:r>
            <w:proofErr w:type="spellEnd"/>
            <w:r w:rsidRPr="00745689">
              <w:rPr>
                <w:rFonts w:ascii="Arial Narrow" w:hAnsi="Arial Narrow" w:cs="Arial Narrow"/>
                <w:iCs/>
                <w:sz w:val="24"/>
                <w:szCs w:val="24"/>
              </w:rPr>
              <w:t xml:space="preserve"> a</w:t>
            </w:r>
            <w:r w:rsidR="006405E5" w:rsidRPr="00745689">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6405E5" w:rsidRPr="00745689">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w:t>
            </w:r>
            <w:r w:rsidR="006405E5" w:rsidRPr="00745689">
              <w:rPr>
                <w:rFonts w:ascii="Arial Narrow" w:eastAsia="Calibri" w:hAnsi="Arial Narrow" w:cs="Arial Narrow"/>
                <w:sz w:val="24"/>
                <w:szCs w:val="24"/>
                <w:lang w:val="ro-RO" w:eastAsia="zh-CN"/>
              </w:rPr>
              <w:lastRenderedPageBreak/>
              <w:t>aplicabile în materie la nivel național sau UE, soluţie geam, soluţie parchet, soluţie mobilă, soluţie 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p w14:paraId="6E19AB16" w14:textId="5B28E641" w:rsidR="00E57393" w:rsidRPr="00745689" w:rsidRDefault="00E57393" w:rsidP="00AF73D3">
            <w:pPr>
              <w:rPr>
                <w:rFonts w:ascii="Arial Narrow" w:hAnsi="Arial Narrow"/>
              </w:rPr>
            </w:pPr>
          </w:p>
        </w:tc>
        <w:tc>
          <w:tcPr>
            <w:tcW w:w="8079" w:type="dxa"/>
            <w:tcMar>
              <w:top w:w="0" w:type="dxa"/>
              <w:left w:w="115" w:type="dxa"/>
              <w:bottom w:w="0" w:type="dxa"/>
              <w:right w:w="115" w:type="dxa"/>
            </w:tcMar>
            <w:hideMark/>
          </w:tcPr>
          <w:p w14:paraId="69C54C52" w14:textId="77777777" w:rsidR="00E57393" w:rsidRPr="00745689" w:rsidRDefault="00E57393" w:rsidP="00E57393">
            <w:pPr>
              <w:spacing w:after="0" w:line="240" w:lineRule="auto"/>
              <w:jc w:val="both"/>
              <w:rPr>
                <w:rFonts w:ascii="Arial Narrow" w:eastAsia="Times New Roman" w:hAnsi="Arial Narrow" w:cs="Arial"/>
                <w:lang w:val="ro-RO"/>
              </w:rPr>
            </w:pPr>
          </w:p>
        </w:tc>
      </w:tr>
      <w:tr w:rsidR="00745689" w:rsidRPr="00745689" w14:paraId="3EF7C2DD" w14:textId="77777777" w:rsidTr="005651EE">
        <w:trPr>
          <w:tblCellSpacing w:w="0" w:type="dxa"/>
        </w:trPr>
        <w:tc>
          <w:tcPr>
            <w:tcW w:w="551" w:type="dxa"/>
            <w:tcMar>
              <w:top w:w="0" w:type="dxa"/>
              <w:left w:w="115" w:type="dxa"/>
              <w:bottom w:w="0" w:type="dxa"/>
              <w:right w:w="115" w:type="dxa"/>
            </w:tcMar>
          </w:tcPr>
          <w:p w14:paraId="25EAA13D" w14:textId="7EF20978" w:rsidR="00AE1497" w:rsidRPr="00745689" w:rsidRDefault="00AE1497" w:rsidP="00E57393">
            <w:pPr>
              <w:spacing w:after="0" w:line="240" w:lineRule="auto"/>
              <w:jc w:val="both"/>
              <w:rPr>
                <w:rFonts w:ascii="Arial Narrow" w:eastAsia="Times New Roman" w:hAnsi="Arial Narrow" w:cs="Arial"/>
                <w:lang w:val="ro-RO"/>
              </w:rPr>
            </w:pPr>
            <w:r w:rsidRPr="00745689">
              <w:rPr>
                <w:rFonts w:ascii="Arial Narrow" w:eastAsia="Times New Roman" w:hAnsi="Arial Narrow" w:cs="Arial"/>
                <w:lang w:val="ro-RO"/>
              </w:rPr>
              <w:lastRenderedPageBreak/>
              <w:t>2</w:t>
            </w:r>
          </w:p>
        </w:tc>
        <w:tc>
          <w:tcPr>
            <w:tcW w:w="15450" w:type="dxa"/>
            <w:gridSpan w:val="2"/>
            <w:tcMar>
              <w:top w:w="0" w:type="dxa"/>
              <w:left w:w="115" w:type="dxa"/>
              <w:bottom w:w="0" w:type="dxa"/>
              <w:right w:w="115" w:type="dxa"/>
            </w:tcMar>
          </w:tcPr>
          <w:p w14:paraId="4B1FF4D3" w14:textId="77777777" w:rsidR="00AE1497" w:rsidRPr="00745689" w:rsidRDefault="00AE1497" w:rsidP="00AE1497">
            <w:pPr>
              <w:spacing w:after="0" w:line="240" w:lineRule="auto"/>
              <w:jc w:val="center"/>
              <w:outlineLvl w:val="1"/>
              <w:rPr>
                <w:rFonts w:ascii="Arial Narrow" w:eastAsia="Times New Roman" w:hAnsi="Arial Narrow" w:cs="Arial"/>
                <w:b/>
                <w:bCs/>
                <w:i/>
                <w:iCs/>
              </w:rPr>
            </w:pPr>
            <w:proofErr w:type="spellStart"/>
            <w:r w:rsidRPr="00745689">
              <w:rPr>
                <w:rFonts w:ascii="Arial Narrow" w:eastAsia="Times New Roman" w:hAnsi="Arial Narrow" w:cs="Arial"/>
                <w:b/>
                <w:bCs/>
                <w:i/>
                <w:iCs/>
              </w:rPr>
              <w:t>Oficiul</w:t>
            </w:r>
            <w:proofErr w:type="spellEnd"/>
            <w:r w:rsidRPr="00745689">
              <w:rPr>
                <w:rFonts w:ascii="Arial Narrow" w:eastAsia="Times New Roman" w:hAnsi="Arial Narrow" w:cs="Arial"/>
                <w:b/>
                <w:bCs/>
                <w:i/>
                <w:iCs/>
              </w:rPr>
              <w:t xml:space="preserve"> </w:t>
            </w:r>
            <w:proofErr w:type="spellStart"/>
            <w:r w:rsidRPr="00745689">
              <w:rPr>
                <w:rFonts w:ascii="Arial Narrow" w:eastAsia="Times New Roman" w:hAnsi="Arial Narrow" w:cs="Arial"/>
                <w:b/>
                <w:bCs/>
                <w:i/>
                <w:iCs/>
              </w:rPr>
              <w:t>Registrului</w:t>
            </w:r>
            <w:proofErr w:type="spellEnd"/>
            <w:r w:rsidRPr="00745689">
              <w:rPr>
                <w:rFonts w:ascii="Arial Narrow" w:eastAsia="Times New Roman" w:hAnsi="Arial Narrow" w:cs="Arial"/>
                <w:b/>
                <w:bCs/>
                <w:i/>
                <w:iCs/>
              </w:rPr>
              <w:t xml:space="preserve"> </w:t>
            </w:r>
            <w:proofErr w:type="spellStart"/>
            <w:r w:rsidRPr="00745689">
              <w:rPr>
                <w:rFonts w:ascii="Arial Narrow" w:eastAsia="Times New Roman" w:hAnsi="Arial Narrow" w:cs="Arial"/>
                <w:b/>
                <w:bCs/>
                <w:i/>
                <w:iCs/>
              </w:rPr>
              <w:t>Comerţului</w:t>
            </w:r>
            <w:proofErr w:type="spellEnd"/>
            <w:r w:rsidRPr="00745689">
              <w:rPr>
                <w:rFonts w:ascii="Arial Narrow" w:eastAsia="Times New Roman" w:hAnsi="Arial Narrow" w:cs="Arial"/>
                <w:b/>
                <w:bCs/>
                <w:i/>
                <w:iCs/>
              </w:rPr>
              <w:t xml:space="preserve"> de pe </w:t>
            </w:r>
            <w:proofErr w:type="spellStart"/>
            <w:r w:rsidRPr="00745689">
              <w:rPr>
                <w:rFonts w:ascii="Arial Narrow" w:eastAsia="Times New Roman" w:hAnsi="Arial Narrow" w:cs="Arial"/>
                <w:b/>
                <w:bCs/>
                <w:i/>
                <w:iCs/>
              </w:rPr>
              <w:t>lângă</w:t>
            </w:r>
            <w:proofErr w:type="spellEnd"/>
            <w:r w:rsidRPr="00745689">
              <w:rPr>
                <w:rFonts w:ascii="Arial Narrow" w:eastAsia="Times New Roman" w:hAnsi="Arial Narrow" w:cs="Arial"/>
                <w:b/>
                <w:bCs/>
                <w:i/>
                <w:iCs/>
              </w:rPr>
              <w:t xml:space="preserve"> </w:t>
            </w:r>
            <w:proofErr w:type="spellStart"/>
            <w:r w:rsidRPr="00745689">
              <w:rPr>
                <w:rFonts w:ascii="Arial Narrow" w:eastAsia="Times New Roman" w:hAnsi="Arial Narrow" w:cs="Arial"/>
                <w:b/>
                <w:bCs/>
                <w:i/>
                <w:iCs/>
              </w:rPr>
              <w:t>Tribunalul</w:t>
            </w:r>
            <w:proofErr w:type="spellEnd"/>
            <w:r w:rsidRPr="00745689">
              <w:rPr>
                <w:rFonts w:ascii="Arial Narrow" w:eastAsia="Times New Roman" w:hAnsi="Arial Narrow" w:cs="Arial"/>
                <w:b/>
                <w:bCs/>
                <w:i/>
                <w:iCs/>
              </w:rPr>
              <w:t xml:space="preserve"> Botoșani:</w:t>
            </w:r>
          </w:p>
          <w:p w14:paraId="6D2E7506"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1) Informaţii privind spaţiul:</w:t>
            </w:r>
          </w:p>
          <w:p w14:paraId="2A4C6AFB"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a) adresa: localitate: Botoşani, strada: Victoriei, nr: 30, județul Botoșani,</w:t>
            </w:r>
          </w:p>
          <w:p w14:paraId="50B0E624"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b) suprafaţă totală utilă: 428,08 mp., din care:</w:t>
            </w:r>
          </w:p>
          <w:p w14:paraId="2D79CD71"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 suprafaţă cu destinaţia birouri:  341,28 mp. cu pardoseală mochetă;</w:t>
            </w:r>
          </w:p>
          <w:p w14:paraId="34CB4423"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 suprafaţă spaţii comune cu pardoseală ;</w:t>
            </w:r>
          </w:p>
          <w:p w14:paraId="7501D59E"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 suprafata grupurilor sanitare 13,16 mp cu pardoseală gresie;</w:t>
            </w:r>
          </w:p>
          <w:p w14:paraId="626D059C"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 suprafaţă arhivă 118,27 mp cu pardoseală mochetă;</w:t>
            </w:r>
          </w:p>
          <w:p w14:paraId="0B7D0B37"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 suprafaţă holuri, scări acces  69,26 mp cu pardoseală linoleum;</w:t>
            </w:r>
          </w:p>
          <w:p w14:paraId="5723F2C7"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c) numărul lifturilor (dacă e cazul)-0;</w:t>
            </w:r>
          </w:p>
          <w:p w14:paraId="1925A62B"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d) numărul grupurilor sanitare: 2;</w:t>
            </w:r>
          </w:p>
          <w:p w14:paraId="54648C59"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p>
          <w:p w14:paraId="30690C2C" w14:textId="77777777" w:rsidR="006405E5" w:rsidRPr="00745689" w:rsidRDefault="006405E5" w:rsidP="006405E5">
            <w:pPr>
              <w:numPr>
                <w:ilvl w:val="0"/>
                <w:numId w:val="30"/>
              </w:numPr>
              <w:spacing w:after="0" w:line="240" w:lineRule="auto"/>
              <w:jc w:val="both"/>
              <w:rPr>
                <w:rFonts w:ascii="Arial Narrow" w:hAnsi="Arial Narrow" w:cs="Arial Narrow"/>
                <w:i/>
                <w:iCs/>
                <w:sz w:val="24"/>
                <w:szCs w:val="24"/>
                <w:lang w:val="ro-RO"/>
              </w:rPr>
            </w:pPr>
            <w:r w:rsidRPr="00745689">
              <w:rPr>
                <w:rFonts w:ascii="Arial Narrow" w:hAnsi="Arial Narrow" w:cs="Arial Narrow"/>
                <w:i/>
                <w:iCs/>
                <w:sz w:val="24"/>
                <w:szCs w:val="24"/>
                <w:lang w:val="ro-RO"/>
              </w:rPr>
              <w:t>2) Informaţii privind traficul de persoane:</w:t>
            </w:r>
          </w:p>
          <w:p w14:paraId="4904C5A8" w14:textId="77777777" w:rsidR="006405E5" w:rsidRPr="00745689" w:rsidRDefault="006405E5" w:rsidP="006405E5">
            <w:pPr>
              <w:numPr>
                <w:ilvl w:val="0"/>
                <w:numId w:val="30"/>
              </w:numPr>
              <w:spacing w:after="0" w:line="240" w:lineRule="auto"/>
              <w:jc w:val="both"/>
              <w:rPr>
                <w:rFonts w:ascii="Arial Narrow" w:hAnsi="Arial Narrow" w:cs="Arial Narrow"/>
                <w:i/>
                <w:iCs/>
                <w:sz w:val="24"/>
                <w:szCs w:val="24"/>
                <w:lang w:val="ro-RO"/>
              </w:rPr>
            </w:pPr>
            <w:r w:rsidRPr="00745689">
              <w:rPr>
                <w:rFonts w:ascii="Arial Narrow" w:hAnsi="Arial Narrow" w:cs="Arial Narrow"/>
                <w:i/>
                <w:iCs/>
                <w:sz w:val="24"/>
                <w:szCs w:val="24"/>
                <w:lang w:val="ro-RO"/>
              </w:rPr>
              <w:t>a) numărul de salariaţi - 20;</w:t>
            </w:r>
          </w:p>
          <w:p w14:paraId="571F976B" w14:textId="77777777" w:rsidR="006405E5" w:rsidRPr="00745689" w:rsidRDefault="006405E5" w:rsidP="006405E5">
            <w:pPr>
              <w:numPr>
                <w:ilvl w:val="0"/>
                <w:numId w:val="30"/>
              </w:numPr>
              <w:spacing w:after="0" w:line="240" w:lineRule="auto"/>
              <w:jc w:val="both"/>
              <w:rPr>
                <w:rFonts w:ascii="Arial Narrow" w:hAnsi="Arial Narrow" w:cs="Arial Narrow"/>
                <w:i/>
                <w:iCs/>
                <w:sz w:val="24"/>
                <w:szCs w:val="24"/>
                <w:lang w:val="ro-RO"/>
              </w:rPr>
            </w:pPr>
            <w:r w:rsidRPr="00745689">
              <w:rPr>
                <w:rFonts w:ascii="Arial Narrow" w:hAnsi="Arial Narrow" w:cs="Arial Narrow"/>
                <w:i/>
                <w:iCs/>
                <w:sz w:val="24"/>
                <w:szCs w:val="24"/>
                <w:lang w:val="ro-RO"/>
              </w:rPr>
              <w:t>b) numărul mediu de vizitatori/zi - 90;</w:t>
            </w:r>
          </w:p>
          <w:p w14:paraId="7200D875"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p>
          <w:p w14:paraId="257CF29F"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3) Informații privind dezinfecția spațiilor destinate lucrului cu publicul:</w:t>
            </w:r>
          </w:p>
          <w:p w14:paraId="457489D0" w14:textId="77777777" w:rsidR="006405E5" w:rsidRPr="00745689" w:rsidRDefault="006405E5" w:rsidP="006405E5">
            <w:pPr>
              <w:numPr>
                <w:ilvl w:val="0"/>
                <w:numId w:val="30"/>
              </w:num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-suprafață cale de acces: 53,27 mp cu pardoseală: linoleum;</w:t>
            </w:r>
          </w:p>
          <w:p w14:paraId="4F3BAA0E" w14:textId="22D7D86A" w:rsidR="00AE1497" w:rsidRPr="00745689" w:rsidRDefault="006405E5" w:rsidP="006405E5">
            <w:pPr>
              <w:numPr>
                <w:ilvl w:val="0"/>
                <w:numId w:val="30"/>
              </w:numPr>
              <w:spacing w:after="0" w:line="240" w:lineRule="auto"/>
              <w:jc w:val="both"/>
              <w:rPr>
                <w:rFonts w:ascii="Arial Narrow" w:hAnsi="Arial Narrow"/>
                <w:i/>
                <w:sz w:val="18"/>
                <w:szCs w:val="18"/>
              </w:rPr>
            </w:pPr>
            <w:r w:rsidRPr="00745689">
              <w:rPr>
                <w:rFonts w:ascii="Arial Narrow" w:hAnsi="Arial Narrow" w:cs="Arial Narrow"/>
                <w:i/>
                <w:iCs/>
                <w:sz w:val="24"/>
                <w:szCs w:val="24"/>
                <w:lang w:val="ro-RO"/>
              </w:rPr>
              <w:t>-suprafaţă birouri: 134,71 cu pardoseală mochetă</w:t>
            </w:r>
          </w:p>
        </w:tc>
      </w:tr>
      <w:tr w:rsidR="00745689" w:rsidRPr="00745689" w14:paraId="226566A6" w14:textId="77777777" w:rsidTr="0088602F">
        <w:trPr>
          <w:tblCellSpacing w:w="0" w:type="dxa"/>
        </w:trPr>
        <w:tc>
          <w:tcPr>
            <w:tcW w:w="551" w:type="dxa"/>
            <w:tcMar>
              <w:top w:w="0" w:type="dxa"/>
              <w:left w:w="115" w:type="dxa"/>
              <w:bottom w:w="0" w:type="dxa"/>
              <w:right w:w="115" w:type="dxa"/>
            </w:tcMar>
          </w:tcPr>
          <w:p w14:paraId="18B4A61F" w14:textId="77777777" w:rsidR="00256567" w:rsidRPr="00745689"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555AD54" w14:textId="283C1780" w:rsidR="00256567" w:rsidRPr="00745689" w:rsidRDefault="00256567" w:rsidP="00256567">
            <w:pPr>
              <w:numPr>
                <w:ilvl w:val="0"/>
                <w:numId w:val="30"/>
              </w:numPr>
              <w:spacing w:after="0" w:line="100" w:lineRule="atLeast"/>
              <w:jc w:val="both"/>
              <w:rPr>
                <w:rFonts w:ascii="Arial Narrow" w:hAnsi="Arial Narrow" w:cs="Arial Narrow"/>
                <w:iCs/>
                <w:sz w:val="24"/>
                <w:szCs w:val="24"/>
              </w:rPr>
            </w:pPr>
            <w:r w:rsidRPr="00745689">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245E40CD" w14:textId="77777777" w:rsidR="00256567" w:rsidRPr="00745689" w:rsidRDefault="00256567" w:rsidP="00256567">
            <w:pPr>
              <w:spacing w:after="0" w:line="240" w:lineRule="auto"/>
              <w:rPr>
                <w:rFonts w:ascii="Arial Narrow" w:eastAsia="Times New Roman" w:hAnsi="Arial Narrow" w:cs="Arial"/>
                <w:lang w:val="ro-RO"/>
              </w:rPr>
            </w:pPr>
            <w:r w:rsidRPr="00745689">
              <w:rPr>
                <w:rFonts w:ascii="Arial Narrow" w:eastAsia="Times New Roman" w:hAnsi="Arial Narrow" w:cs="Arial"/>
                <w:b/>
                <w:bCs/>
                <w:lang w:val="ro-RO"/>
              </w:rPr>
              <w:t>Modul de îndeplinire de către ofertant al cerințelor minime și obligatorii solicitate de autoritatea contractantă</w:t>
            </w:r>
          </w:p>
          <w:p w14:paraId="22E766F4" w14:textId="4EE8ADE5" w:rsidR="00256567" w:rsidRPr="00745689" w:rsidRDefault="00256567" w:rsidP="00256567">
            <w:pPr>
              <w:spacing w:after="0" w:line="240" w:lineRule="auto"/>
              <w:jc w:val="both"/>
              <w:rPr>
                <w:rFonts w:ascii="Arial Narrow" w:eastAsia="Times New Roman" w:hAnsi="Arial Narrow" w:cs="Arial"/>
                <w:lang w:val="ro-RO"/>
              </w:rPr>
            </w:pPr>
            <w:r w:rsidRPr="00745689">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745689" w:rsidRPr="00745689" w14:paraId="0D536C99" w14:textId="77777777" w:rsidTr="0088602F">
        <w:trPr>
          <w:tblCellSpacing w:w="0" w:type="dxa"/>
        </w:trPr>
        <w:tc>
          <w:tcPr>
            <w:tcW w:w="551" w:type="dxa"/>
            <w:tcMar>
              <w:top w:w="0" w:type="dxa"/>
              <w:left w:w="115" w:type="dxa"/>
              <w:bottom w:w="0" w:type="dxa"/>
              <w:right w:w="115" w:type="dxa"/>
            </w:tcMar>
            <w:hideMark/>
          </w:tcPr>
          <w:p w14:paraId="5BAC53AD" w14:textId="77777777" w:rsidR="00256567" w:rsidRPr="00745689" w:rsidRDefault="00256567" w:rsidP="00256567">
            <w:pPr>
              <w:spacing w:after="0" w:line="240" w:lineRule="auto"/>
              <w:jc w:val="both"/>
              <w:rPr>
                <w:rFonts w:ascii="Arial Narrow" w:eastAsia="Times New Roman" w:hAnsi="Arial Narrow" w:cs="Arial"/>
                <w:lang w:val="ro-RO"/>
              </w:rPr>
            </w:pPr>
          </w:p>
          <w:p w14:paraId="1CF8160D" w14:textId="23DD617F" w:rsidR="00256567" w:rsidRPr="00745689"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199202BE"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4) Informaţii privind numărul de personal necesar pentru efectuarea curăţeniei şi programul de lucru:</w:t>
            </w:r>
          </w:p>
          <w:p w14:paraId="117FF7D0"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a) numărul de personal necesar pentru efectuarea curăţeniei: 1 persoană;</w:t>
            </w:r>
          </w:p>
          <w:p w14:paraId="7552904B"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Arial Narrow"/>
                <w:iCs/>
                <w:sz w:val="24"/>
                <w:szCs w:val="24"/>
                <w:lang w:val="ro-RO"/>
              </w:rPr>
            </w:pPr>
            <w:r w:rsidRPr="00745689">
              <w:rPr>
                <w:rFonts w:ascii="Arial Narrow" w:eastAsia="Calibri" w:hAnsi="Arial Narrow" w:cs="Arial Narrow"/>
                <w:iCs/>
                <w:sz w:val="24"/>
                <w:szCs w:val="24"/>
                <w:lang w:val="ro-RO"/>
              </w:rPr>
              <w:lastRenderedPageBreak/>
              <w:t>b) programul de lucru în care urmează să-şi desfăşoare activitatea personalul societăţii prestatoare: în zilele lucrătoare, în intervalul orar: luni – joi 12:30 – 16:30 și vineri 10:00 – 14:00 (echivalentul a 20 ore/săptămână). În timpul derulării acordului cadru intervalul orar zilnic de lucru poate fi modificat, de comun acord, cu respectarea numărului de ore ce trebuie prestatate saptămânal.</w:t>
            </w:r>
          </w:p>
          <w:p w14:paraId="7B76941D"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Arial Narrow"/>
                <w:iCs/>
                <w:sz w:val="24"/>
                <w:szCs w:val="24"/>
                <w:lang w:val="ro-RO"/>
              </w:rPr>
            </w:pPr>
          </w:p>
          <w:p w14:paraId="0F1D1AF1"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5) Cantităţile minime de consumabile necesare în grupurile sanitare/lună :</w:t>
            </w:r>
          </w:p>
          <w:p w14:paraId="6A9F5382"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hârtie igienică: 100 buc;</w:t>
            </w:r>
          </w:p>
          <w:p w14:paraId="7D5398C2"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hârtie prosop tip ZZ: 40 buc;</w:t>
            </w:r>
          </w:p>
          <w:p w14:paraId="0B185852"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săpun lichid: 4 l;</w:t>
            </w:r>
          </w:p>
          <w:p w14:paraId="4000EF6C"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p>
          <w:p w14:paraId="7EEDCD75"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6) Materiale dezinfecție/lună:</w:t>
            </w:r>
          </w:p>
          <w:p w14:paraId="03F00FCC"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soluție dezinfectantă grup sanitar – 5 l</w:t>
            </w:r>
          </w:p>
          <w:p w14:paraId="2B9AB630"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Arial Narrow"/>
                <w:sz w:val="24"/>
                <w:szCs w:val="24"/>
                <w:lang w:val="ro-RO" w:eastAsia="zh-CN"/>
              </w:rPr>
            </w:pPr>
          </w:p>
          <w:p w14:paraId="694C284D"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xml:space="preserve">7) </w:t>
            </w:r>
            <w:r w:rsidRPr="00745689">
              <w:rPr>
                <w:rFonts w:ascii="Arial Narrow" w:eastAsia="Calibri" w:hAnsi="Arial Narrow" w:cs="Arial Narrow"/>
                <w:bCs/>
                <w:sz w:val="24"/>
                <w:szCs w:val="24"/>
                <w:lang w:val="ro-RO"/>
              </w:rPr>
              <w:t>Cantităţile minime de soluții/lună:</w:t>
            </w:r>
          </w:p>
          <w:p w14:paraId="29B2FC26"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bCs/>
                <w:sz w:val="24"/>
                <w:szCs w:val="24"/>
                <w:lang w:val="ro-RO"/>
              </w:rPr>
              <w:t>- Soluție concentrată curățat universală pentru pardoseli – 5 l</w:t>
            </w:r>
          </w:p>
          <w:p w14:paraId="5280000A" w14:textId="77777777" w:rsidR="006405E5" w:rsidRPr="00745689" w:rsidRDefault="006405E5" w:rsidP="006405E5">
            <w:pPr>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bCs/>
                <w:sz w:val="24"/>
                <w:szCs w:val="24"/>
                <w:lang w:val="ro-RO"/>
              </w:rPr>
              <w:t>- Soluție concentrată universală de curățat geamuri/furnituri/multisuprafețe –  2 l</w:t>
            </w:r>
          </w:p>
          <w:p w14:paraId="138E6F5B" w14:textId="77777777" w:rsidR="006405E5" w:rsidRPr="00745689" w:rsidRDefault="006405E5" w:rsidP="006405E5">
            <w:pPr>
              <w:spacing w:after="0" w:line="100" w:lineRule="atLeast"/>
              <w:jc w:val="both"/>
              <w:rPr>
                <w:rFonts w:ascii="Arial Narrow" w:eastAsia="Calibri" w:hAnsi="Arial Narrow" w:cs="Arial Narrow"/>
                <w:bCs/>
                <w:sz w:val="24"/>
                <w:szCs w:val="24"/>
                <w:lang w:val="ro-RO"/>
              </w:rPr>
            </w:pPr>
            <w:r w:rsidRPr="00745689">
              <w:rPr>
                <w:rFonts w:ascii="Arial Narrow" w:eastAsia="Calibri" w:hAnsi="Arial Narrow" w:cs="Arial Narrow"/>
                <w:bCs/>
                <w:sz w:val="24"/>
                <w:szCs w:val="24"/>
                <w:lang w:val="ro-RO"/>
              </w:rPr>
              <w:t xml:space="preserve">- </w:t>
            </w:r>
            <w:r w:rsidRPr="00745689">
              <w:rPr>
                <w:rFonts w:ascii="Arial Narrow" w:eastAsia="Calibri" w:hAnsi="Arial Narrow" w:cs="Arial Narrow"/>
                <w:sz w:val="24"/>
                <w:szCs w:val="24"/>
                <w:lang w:val="ro-RO" w:eastAsia="zh-CN"/>
              </w:rPr>
              <w:t xml:space="preserve">Soluție de curățat anticalcar multisuprafețe </w:t>
            </w:r>
            <w:r w:rsidRPr="00745689">
              <w:rPr>
                <w:rFonts w:ascii="Arial Narrow" w:eastAsia="Calibri" w:hAnsi="Arial Narrow" w:cs="Arial Narrow"/>
                <w:bCs/>
                <w:sz w:val="24"/>
                <w:szCs w:val="24"/>
                <w:lang w:val="ro-RO"/>
              </w:rPr>
              <w:t xml:space="preserve"> – 2 l</w:t>
            </w:r>
          </w:p>
          <w:p w14:paraId="5A52A2DD" w14:textId="77777777" w:rsidR="006405E5" w:rsidRPr="00745689" w:rsidRDefault="006405E5" w:rsidP="006405E5">
            <w:pPr>
              <w:spacing w:after="0" w:line="100" w:lineRule="atLeast"/>
              <w:jc w:val="both"/>
              <w:rPr>
                <w:rFonts w:ascii="Arial Narrow" w:eastAsia="Calibri" w:hAnsi="Arial Narrow" w:cs="Arial Narrow"/>
                <w:bCs/>
                <w:iCs/>
                <w:sz w:val="24"/>
                <w:szCs w:val="24"/>
                <w:lang w:val="ro-RO"/>
              </w:rPr>
            </w:pPr>
          </w:p>
          <w:p w14:paraId="2F3EE9F4"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8) Tipul și numărul de echipamente, după caz:</w:t>
            </w:r>
          </w:p>
          <w:p w14:paraId="1BA1FE2C"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aspirator de praf profesional: 1 buc.</w:t>
            </w:r>
          </w:p>
          <w:p w14:paraId="30A0B13B"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1FBBF6B5" w14:textId="3017234A" w:rsidR="006405E5" w:rsidRPr="00745689" w:rsidRDefault="00E37C33"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hAnsi="Arial Narrow" w:cs="Arial Narrow"/>
                <w:iCs/>
                <w:sz w:val="24"/>
                <w:szCs w:val="24"/>
              </w:rPr>
              <w:t xml:space="preserve">Este </w:t>
            </w:r>
            <w:proofErr w:type="spellStart"/>
            <w:r w:rsidRPr="00745689">
              <w:rPr>
                <w:rFonts w:ascii="Arial Narrow" w:hAnsi="Arial Narrow" w:cs="Arial Narrow"/>
                <w:iCs/>
                <w:sz w:val="24"/>
                <w:szCs w:val="24"/>
              </w:rPr>
              <w:t>necesară</w:t>
            </w:r>
            <w:proofErr w:type="spellEnd"/>
            <w:r w:rsidRPr="00745689">
              <w:rPr>
                <w:rFonts w:ascii="Arial Narrow" w:hAnsi="Arial Narrow" w:cs="Arial Narrow"/>
                <w:iCs/>
                <w:sz w:val="24"/>
                <w:szCs w:val="24"/>
              </w:rPr>
              <w:t xml:space="preserve"> a</w:t>
            </w:r>
            <w:r w:rsidR="006405E5" w:rsidRPr="00745689">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6405E5" w:rsidRPr="00745689">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mobilă, soluţie pardoseli, raclete și spălător pentru ferestre, prevăzute cu mâner telescopic, găleți </w:t>
            </w:r>
            <w:r w:rsidR="006405E5" w:rsidRPr="00745689">
              <w:rPr>
                <w:rFonts w:ascii="Arial Narrow" w:eastAsia="Calibri" w:hAnsi="Arial Narrow" w:cs="Arial Narrow"/>
                <w:sz w:val="24"/>
                <w:szCs w:val="24"/>
                <w:lang w:val="ro-RO" w:eastAsia="zh-CN"/>
              </w:rPr>
              <w:lastRenderedPageBreak/>
              <w:t>cu storcător diferențiate pentru spațiile alocate pentru a asigura respectarea standardelor de igienă și siguranță aplicabile în materie la nivel național sau UE, făraş, mătură cu coadă, mănuşi, etc.</w:t>
            </w:r>
          </w:p>
          <w:p w14:paraId="3EB951BC" w14:textId="3F70828A" w:rsidR="00256567" w:rsidRPr="00745689" w:rsidRDefault="00256567" w:rsidP="00256567">
            <w:pPr>
              <w:numPr>
                <w:ilvl w:val="0"/>
                <w:numId w:val="30"/>
              </w:numPr>
              <w:suppressAutoHyphens/>
              <w:spacing w:after="0" w:line="100" w:lineRule="atLeast"/>
              <w:jc w:val="both"/>
              <w:rPr>
                <w:rFonts w:ascii="Arial Narrow" w:eastAsia="Calibri" w:hAnsi="Arial Narrow" w:cs="Arial Narrow"/>
                <w:iCs/>
                <w:sz w:val="24"/>
                <w:szCs w:val="24"/>
                <w:lang w:val="ro-RO"/>
              </w:rPr>
            </w:pPr>
          </w:p>
        </w:tc>
        <w:tc>
          <w:tcPr>
            <w:tcW w:w="8079" w:type="dxa"/>
            <w:tcMar>
              <w:top w:w="0" w:type="dxa"/>
              <w:left w:w="115" w:type="dxa"/>
              <w:bottom w:w="0" w:type="dxa"/>
              <w:right w:w="115" w:type="dxa"/>
            </w:tcMar>
            <w:hideMark/>
          </w:tcPr>
          <w:p w14:paraId="668166D8" w14:textId="77777777" w:rsidR="00256567" w:rsidRPr="00745689" w:rsidRDefault="00256567" w:rsidP="00256567">
            <w:pPr>
              <w:spacing w:after="0" w:line="240" w:lineRule="auto"/>
              <w:jc w:val="both"/>
              <w:rPr>
                <w:rFonts w:ascii="Arial Narrow" w:eastAsia="Times New Roman" w:hAnsi="Arial Narrow" w:cs="Arial"/>
                <w:lang w:val="ro-RO"/>
              </w:rPr>
            </w:pPr>
          </w:p>
        </w:tc>
      </w:tr>
      <w:tr w:rsidR="00745689" w:rsidRPr="00745689" w14:paraId="7D40C433" w14:textId="77777777" w:rsidTr="009E6E6A">
        <w:trPr>
          <w:tblCellSpacing w:w="0" w:type="dxa"/>
        </w:trPr>
        <w:tc>
          <w:tcPr>
            <w:tcW w:w="551" w:type="dxa"/>
            <w:tcMar>
              <w:top w:w="0" w:type="dxa"/>
              <w:left w:w="115" w:type="dxa"/>
              <w:bottom w:w="0" w:type="dxa"/>
              <w:right w:w="115" w:type="dxa"/>
            </w:tcMar>
          </w:tcPr>
          <w:p w14:paraId="24E2504E" w14:textId="23CF05CA" w:rsidR="00256567" w:rsidRPr="00745689" w:rsidRDefault="00256567" w:rsidP="00256567">
            <w:pPr>
              <w:spacing w:after="0" w:line="240" w:lineRule="auto"/>
              <w:jc w:val="both"/>
              <w:rPr>
                <w:rFonts w:ascii="Arial Narrow" w:eastAsia="Times New Roman" w:hAnsi="Arial Narrow" w:cs="Arial"/>
                <w:lang w:val="ro-RO"/>
              </w:rPr>
            </w:pPr>
            <w:r w:rsidRPr="00745689">
              <w:rPr>
                <w:rFonts w:ascii="Arial Narrow" w:eastAsia="Times New Roman" w:hAnsi="Arial Narrow" w:cs="Arial"/>
                <w:lang w:val="ro-RO"/>
              </w:rPr>
              <w:lastRenderedPageBreak/>
              <w:t>3</w:t>
            </w:r>
          </w:p>
        </w:tc>
        <w:tc>
          <w:tcPr>
            <w:tcW w:w="15450" w:type="dxa"/>
            <w:gridSpan w:val="2"/>
            <w:tcMar>
              <w:top w:w="0" w:type="dxa"/>
              <w:left w:w="115" w:type="dxa"/>
              <w:bottom w:w="0" w:type="dxa"/>
              <w:right w:w="115" w:type="dxa"/>
            </w:tcMar>
          </w:tcPr>
          <w:p w14:paraId="591E89B0" w14:textId="77777777" w:rsidR="00256567" w:rsidRPr="00745689" w:rsidRDefault="00256567" w:rsidP="00256567">
            <w:pPr>
              <w:spacing w:after="0" w:line="240" w:lineRule="auto"/>
              <w:jc w:val="center"/>
              <w:outlineLvl w:val="1"/>
              <w:rPr>
                <w:rFonts w:ascii="Arial Narrow" w:eastAsia="Times New Roman" w:hAnsi="Arial Narrow" w:cs="Arial"/>
                <w:b/>
                <w:bCs/>
                <w:i/>
                <w:iCs/>
              </w:rPr>
            </w:pPr>
            <w:proofErr w:type="spellStart"/>
            <w:r w:rsidRPr="00745689">
              <w:rPr>
                <w:rFonts w:ascii="Arial Narrow" w:eastAsia="Times New Roman" w:hAnsi="Arial Narrow" w:cs="Arial"/>
                <w:b/>
                <w:bCs/>
                <w:i/>
                <w:iCs/>
              </w:rPr>
              <w:t>Oficiul</w:t>
            </w:r>
            <w:proofErr w:type="spellEnd"/>
            <w:r w:rsidRPr="00745689">
              <w:rPr>
                <w:rFonts w:ascii="Arial Narrow" w:eastAsia="Times New Roman" w:hAnsi="Arial Narrow" w:cs="Arial"/>
                <w:b/>
                <w:bCs/>
                <w:i/>
                <w:iCs/>
              </w:rPr>
              <w:t xml:space="preserve"> </w:t>
            </w:r>
            <w:proofErr w:type="spellStart"/>
            <w:r w:rsidRPr="00745689">
              <w:rPr>
                <w:rFonts w:ascii="Arial Narrow" w:eastAsia="Times New Roman" w:hAnsi="Arial Narrow" w:cs="Arial"/>
                <w:b/>
                <w:bCs/>
                <w:i/>
                <w:iCs/>
              </w:rPr>
              <w:t>Registrului</w:t>
            </w:r>
            <w:proofErr w:type="spellEnd"/>
            <w:r w:rsidRPr="00745689">
              <w:rPr>
                <w:rFonts w:ascii="Arial Narrow" w:eastAsia="Times New Roman" w:hAnsi="Arial Narrow" w:cs="Arial"/>
                <w:b/>
                <w:bCs/>
                <w:i/>
                <w:iCs/>
              </w:rPr>
              <w:t xml:space="preserve"> </w:t>
            </w:r>
            <w:proofErr w:type="spellStart"/>
            <w:r w:rsidRPr="00745689">
              <w:rPr>
                <w:rFonts w:ascii="Arial Narrow" w:eastAsia="Times New Roman" w:hAnsi="Arial Narrow" w:cs="Arial"/>
                <w:b/>
                <w:bCs/>
                <w:i/>
                <w:iCs/>
              </w:rPr>
              <w:t>Comerţului</w:t>
            </w:r>
            <w:proofErr w:type="spellEnd"/>
            <w:r w:rsidRPr="00745689">
              <w:rPr>
                <w:rFonts w:ascii="Arial Narrow" w:eastAsia="Times New Roman" w:hAnsi="Arial Narrow" w:cs="Arial"/>
                <w:b/>
                <w:bCs/>
                <w:i/>
                <w:iCs/>
              </w:rPr>
              <w:t xml:space="preserve"> de pe </w:t>
            </w:r>
            <w:proofErr w:type="spellStart"/>
            <w:r w:rsidRPr="00745689">
              <w:rPr>
                <w:rFonts w:ascii="Arial Narrow" w:eastAsia="Times New Roman" w:hAnsi="Arial Narrow" w:cs="Arial"/>
                <w:b/>
                <w:bCs/>
                <w:i/>
                <w:iCs/>
              </w:rPr>
              <w:t>lângă</w:t>
            </w:r>
            <w:proofErr w:type="spellEnd"/>
            <w:r w:rsidRPr="00745689">
              <w:rPr>
                <w:rFonts w:ascii="Arial Narrow" w:eastAsia="Times New Roman" w:hAnsi="Arial Narrow" w:cs="Arial"/>
                <w:b/>
                <w:bCs/>
                <w:i/>
                <w:iCs/>
              </w:rPr>
              <w:t xml:space="preserve"> </w:t>
            </w:r>
            <w:proofErr w:type="spellStart"/>
            <w:r w:rsidRPr="00745689">
              <w:rPr>
                <w:rFonts w:ascii="Arial Narrow" w:eastAsia="Times New Roman" w:hAnsi="Arial Narrow" w:cs="Arial"/>
                <w:b/>
                <w:bCs/>
                <w:i/>
                <w:iCs/>
              </w:rPr>
              <w:t>Tribunalul</w:t>
            </w:r>
            <w:proofErr w:type="spellEnd"/>
            <w:r w:rsidRPr="00745689">
              <w:rPr>
                <w:rFonts w:ascii="Arial Narrow" w:eastAsia="Times New Roman" w:hAnsi="Arial Narrow" w:cs="Arial"/>
                <w:b/>
                <w:bCs/>
                <w:i/>
                <w:iCs/>
              </w:rPr>
              <w:t xml:space="preserve"> Iași:</w:t>
            </w:r>
          </w:p>
          <w:p w14:paraId="1D8DEBD4" w14:textId="77777777" w:rsidR="006405E5" w:rsidRPr="00745689" w:rsidRDefault="006405E5" w:rsidP="006405E5">
            <w:p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1) Informaţii privind spaţiul:</w:t>
            </w:r>
          </w:p>
          <w:p w14:paraId="689CE700" w14:textId="77777777" w:rsidR="006405E5" w:rsidRPr="00745689" w:rsidRDefault="006405E5" w:rsidP="006405E5">
            <w:p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a) adresa: Iași, Strada Gându, nr. 2A,  judeţul Iași.</w:t>
            </w:r>
          </w:p>
          <w:p w14:paraId="6656D3AC" w14:textId="77777777" w:rsidR="006405E5" w:rsidRPr="00745689" w:rsidRDefault="006405E5" w:rsidP="006405E5">
            <w:p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b) suprafaţa totală utilă – 1080 mp, din care:</w:t>
            </w:r>
          </w:p>
          <w:p w14:paraId="2C03642C" w14:textId="77777777" w:rsidR="006405E5" w:rsidRPr="00745689" w:rsidRDefault="006405E5" w:rsidP="006405E5">
            <w:p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 suprafaţă cu destinaţia birouri 240 mp,  cu pardoseală mochetată;</w:t>
            </w:r>
          </w:p>
          <w:p w14:paraId="1926BB09" w14:textId="77777777" w:rsidR="006405E5" w:rsidRPr="00745689" w:rsidRDefault="006405E5" w:rsidP="006405E5">
            <w:p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  suprafaţă spaţii comune 281 mp, cu pardoseală mochetată;</w:t>
            </w:r>
          </w:p>
          <w:p w14:paraId="7DE213F2" w14:textId="77777777" w:rsidR="006405E5" w:rsidRPr="00745689" w:rsidRDefault="006405E5" w:rsidP="006405E5">
            <w:p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  suprafaţa grupurilor sanitare 54 mp, cu pardoseală gresie;</w:t>
            </w:r>
          </w:p>
          <w:p w14:paraId="65241649" w14:textId="77777777" w:rsidR="006405E5" w:rsidRPr="00745689" w:rsidRDefault="006405E5" w:rsidP="006405E5">
            <w:p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  suprafaţă arhivă 265 mp, cu pardoseală mochetată;</w:t>
            </w:r>
          </w:p>
          <w:p w14:paraId="3477D399" w14:textId="77777777" w:rsidR="006405E5" w:rsidRPr="00745689" w:rsidRDefault="006405E5" w:rsidP="006405E5">
            <w:pPr>
              <w:spacing w:after="0" w:line="240" w:lineRule="auto"/>
              <w:jc w:val="both"/>
              <w:rPr>
                <w:rFonts w:ascii="Arial Narrow" w:hAnsi="Arial Narrow" w:cs="Arial Narrow"/>
                <w:i/>
                <w:iCs/>
                <w:sz w:val="24"/>
                <w:szCs w:val="24"/>
                <w:lang w:val="ro-RO"/>
              </w:rPr>
            </w:pPr>
            <w:r w:rsidRPr="00745689">
              <w:rPr>
                <w:rFonts w:ascii="Arial Narrow" w:hAnsi="Arial Narrow" w:cs="Arial Narrow"/>
                <w:i/>
                <w:iCs/>
                <w:sz w:val="24"/>
                <w:szCs w:val="24"/>
                <w:lang w:val="ro-RO"/>
              </w:rPr>
              <w:t>-  suprafaţă holuri, scări acces 240 mp, cu pardoseală gresie.</w:t>
            </w:r>
          </w:p>
          <w:p w14:paraId="73FD6FB1" w14:textId="77777777" w:rsidR="006405E5" w:rsidRPr="00745689" w:rsidRDefault="006405E5" w:rsidP="006405E5">
            <w:pPr>
              <w:spacing w:after="0" w:line="240" w:lineRule="auto"/>
              <w:jc w:val="both"/>
              <w:rPr>
                <w:rFonts w:ascii="Arial Narrow" w:hAnsi="Arial Narrow" w:cs="Arial Narrow"/>
                <w:i/>
                <w:sz w:val="24"/>
                <w:szCs w:val="24"/>
                <w:lang w:val="ro-RO"/>
              </w:rPr>
            </w:pPr>
          </w:p>
          <w:p w14:paraId="5CB2D4B5" w14:textId="77777777" w:rsidR="006405E5" w:rsidRPr="00745689" w:rsidRDefault="006405E5" w:rsidP="006405E5">
            <w:pPr>
              <w:spacing w:after="0" w:line="240" w:lineRule="auto"/>
              <w:jc w:val="both"/>
              <w:rPr>
                <w:rFonts w:ascii="Arial Narrow" w:hAnsi="Arial Narrow" w:cs="Arial Narrow"/>
                <w:i/>
                <w:iCs/>
                <w:sz w:val="24"/>
                <w:szCs w:val="24"/>
                <w:lang w:val="ro-RO"/>
              </w:rPr>
            </w:pPr>
            <w:r w:rsidRPr="00745689">
              <w:rPr>
                <w:rFonts w:ascii="Arial Narrow" w:hAnsi="Arial Narrow" w:cs="Arial Narrow"/>
                <w:i/>
                <w:iCs/>
                <w:sz w:val="24"/>
                <w:szCs w:val="24"/>
                <w:lang w:val="ro-RO"/>
              </w:rPr>
              <w:t>c) numărul lifturilor (dacă e cazul)- nu e cazul;</w:t>
            </w:r>
          </w:p>
          <w:p w14:paraId="539703E3" w14:textId="77777777" w:rsidR="006405E5" w:rsidRPr="00745689" w:rsidRDefault="006405E5" w:rsidP="006405E5">
            <w:pPr>
              <w:spacing w:after="0" w:line="240" w:lineRule="auto"/>
              <w:jc w:val="both"/>
              <w:rPr>
                <w:rFonts w:ascii="Arial Narrow" w:hAnsi="Arial Narrow" w:cs="Arial Narrow"/>
                <w:i/>
                <w:iCs/>
                <w:sz w:val="24"/>
                <w:szCs w:val="24"/>
                <w:lang w:val="ro-RO"/>
              </w:rPr>
            </w:pPr>
            <w:r w:rsidRPr="00745689">
              <w:rPr>
                <w:rFonts w:ascii="Arial Narrow" w:hAnsi="Arial Narrow" w:cs="Arial Narrow"/>
                <w:i/>
                <w:iCs/>
                <w:sz w:val="24"/>
                <w:szCs w:val="24"/>
                <w:lang w:val="ro-RO"/>
              </w:rPr>
              <w:t>d) numărul grupurilor sanitare: 9</w:t>
            </w:r>
          </w:p>
          <w:p w14:paraId="637CF706" w14:textId="77777777" w:rsidR="006405E5" w:rsidRPr="00745689" w:rsidRDefault="006405E5" w:rsidP="006405E5">
            <w:pPr>
              <w:spacing w:after="0" w:line="240" w:lineRule="auto"/>
              <w:jc w:val="both"/>
              <w:rPr>
                <w:rFonts w:ascii="Arial Narrow" w:hAnsi="Arial Narrow" w:cs="Arial Narrow"/>
                <w:i/>
                <w:iCs/>
                <w:sz w:val="24"/>
                <w:szCs w:val="24"/>
                <w:lang w:val="ro-RO"/>
              </w:rPr>
            </w:pPr>
          </w:p>
          <w:p w14:paraId="4C1DA008" w14:textId="77777777" w:rsidR="006405E5" w:rsidRPr="00745689" w:rsidRDefault="006405E5" w:rsidP="006405E5">
            <w:pPr>
              <w:tabs>
                <w:tab w:val="num" w:pos="0"/>
              </w:tabs>
              <w:spacing w:after="0" w:line="240" w:lineRule="auto"/>
              <w:jc w:val="both"/>
              <w:rPr>
                <w:rFonts w:ascii="Arial Narrow" w:hAnsi="Arial Narrow" w:cs="Arial Narrow"/>
                <w:i/>
                <w:iCs/>
                <w:sz w:val="24"/>
                <w:szCs w:val="24"/>
                <w:lang w:val="ro-RO"/>
              </w:rPr>
            </w:pPr>
            <w:r w:rsidRPr="00745689">
              <w:rPr>
                <w:rFonts w:ascii="Arial Narrow" w:hAnsi="Arial Narrow" w:cs="Arial Narrow"/>
                <w:i/>
                <w:iCs/>
                <w:sz w:val="24"/>
                <w:szCs w:val="24"/>
                <w:lang w:val="ro-RO"/>
              </w:rPr>
              <w:t>2) Informaţii privind traficul de persoane:</w:t>
            </w:r>
          </w:p>
          <w:p w14:paraId="2791409A" w14:textId="77777777" w:rsidR="006405E5" w:rsidRPr="00745689" w:rsidRDefault="006405E5" w:rsidP="006405E5">
            <w:pPr>
              <w:tabs>
                <w:tab w:val="num" w:pos="0"/>
              </w:tabs>
              <w:spacing w:after="0" w:line="240" w:lineRule="auto"/>
              <w:jc w:val="both"/>
              <w:rPr>
                <w:rFonts w:ascii="Arial Narrow" w:hAnsi="Arial Narrow" w:cs="Arial Narrow"/>
                <w:i/>
                <w:iCs/>
                <w:sz w:val="24"/>
                <w:szCs w:val="24"/>
                <w:lang w:val="ro-RO"/>
              </w:rPr>
            </w:pPr>
            <w:r w:rsidRPr="00745689">
              <w:rPr>
                <w:rFonts w:ascii="Arial Narrow" w:hAnsi="Arial Narrow" w:cs="Arial Narrow"/>
                <w:i/>
                <w:iCs/>
                <w:sz w:val="24"/>
                <w:szCs w:val="24"/>
                <w:lang w:val="ro-RO"/>
              </w:rPr>
              <w:t>a) numărul de salariaţi - 42;</w:t>
            </w:r>
          </w:p>
          <w:p w14:paraId="0A682ACA" w14:textId="77777777" w:rsidR="006405E5" w:rsidRPr="00745689" w:rsidRDefault="006405E5" w:rsidP="006405E5">
            <w:pPr>
              <w:tabs>
                <w:tab w:val="num" w:pos="0"/>
              </w:tabs>
              <w:spacing w:after="0" w:line="240" w:lineRule="auto"/>
              <w:jc w:val="both"/>
              <w:rPr>
                <w:rFonts w:ascii="Arial Narrow" w:hAnsi="Arial Narrow" w:cs="Arial Narrow"/>
                <w:i/>
                <w:iCs/>
                <w:sz w:val="24"/>
                <w:szCs w:val="24"/>
                <w:lang w:val="ro-RO"/>
              </w:rPr>
            </w:pPr>
            <w:r w:rsidRPr="00745689">
              <w:rPr>
                <w:rFonts w:ascii="Arial Narrow" w:hAnsi="Arial Narrow" w:cs="Arial Narrow"/>
                <w:i/>
                <w:iCs/>
                <w:sz w:val="24"/>
                <w:szCs w:val="24"/>
                <w:lang w:val="ro-RO"/>
              </w:rPr>
              <w:t>b) numărul mediu de vizitatori/zi – 250.</w:t>
            </w:r>
          </w:p>
          <w:p w14:paraId="593E4EDD" w14:textId="77777777" w:rsidR="006405E5" w:rsidRPr="00745689" w:rsidRDefault="006405E5" w:rsidP="006405E5">
            <w:pPr>
              <w:tabs>
                <w:tab w:val="num" w:pos="0"/>
              </w:tabs>
              <w:spacing w:after="0" w:line="240" w:lineRule="auto"/>
              <w:jc w:val="both"/>
              <w:rPr>
                <w:rFonts w:ascii="Arial Narrow" w:hAnsi="Arial Narrow" w:cs="Arial Narrow"/>
                <w:i/>
                <w:iCs/>
                <w:sz w:val="24"/>
                <w:szCs w:val="24"/>
                <w:lang w:val="ro-RO"/>
              </w:rPr>
            </w:pPr>
          </w:p>
          <w:p w14:paraId="46645910" w14:textId="77777777" w:rsidR="006405E5" w:rsidRPr="00745689" w:rsidRDefault="006405E5" w:rsidP="006405E5">
            <w:p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3) Informații privind dezinfecția spațiilor destinate lucrului cu publicul:</w:t>
            </w:r>
          </w:p>
          <w:p w14:paraId="12B9A06B" w14:textId="77777777" w:rsidR="006405E5" w:rsidRPr="00745689" w:rsidRDefault="006405E5" w:rsidP="006405E5">
            <w:p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-suprafață cale de acces 79 mp cu pardoseală gresie și mochetă ;</w:t>
            </w:r>
          </w:p>
          <w:p w14:paraId="764BE808" w14:textId="77777777" w:rsidR="006405E5" w:rsidRPr="00745689" w:rsidRDefault="006405E5" w:rsidP="006405E5">
            <w:p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-suprafaţă birouri 140 mp cu pardoseală mochetă;</w:t>
            </w:r>
          </w:p>
          <w:p w14:paraId="59117FD4" w14:textId="77777777" w:rsidR="006405E5" w:rsidRPr="00745689" w:rsidRDefault="006405E5" w:rsidP="006405E5">
            <w:pPr>
              <w:spacing w:after="0" w:line="240" w:lineRule="auto"/>
              <w:jc w:val="both"/>
              <w:rPr>
                <w:rFonts w:ascii="Arial Narrow" w:hAnsi="Arial Narrow" w:cs="Arial Narrow"/>
                <w:i/>
                <w:sz w:val="24"/>
                <w:szCs w:val="24"/>
                <w:lang w:val="ro-RO"/>
              </w:rPr>
            </w:pPr>
            <w:r w:rsidRPr="00745689">
              <w:rPr>
                <w:rFonts w:ascii="Arial Narrow" w:hAnsi="Arial Narrow" w:cs="Arial Narrow"/>
                <w:i/>
                <w:iCs/>
                <w:sz w:val="24"/>
                <w:szCs w:val="24"/>
                <w:lang w:val="ro-RO"/>
              </w:rPr>
              <w:t>- suprafață ghișee 21 mp cu pardoseală mochetă.</w:t>
            </w:r>
          </w:p>
          <w:p w14:paraId="4C94A312" w14:textId="3C4E2929" w:rsidR="00256567" w:rsidRPr="00745689" w:rsidRDefault="00256567" w:rsidP="00256567">
            <w:pPr>
              <w:spacing w:after="0" w:line="240" w:lineRule="auto"/>
              <w:jc w:val="both"/>
              <w:rPr>
                <w:rFonts w:ascii="Arial Narrow" w:hAnsi="Arial Narrow"/>
                <w:i/>
                <w:sz w:val="18"/>
                <w:szCs w:val="18"/>
              </w:rPr>
            </w:pPr>
          </w:p>
        </w:tc>
      </w:tr>
      <w:tr w:rsidR="00745689" w:rsidRPr="00745689" w14:paraId="07C4CD0F" w14:textId="77777777" w:rsidTr="0088602F">
        <w:trPr>
          <w:tblCellSpacing w:w="0" w:type="dxa"/>
        </w:trPr>
        <w:tc>
          <w:tcPr>
            <w:tcW w:w="551" w:type="dxa"/>
            <w:tcMar>
              <w:top w:w="0" w:type="dxa"/>
              <w:left w:w="115" w:type="dxa"/>
              <w:bottom w:w="0" w:type="dxa"/>
              <w:right w:w="115" w:type="dxa"/>
            </w:tcMar>
          </w:tcPr>
          <w:p w14:paraId="662B862B" w14:textId="77777777" w:rsidR="00970919" w:rsidRPr="00745689" w:rsidRDefault="00970919" w:rsidP="00970919">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2EC71E1A" w14:textId="48028304" w:rsidR="00970919" w:rsidRPr="00745689" w:rsidRDefault="00E22F4F" w:rsidP="00970919">
            <w:pPr>
              <w:spacing w:after="0" w:line="240" w:lineRule="auto"/>
              <w:jc w:val="both"/>
              <w:outlineLvl w:val="1"/>
              <w:rPr>
                <w:rFonts w:ascii="Arial Narrow" w:eastAsia="Times New Roman" w:hAnsi="Arial Narrow" w:cs="Arial"/>
                <w:b/>
                <w:bCs/>
                <w:i/>
                <w:iCs/>
              </w:rPr>
            </w:pPr>
            <w:r w:rsidRPr="00745689">
              <w:rPr>
                <w:rFonts w:ascii="Arial Narrow" w:eastAsia="Times New Roman" w:hAnsi="Arial Narrow" w:cs="Arial"/>
                <w:b/>
                <w:bCs/>
                <w:lang w:val="ro-RO"/>
              </w:rPr>
              <w:t xml:space="preserve">     </w:t>
            </w:r>
            <w:r w:rsidR="00970919" w:rsidRPr="00745689">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4DCECECF" w14:textId="77777777" w:rsidR="00970919" w:rsidRPr="00745689" w:rsidRDefault="00970919" w:rsidP="00970919">
            <w:pPr>
              <w:spacing w:after="0" w:line="240" w:lineRule="auto"/>
              <w:rPr>
                <w:rFonts w:ascii="Arial Narrow" w:eastAsia="Times New Roman" w:hAnsi="Arial Narrow" w:cs="Arial"/>
                <w:lang w:val="ro-RO"/>
              </w:rPr>
            </w:pPr>
            <w:r w:rsidRPr="00745689">
              <w:rPr>
                <w:rFonts w:ascii="Arial Narrow" w:eastAsia="Times New Roman" w:hAnsi="Arial Narrow" w:cs="Arial"/>
                <w:b/>
                <w:bCs/>
                <w:lang w:val="ro-RO"/>
              </w:rPr>
              <w:t>Modul de îndeplinire de către ofertant al cerințelor minime și obligatorii solicitate de autoritatea contractantă</w:t>
            </w:r>
          </w:p>
          <w:p w14:paraId="27DA964D" w14:textId="11E0B843" w:rsidR="00970919" w:rsidRPr="00745689" w:rsidRDefault="00970919" w:rsidP="00970919">
            <w:pPr>
              <w:spacing w:after="0" w:line="240" w:lineRule="auto"/>
              <w:jc w:val="both"/>
              <w:rPr>
                <w:rFonts w:ascii="Arial Narrow" w:eastAsia="Times New Roman" w:hAnsi="Arial Narrow" w:cs="Arial"/>
                <w:lang w:val="ro-RO"/>
              </w:rPr>
            </w:pPr>
            <w:r w:rsidRPr="00745689">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745689" w:rsidRPr="00745689" w14:paraId="31114748" w14:textId="77777777" w:rsidTr="0088602F">
        <w:trPr>
          <w:tblCellSpacing w:w="0" w:type="dxa"/>
        </w:trPr>
        <w:tc>
          <w:tcPr>
            <w:tcW w:w="551" w:type="dxa"/>
            <w:tcMar>
              <w:top w:w="0" w:type="dxa"/>
              <w:left w:w="115" w:type="dxa"/>
              <w:bottom w:w="0" w:type="dxa"/>
              <w:right w:w="115" w:type="dxa"/>
            </w:tcMar>
            <w:hideMark/>
          </w:tcPr>
          <w:p w14:paraId="2348401C" w14:textId="77777777" w:rsidR="00256567" w:rsidRPr="00745689" w:rsidRDefault="00256567" w:rsidP="00256567">
            <w:pPr>
              <w:spacing w:after="0" w:line="240" w:lineRule="auto"/>
              <w:jc w:val="both"/>
              <w:rPr>
                <w:rFonts w:ascii="Arial Narrow" w:eastAsia="Times New Roman" w:hAnsi="Arial Narrow" w:cs="Arial"/>
                <w:lang w:val="ro-RO"/>
              </w:rPr>
            </w:pPr>
          </w:p>
          <w:p w14:paraId="5479F449" w14:textId="581DD47F" w:rsidR="00256567" w:rsidRPr="00745689"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50DED797" w14:textId="77777777" w:rsidR="006405E5" w:rsidRPr="00745689" w:rsidRDefault="00256567" w:rsidP="006405E5">
            <w:pPr>
              <w:numPr>
                <w:ilvl w:val="0"/>
                <w:numId w:val="30"/>
              </w:numPr>
              <w:spacing w:after="0" w:line="100" w:lineRule="atLeast"/>
              <w:jc w:val="both"/>
              <w:rPr>
                <w:rFonts w:ascii="Arial Narrow" w:eastAsia="Calibri" w:hAnsi="Arial Narrow" w:cs="Calibri"/>
                <w:lang w:val="ro-RO" w:eastAsia="zh-CN"/>
              </w:rPr>
            </w:pPr>
            <w:r w:rsidRPr="00745689">
              <w:rPr>
                <w:rFonts w:ascii="Arial" w:eastAsia="Times New Roman" w:hAnsi="Arial" w:cs="Arial"/>
                <w:b/>
                <w:bCs/>
                <w:i/>
                <w:iCs/>
              </w:rPr>
              <w:t>​</w:t>
            </w:r>
            <w:r w:rsidR="006405E5" w:rsidRPr="00745689">
              <w:rPr>
                <w:rFonts w:ascii="Arial Narrow" w:eastAsia="Calibri" w:hAnsi="Arial Narrow" w:cs="Arial Narrow"/>
                <w:iCs/>
                <w:sz w:val="24"/>
                <w:szCs w:val="24"/>
                <w:lang w:val="ro-RO"/>
              </w:rPr>
              <w:t>4) Informaţii privind numărul de personal necesar pentru efectuarea curăţeniei şi programul de lucru:</w:t>
            </w:r>
          </w:p>
          <w:p w14:paraId="10019985"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a) numărul de personal necesar pentru efectuarea curăţeniei: 1 persoană.</w:t>
            </w:r>
          </w:p>
          <w:p w14:paraId="286B38BE"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Arial Narrow"/>
                <w:iCs/>
                <w:sz w:val="24"/>
                <w:szCs w:val="24"/>
                <w:lang w:val="ro-RO"/>
              </w:rPr>
            </w:pPr>
            <w:r w:rsidRPr="00745689">
              <w:rPr>
                <w:rFonts w:ascii="Arial Narrow" w:eastAsia="Calibri" w:hAnsi="Arial Narrow" w:cs="Arial Narrow"/>
                <w:iCs/>
                <w:sz w:val="24"/>
                <w:szCs w:val="24"/>
                <w:lang w:val="ro-RO"/>
              </w:rPr>
              <w:lastRenderedPageBreak/>
              <w:t>b) programul de lucru în care urmează să-şi desfăşoare activitatea personalul societăţii prestatoare:  în zilele lucrătoare, în intervalul orar: 08:00 – 16:30 și vineri 08:00 – 14:00 (echivalentul a 40 ore/săptămână). În timpul derulării acordului cadru intervalul orar zilnic de lucru poate fi modificat, de comun acord, cu respectarea numărului de ore ce trebuie prestatate saptămânal.</w:t>
            </w:r>
          </w:p>
          <w:p w14:paraId="346C980E"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Arial Narrow"/>
                <w:iCs/>
                <w:sz w:val="24"/>
                <w:szCs w:val="24"/>
                <w:lang w:val="ro-RO"/>
              </w:rPr>
            </w:pPr>
          </w:p>
          <w:p w14:paraId="4512326B" w14:textId="77777777" w:rsidR="006405E5" w:rsidRPr="00745689" w:rsidRDefault="006405E5" w:rsidP="006405E5">
            <w:pPr>
              <w:suppressAutoHyphens/>
              <w:spacing w:after="0" w:line="240" w:lineRule="auto"/>
              <w:rPr>
                <w:rFonts w:ascii="Arial Narrow" w:eastAsia="Calibri" w:hAnsi="Arial Narrow" w:cs="Calibri"/>
                <w:lang w:val="ro-RO" w:eastAsia="zh-CN"/>
              </w:rPr>
            </w:pPr>
            <w:r w:rsidRPr="00745689">
              <w:rPr>
                <w:rFonts w:ascii="Arial Narrow" w:eastAsia="Calibri" w:hAnsi="Arial Narrow" w:cs="Arial Narrow"/>
                <w:bCs/>
                <w:sz w:val="24"/>
                <w:szCs w:val="24"/>
                <w:lang w:val="ro-RO"/>
              </w:rPr>
              <w:t>5) Cantităţile minime de consumabile necesare în grupurile sanitare/lună :</w:t>
            </w:r>
          </w:p>
          <w:p w14:paraId="66250AD6" w14:textId="77777777" w:rsidR="006405E5" w:rsidRPr="00745689" w:rsidRDefault="006405E5" w:rsidP="006405E5">
            <w:pPr>
              <w:numPr>
                <w:ilvl w:val="0"/>
                <w:numId w:val="30"/>
              </w:numPr>
              <w:suppressAutoHyphens/>
              <w:spacing w:after="0" w:line="240" w:lineRule="auto"/>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hârtie igienică</w:t>
            </w:r>
            <w:r w:rsidRPr="00745689">
              <w:rPr>
                <w:rFonts w:ascii="Arial Narrow" w:eastAsia="Calibri" w:hAnsi="Arial Narrow" w:cs="Arial Narrow"/>
                <w:iCs/>
                <w:sz w:val="24"/>
                <w:szCs w:val="24"/>
                <w:lang w:val="ro-RO"/>
              </w:rPr>
              <w:tab/>
              <w:t>- 220 role;</w:t>
            </w:r>
          </w:p>
          <w:p w14:paraId="361D9706" w14:textId="77777777" w:rsidR="006405E5" w:rsidRPr="00745689" w:rsidRDefault="006405E5" w:rsidP="006405E5">
            <w:pPr>
              <w:numPr>
                <w:ilvl w:val="0"/>
                <w:numId w:val="30"/>
              </w:numPr>
              <w:suppressAutoHyphens/>
              <w:spacing w:after="0" w:line="240" w:lineRule="auto"/>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hârtie prosop tip ZZ- 80 buc;</w:t>
            </w:r>
          </w:p>
          <w:p w14:paraId="28378E82" w14:textId="77777777" w:rsidR="006405E5" w:rsidRPr="00745689" w:rsidRDefault="006405E5" w:rsidP="006405E5">
            <w:pPr>
              <w:numPr>
                <w:ilvl w:val="0"/>
                <w:numId w:val="30"/>
              </w:numPr>
              <w:suppressAutoHyphens/>
              <w:spacing w:after="0" w:line="240" w:lineRule="auto"/>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r</w:t>
            </w:r>
            <w:r w:rsidRPr="00745689">
              <w:rPr>
                <w:rFonts w:ascii="Arial Narrow" w:eastAsia="Calibri" w:hAnsi="Arial Narrow" w:cs="Arial Narrow"/>
                <w:sz w:val="24"/>
                <w:szCs w:val="24"/>
                <w:lang w:val="ro-RO" w:eastAsia="zh-CN"/>
              </w:rPr>
              <w:t xml:space="preserve">olă prosop pentru dispenser (minim 70 m) </w:t>
            </w:r>
            <w:r w:rsidRPr="00745689">
              <w:rPr>
                <w:rFonts w:ascii="Arial Narrow" w:eastAsia="Calibri" w:hAnsi="Arial Narrow" w:cs="Arial Narrow"/>
                <w:iCs/>
                <w:sz w:val="24"/>
                <w:szCs w:val="24"/>
                <w:lang w:val="ro-RO"/>
              </w:rPr>
              <w:t xml:space="preserve"> – 6 buc;</w:t>
            </w:r>
          </w:p>
          <w:p w14:paraId="7662D615" w14:textId="77777777" w:rsidR="006405E5" w:rsidRPr="00745689" w:rsidRDefault="006405E5" w:rsidP="006405E5">
            <w:pPr>
              <w:numPr>
                <w:ilvl w:val="0"/>
                <w:numId w:val="30"/>
              </w:numPr>
              <w:suppressAutoHyphens/>
              <w:spacing w:after="0" w:line="240" w:lineRule="auto"/>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săpun lichid -  10 l;</w:t>
            </w:r>
          </w:p>
          <w:p w14:paraId="48BBE10F"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Arial Narrow"/>
                <w:iCs/>
                <w:sz w:val="24"/>
                <w:szCs w:val="24"/>
                <w:lang w:val="ro-RO"/>
              </w:rPr>
            </w:pPr>
          </w:p>
          <w:p w14:paraId="6AB5D8FC"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6) Materiale dezinfecție/lună:</w:t>
            </w:r>
          </w:p>
          <w:p w14:paraId="5D5221E6"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soluție dezinfectantă grup sanitar – 5 l</w:t>
            </w:r>
          </w:p>
          <w:p w14:paraId="32EB530A" w14:textId="77777777" w:rsidR="006405E5" w:rsidRPr="00745689" w:rsidRDefault="006405E5" w:rsidP="006405E5">
            <w:pPr>
              <w:spacing w:after="0" w:line="100" w:lineRule="atLeast"/>
              <w:jc w:val="both"/>
              <w:rPr>
                <w:rFonts w:ascii="Arial Narrow" w:eastAsia="Calibri" w:hAnsi="Arial Narrow" w:cs="Arial Narrow"/>
                <w:iCs/>
                <w:sz w:val="24"/>
                <w:szCs w:val="24"/>
                <w:lang w:val="ro-RO"/>
              </w:rPr>
            </w:pPr>
          </w:p>
          <w:p w14:paraId="08DD8259" w14:textId="77777777" w:rsidR="006405E5" w:rsidRPr="00745689" w:rsidRDefault="006405E5" w:rsidP="006405E5">
            <w:pPr>
              <w:spacing w:after="0" w:line="100" w:lineRule="atLeast"/>
              <w:jc w:val="both"/>
              <w:rPr>
                <w:rFonts w:ascii="Arial Narrow" w:eastAsia="Calibri" w:hAnsi="Arial Narrow" w:cs="Arial Narrow"/>
                <w:bCs/>
                <w:sz w:val="24"/>
                <w:szCs w:val="24"/>
                <w:lang w:val="ro-RO"/>
              </w:rPr>
            </w:pPr>
            <w:r w:rsidRPr="00745689">
              <w:rPr>
                <w:rFonts w:ascii="Arial Narrow" w:eastAsia="Calibri" w:hAnsi="Arial Narrow" w:cs="Arial Narrow"/>
                <w:iCs/>
                <w:sz w:val="24"/>
                <w:szCs w:val="24"/>
                <w:lang w:val="ro-RO"/>
              </w:rPr>
              <w:t xml:space="preserve">7) </w:t>
            </w:r>
            <w:r w:rsidRPr="00745689">
              <w:rPr>
                <w:rFonts w:ascii="Arial Narrow" w:eastAsia="Calibri" w:hAnsi="Arial Narrow" w:cs="Arial Narrow"/>
                <w:bCs/>
                <w:sz w:val="24"/>
                <w:szCs w:val="24"/>
                <w:lang w:val="ro-RO"/>
              </w:rPr>
              <w:t>Cantităţile minime de soluții/lună:</w:t>
            </w:r>
          </w:p>
          <w:p w14:paraId="34DE5066" w14:textId="77777777" w:rsidR="006405E5" w:rsidRPr="00745689" w:rsidRDefault="006405E5" w:rsidP="006405E5">
            <w:pPr>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bCs/>
                <w:sz w:val="24"/>
                <w:szCs w:val="24"/>
                <w:lang w:val="ro-RO"/>
              </w:rPr>
              <w:t>- Soluție concentrată curățat universală pentru pardoseli – 5 l</w:t>
            </w:r>
          </w:p>
          <w:p w14:paraId="4FBF1825" w14:textId="77777777" w:rsidR="006405E5" w:rsidRPr="00745689" w:rsidRDefault="006405E5" w:rsidP="006405E5">
            <w:pPr>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bCs/>
                <w:sz w:val="24"/>
                <w:szCs w:val="24"/>
                <w:lang w:val="ro-RO"/>
              </w:rPr>
              <w:t>- Soluție concentrată universală de curățat geamuri/furnituri/multisuprafețe–  2 l</w:t>
            </w:r>
          </w:p>
          <w:p w14:paraId="710E1B08" w14:textId="77777777" w:rsidR="006405E5" w:rsidRPr="00745689" w:rsidRDefault="006405E5" w:rsidP="006405E5">
            <w:pPr>
              <w:spacing w:after="0" w:line="100" w:lineRule="atLeast"/>
              <w:jc w:val="both"/>
              <w:rPr>
                <w:rFonts w:ascii="Arial Narrow" w:eastAsia="Calibri" w:hAnsi="Arial Narrow" w:cs="Arial Narrow"/>
                <w:bCs/>
                <w:sz w:val="24"/>
                <w:szCs w:val="24"/>
                <w:lang w:val="ro-RO"/>
              </w:rPr>
            </w:pPr>
            <w:r w:rsidRPr="00745689">
              <w:rPr>
                <w:rFonts w:ascii="Arial Narrow" w:eastAsia="Calibri" w:hAnsi="Arial Narrow" w:cs="Arial Narrow"/>
                <w:bCs/>
                <w:sz w:val="24"/>
                <w:szCs w:val="24"/>
                <w:lang w:val="ro-RO"/>
              </w:rPr>
              <w:t>- Soluție de curățat anticalcar multisuprafețe – 5 l</w:t>
            </w:r>
          </w:p>
          <w:p w14:paraId="452FE8B5" w14:textId="77777777" w:rsidR="006405E5" w:rsidRPr="00745689" w:rsidRDefault="006405E5" w:rsidP="006405E5">
            <w:pPr>
              <w:spacing w:after="0" w:line="100" w:lineRule="atLeast"/>
              <w:jc w:val="both"/>
              <w:rPr>
                <w:rFonts w:ascii="Arial Narrow" w:eastAsia="Calibri" w:hAnsi="Arial Narrow" w:cs="Calibri"/>
                <w:lang w:val="ro-RO" w:eastAsia="zh-CN"/>
              </w:rPr>
            </w:pPr>
          </w:p>
          <w:p w14:paraId="59FF49AF"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8) Tipul si numărul de echipamente:</w:t>
            </w:r>
          </w:p>
          <w:p w14:paraId="31BAA7ED"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aspirator de praf profesional - 1 buc.</w:t>
            </w:r>
          </w:p>
          <w:p w14:paraId="60C8F168" w14:textId="77777777" w:rsidR="006405E5" w:rsidRPr="00745689" w:rsidRDefault="006405E5"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17E21978" w14:textId="456877EA" w:rsidR="006405E5" w:rsidRPr="00745689" w:rsidRDefault="00E37C33" w:rsidP="006405E5">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hAnsi="Arial Narrow" w:cs="Arial Narrow"/>
                <w:iCs/>
                <w:sz w:val="24"/>
                <w:szCs w:val="24"/>
              </w:rPr>
              <w:t xml:space="preserve">Este </w:t>
            </w:r>
            <w:proofErr w:type="spellStart"/>
            <w:r w:rsidRPr="00745689">
              <w:rPr>
                <w:rFonts w:ascii="Arial Narrow" w:hAnsi="Arial Narrow" w:cs="Arial Narrow"/>
                <w:iCs/>
                <w:sz w:val="24"/>
                <w:szCs w:val="24"/>
              </w:rPr>
              <w:t>necesară</w:t>
            </w:r>
            <w:proofErr w:type="spellEnd"/>
            <w:r w:rsidRPr="00745689">
              <w:rPr>
                <w:rFonts w:ascii="Arial Narrow" w:hAnsi="Arial Narrow" w:cs="Arial Narrow"/>
                <w:iCs/>
                <w:sz w:val="24"/>
                <w:szCs w:val="24"/>
              </w:rPr>
              <w:t xml:space="preserve"> a</w:t>
            </w:r>
            <w:r w:rsidR="006405E5" w:rsidRPr="00745689">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6405E5" w:rsidRPr="00745689">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mobilă, soluţie </w:t>
            </w:r>
            <w:r w:rsidR="006405E5" w:rsidRPr="00745689">
              <w:rPr>
                <w:rFonts w:ascii="Arial Narrow" w:eastAsia="Calibri" w:hAnsi="Arial Narrow" w:cs="Arial Narrow"/>
                <w:sz w:val="24"/>
                <w:szCs w:val="24"/>
                <w:lang w:val="ro-RO" w:eastAsia="zh-CN"/>
              </w:rPr>
              <w:lastRenderedPageBreak/>
              <w:t>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p w14:paraId="7D0119BC" w14:textId="57F7DFA4" w:rsidR="00256567" w:rsidRPr="00745689" w:rsidRDefault="00256567" w:rsidP="00E22F4F">
            <w:pPr>
              <w:rPr>
                <w:rFonts w:ascii="Arial Narrow" w:hAnsi="Arial Narrow"/>
              </w:rPr>
            </w:pPr>
          </w:p>
        </w:tc>
        <w:tc>
          <w:tcPr>
            <w:tcW w:w="8079" w:type="dxa"/>
            <w:tcMar>
              <w:top w:w="0" w:type="dxa"/>
              <w:left w:w="115" w:type="dxa"/>
              <w:bottom w:w="0" w:type="dxa"/>
              <w:right w:w="115" w:type="dxa"/>
            </w:tcMar>
            <w:hideMark/>
          </w:tcPr>
          <w:p w14:paraId="2E453BBB" w14:textId="77777777" w:rsidR="00256567" w:rsidRPr="00745689" w:rsidRDefault="00256567" w:rsidP="00256567">
            <w:pPr>
              <w:spacing w:after="0" w:line="240" w:lineRule="auto"/>
              <w:jc w:val="both"/>
              <w:rPr>
                <w:rFonts w:ascii="Arial Narrow" w:eastAsia="Times New Roman" w:hAnsi="Arial Narrow" w:cs="Arial"/>
                <w:lang w:val="ro-RO"/>
              </w:rPr>
            </w:pPr>
          </w:p>
        </w:tc>
      </w:tr>
      <w:tr w:rsidR="00745689" w:rsidRPr="00745689" w14:paraId="5ED582C5" w14:textId="77777777" w:rsidTr="00F43954">
        <w:trPr>
          <w:tblCellSpacing w:w="0" w:type="dxa"/>
        </w:trPr>
        <w:tc>
          <w:tcPr>
            <w:tcW w:w="551" w:type="dxa"/>
            <w:tcMar>
              <w:top w:w="0" w:type="dxa"/>
              <w:left w:w="115" w:type="dxa"/>
              <w:bottom w:w="0" w:type="dxa"/>
              <w:right w:w="115" w:type="dxa"/>
            </w:tcMar>
          </w:tcPr>
          <w:p w14:paraId="151DDF5D" w14:textId="157770D7" w:rsidR="00310447" w:rsidRPr="00745689" w:rsidRDefault="00310447" w:rsidP="00256567">
            <w:pPr>
              <w:spacing w:after="0" w:line="240" w:lineRule="auto"/>
              <w:jc w:val="both"/>
              <w:rPr>
                <w:rFonts w:ascii="Arial Narrow" w:eastAsia="Times New Roman" w:hAnsi="Arial Narrow" w:cs="Arial"/>
                <w:lang w:val="ro-RO"/>
              </w:rPr>
            </w:pPr>
            <w:r w:rsidRPr="00745689">
              <w:rPr>
                <w:rFonts w:ascii="Arial Narrow" w:eastAsia="Times New Roman" w:hAnsi="Arial Narrow" w:cs="Arial"/>
                <w:lang w:val="ro-RO"/>
              </w:rPr>
              <w:lastRenderedPageBreak/>
              <w:t>4</w:t>
            </w:r>
          </w:p>
        </w:tc>
        <w:tc>
          <w:tcPr>
            <w:tcW w:w="15450" w:type="dxa"/>
            <w:gridSpan w:val="2"/>
            <w:tcMar>
              <w:top w:w="0" w:type="dxa"/>
              <w:left w:w="115" w:type="dxa"/>
              <w:bottom w:w="0" w:type="dxa"/>
              <w:right w:w="115" w:type="dxa"/>
            </w:tcMar>
          </w:tcPr>
          <w:p w14:paraId="137D27D8" w14:textId="77777777" w:rsidR="00310447" w:rsidRPr="00745689" w:rsidRDefault="00310447" w:rsidP="00310447">
            <w:pPr>
              <w:spacing w:after="0" w:line="240" w:lineRule="auto"/>
              <w:jc w:val="center"/>
              <w:outlineLvl w:val="1"/>
              <w:rPr>
                <w:rFonts w:ascii="Arial Narrow" w:eastAsia="Times New Roman" w:hAnsi="Arial Narrow" w:cs="Arial"/>
                <w:b/>
                <w:bCs/>
                <w:i/>
                <w:iCs/>
              </w:rPr>
            </w:pPr>
            <w:proofErr w:type="spellStart"/>
            <w:r w:rsidRPr="00745689">
              <w:rPr>
                <w:rFonts w:ascii="Arial Narrow" w:eastAsia="Times New Roman" w:hAnsi="Arial Narrow" w:cs="Arial"/>
                <w:b/>
                <w:bCs/>
                <w:i/>
                <w:iCs/>
              </w:rPr>
              <w:t>Oficiul</w:t>
            </w:r>
            <w:proofErr w:type="spellEnd"/>
            <w:r w:rsidRPr="00745689">
              <w:rPr>
                <w:rFonts w:ascii="Arial Narrow" w:eastAsia="Times New Roman" w:hAnsi="Arial Narrow" w:cs="Arial"/>
                <w:b/>
                <w:bCs/>
                <w:i/>
                <w:iCs/>
              </w:rPr>
              <w:t xml:space="preserve"> </w:t>
            </w:r>
            <w:proofErr w:type="spellStart"/>
            <w:r w:rsidRPr="00745689">
              <w:rPr>
                <w:rFonts w:ascii="Arial Narrow" w:eastAsia="Times New Roman" w:hAnsi="Arial Narrow" w:cs="Arial"/>
                <w:b/>
                <w:bCs/>
                <w:i/>
                <w:iCs/>
              </w:rPr>
              <w:t>Registrului</w:t>
            </w:r>
            <w:proofErr w:type="spellEnd"/>
            <w:r w:rsidRPr="00745689">
              <w:rPr>
                <w:rFonts w:ascii="Arial Narrow" w:eastAsia="Times New Roman" w:hAnsi="Arial Narrow" w:cs="Arial"/>
                <w:b/>
                <w:bCs/>
                <w:i/>
                <w:iCs/>
              </w:rPr>
              <w:t xml:space="preserve"> </w:t>
            </w:r>
            <w:proofErr w:type="spellStart"/>
            <w:r w:rsidRPr="00745689">
              <w:rPr>
                <w:rFonts w:ascii="Arial Narrow" w:eastAsia="Times New Roman" w:hAnsi="Arial Narrow" w:cs="Arial"/>
                <w:b/>
                <w:bCs/>
                <w:i/>
                <w:iCs/>
              </w:rPr>
              <w:t>Comerţului</w:t>
            </w:r>
            <w:proofErr w:type="spellEnd"/>
            <w:r w:rsidRPr="00745689">
              <w:rPr>
                <w:rFonts w:ascii="Arial Narrow" w:eastAsia="Times New Roman" w:hAnsi="Arial Narrow" w:cs="Arial"/>
                <w:b/>
                <w:bCs/>
                <w:i/>
                <w:iCs/>
              </w:rPr>
              <w:t xml:space="preserve"> de pe </w:t>
            </w:r>
            <w:proofErr w:type="spellStart"/>
            <w:r w:rsidRPr="00745689">
              <w:rPr>
                <w:rFonts w:ascii="Arial Narrow" w:eastAsia="Times New Roman" w:hAnsi="Arial Narrow" w:cs="Arial"/>
                <w:b/>
                <w:bCs/>
                <w:i/>
                <w:iCs/>
              </w:rPr>
              <w:t>lângă</w:t>
            </w:r>
            <w:proofErr w:type="spellEnd"/>
            <w:r w:rsidRPr="00745689">
              <w:rPr>
                <w:rFonts w:ascii="Arial Narrow" w:eastAsia="Times New Roman" w:hAnsi="Arial Narrow" w:cs="Arial"/>
                <w:b/>
                <w:bCs/>
                <w:i/>
                <w:iCs/>
              </w:rPr>
              <w:t xml:space="preserve"> </w:t>
            </w:r>
            <w:proofErr w:type="spellStart"/>
            <w:r w:rsidRPr="00745689">
              <w:rPr>
                <w:rFonts w:ascii="Arial Narrow" w:eastAsia="Times New Roman" w:hAnsi="Arial Narrow" w:cs="Arial"/>
                <w:b/>
                <w:bCs/>
                <w:i/>
                <w:iCs/>
              </w:rPr>
              <w:t>Tribunalul</w:t>
            </w:r>
            <w:proofErr w:type="spellEnd"/>
            <w:r w:rsidRPr="00745689">
              <w:rPr>
                <w:rFonts w:ascii="Arial Narrow" w:eastAsia="Times New Roman" w:hAnsi="Arial Narrow" w:cs="Arial"/>
                <w:b/>
                <w:bCs/>
                <w:i/>
                <w:iCs/>
              </w:rPr>
              <w:t xml:space="preserve"> </w:t>
            </w:r>
            <w:proofErr w:type="spellStart"/>
            <w:r w:rsidRPr="00745689">
              <w:rPr>
                <w:rFonts w:ascii="Arial Narrow" w:eastAsia="Times New Roman" w:hAnsi="Arial Narrow" w:cs="Arial"/>
                <w:b/>
                <w:bCs/>
                <w:i/>
                <w:iCs/>
              </w:rPr>
              <w:t>Neamț</w:t>
            </w:r>
            <w:proofErr w:type="spellEnd"/>
            <w:r w:rsidRPr="00745689">
              <w:rPr>
                <w:rFonts w:ascii="Arial Narrow" w:eastAsia="Times New Roman" w:hAnsi="Arial Narrow" w:cs="Arial"/>
                <w:b/>
                <w:bCs/>
                <w:i/>
                <w:iCs/>
              </w:rPr>
              <w:t>:</w:t>
            </w:r>
          </w:p>
          <w:p w14:paraId="64A5BEF6"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1) Informaţii privind spaţiul:</w:t>
            </w:r>
          </w:p>
          <w:p w14:paraId="459BD256"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a) adresa: Piatra Neamţ, Strada Traian, nr. 19, jud. Neamţ;</w:t>
            </w:r>
          </w:p>
          <w:p w14:paraId="05E10776"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b) suprafaţa totală utilă, este 745,35 mp din care:</w:t>
            </w:r>
          </w:p>
          <w:p w14:paraId="24E7E1A8"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suprafaţa cu destinaţia birouri este de 321,06 mp cu mochetă;</w:t>
            </w:r>
          </w:p>
          <w:p w14:paraId="6EC8AED0"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suprafață spații comune este de 149,70 mp cu pardoseală;</w:t>
            </w:r>
          </w:p>
          <w:p w14:paraId="23E75807"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suprafata grupurilor sanitare 29,39 mp cu pardoseală;</w:t>
            </w:r>
          </w:p>
          <w:p w14:paraId="7D28BEC2"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suprafaţă arhivă este de 129,01 mp cu pardoseală;</w:t>
            </w:r>
          </w:p>
          <w:p w14:paraId="1F2B1DDA"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suprafata holuri, scări acces 116,19 mp cu pardoseală;</w:t>
            </w:r>
          </w:p>
          <w:p w14:paraId="5424F3F5" w14:textId="77777777" w:rsidR="005A7B40" w:rsidRPr="00745689" w:rsidRDefault="005A7B40" w:rsidP="005A7B40">
            <w:pPr>
              <w:spacing w:after="0" w:line="240" w:lineRule="auto"/>
              <w:jc w:val="both"/>
              <w:rPr>
                <w:rFonts w:ascii="Arial Narrow" w:eastAsia="Calibri" w:hAnsi="Arial Narrow" w:cs="Arial Narrow"/>
                <w:i/>
                <w:sz w:val="24"/>
                <w:szCs w:val="24"/>
                <w:lang w:val="ro-RO" w:eastAsia="zh-CN"/>
              </w:rPr>
            </w:pPr>
            <w:r w:rsidRPr="00745689">
              <w:rPr>
                <w:rFonts w:ascii="Arial Narrow" w:eastAsia="Calibri" w:hAnsi="Arial Narrow" w:cs="Arial Narrow"/>
                <w:i/>
                <w:sz w:val="24"/>
                <w:szCs w:val="24"/>
                <w:lang w:val="ro-RO" w:eastAsia="zh-CN"/>
              </w:rPr>
              <w:t>c) numărul lifturilor (dacă e cazul)-0;</w:t>
            </w:r>
          </w:p>
          <w:p w14:paraId="28AFEDF3" w14:textId="77777777" w:rsidR="005A7B40" w:rsidRPr="00745689" w:rsidRDefault="005A7B40" w:rsidP="005A7B40">
            <w:pPr>
              <w:spacing w:after="0" w:line="240" w:lineRule="auto"/>
              <w:jc w:val="both"/>
              <w:rPr>
                <w:rFonts w:ascii="Arial Narrow" w:eastAsia="Calibri" w:hAnsi="Arial Narrow" w:cs="Arial Narrow"/>
                <w:i/>
                <w:sz w:val="24"/>
                <w:szCs w:val="24"/>
                <w:lang w:val="ro-RO" w:eastAsia="zh-CN"/>
              </w:rPr>
            </w:pPr>
            <w:r w:rsidRPr="00745689">
              <w:rPr>
                <w:rFonts w:ascii="Arial Narrow" w:eastAsia="Calibri" w:hAnsi="Arial Narrow" w:cs="Arial Narrow"/>
                <w:i/>
                <w:sz w:val="24"/>
                <w:szCs w:val="24"/>
                <w:lang w:val="ro-RO" w:eastAsia="zh-CN"/>
              </w:rPr>
              <w:t>d)  numărul grupurilor sanitare: 5.</w:t>
            </w:r>
          </w:p>
          <w:p w14:paraId="004844FE" w14:textId="77777777" w:rsidR="005A7B40" w:rsidRPr="00745689" w:rsidRDefault="005A7B40" w:rsidP="005A7B40">
            <w:pPr>
              <w:spacing w:after="0" w:line="240" w:lineRule="auto"/>
              <w:jc w:val="both"/>
              <w:rPr>
                <w:rFonts w:ascii="Arial Narrow" w:eastAsia="Calibri" w:hAnsi="Arial Narrow" w:cs="Arial Narrow"/>
                <w:i/>
                <w:sz w:val="24"/>
                <w:szCs w:val="24"/>
                <w:lang w:val="ro-RO" w:eastAsia="zh-CN"/>
              </w:rPr>
            </w:pPr>
          </w:p>
          <w:p w14:paraId="6F8B8336" w14:textId="77777777" w:rsidR="005A7B40" w:rsidRPr="00745689" w:rsidRDefault="005A7B40" w:rsidP="005A7B40">
            <w:pPr>
              <w:numPr>
                <w:ilvl w:val="1"/>
                <w:numId w:val="0"/>
              </w:numPr>
              <w:tabs>
                <w:tab w:val="num" w:pos="0"/>
              </w:tabs>
              <w:suppressAutoHyphens/>
              <w:spacing w:after="0" w:line="100" w:lineRule="atLeast"/>
              <w:jc w:val="both"/>
              <w:outlineLvl w:val="1"/>
              <w:rPr>
                <w:rFonts w:ascii="Arial Narrow" w:eastAsia="Calibri" w:hAnsi="Arial Narrow" w:cs="Arial"/>
                <w:b/>
                <w:bCs/>
                <w:i/>
                <w:sz w:val="28"/>
                <w:szCs w:val="28"/>
                <w:lang w:val="ro-RO" w:eastAsia="zh-CN"/>
              </w:rPr>
            </w:pPr>
            <w:r w:rsidRPr="00745689">
              <w:rPr>
                <w:rFonts w:ascii="Arial Narrow" w:eastAsia="Calibri" w:hAnsi="Arial Narrow" w:cs="Arial Narrow"/>
                <w:i/>
                <w:sz w:val="24"/>
                <w:szCs w:val="24"/>
                <w:lang w:val="ro-RO" w:eastAsia="zh-CN"/>
              </w:rPr>
              <w:t>2) Informaţii privind traficul de persoane:</w:t>
            </w:r>
          </w:p>
          <w:p w14:paraId="56359EA3" w14:textId="77777777" w:rsidR="005A7B40" w:rsidRPr="00745689" w:rsidRDefault="005A7B40" w:rsidP="005A7B40">
            <w:pPr>
              <w:numPr>
                <w:ilvl w:val="1"/>
                <w:numId w:val="0"/>
              </w:numPr>
              <w:tabs>
                <w:tab w:val="num" w:pos="0"/>
              </w:tabs>
              <w:suppressAutoHyphens/>
              <w:spacing w:after="0" w:line="100" w:lineRule="atLeast"/>
              <w:jc w:val="both"/>
              <w:outlineLvl w:val="1"/>
              <w:rPr>
                <w:rFonts w:ascii="Arial Narrow" w:eastAsia="Calibri" w:hAnsi="Arial Narrow" w:cs="Arial"/>
                <w:i/>
                <w:sz w:val="28"/>
                <w:szCs w:val="28"/>
                <w:lang w:val="ro-RO" w:eastAsia="zh-CN"/>
              </w:rPr>
            </w:pPr>
            <w:r w:rsidRPr="00745689">
              <w:rPr>
                <w:rFonts w:ascii="Arial Narrow" w:eastAsia="Calibri" w:hAnsi="Arial Narrow" w:cs="Arial Narrow"/>
                <w:i/>
                <w:sz w:val="24"/>
                <w:szCs w:val="24"/>
                <w:lang w:val="ro-RO" w:eastAsia="zh-CN"/>
              </w:rPr>
              <w:t>a) numărul de salariaţi - 22;</w:t>
            </w:r>
          </w:p>
          <w:p w14:paraId="6213AA5B" w14:textId="77777777" w:rsidR="005A7B40" w:rsidRPr="00745689" w:rsidRDefault="005A7B40" w:rsidP="005A7B40">
            <w:pPr>
              <w:numPr>
                <w:ilvl w:val="1"/>
                <w:numId w:val="0"/>
              </w:numPr>
              <w:tabs>
                <w:tab w:val="num" w:pos="0"/>
              </w:tabs>
              <w:suppressAutoHyphens/>
              <w:spacing w:after="0" w:line="100" w:lineRule="atLeast"/>
              <w:jc w:val="both"/>
              <w:outlineLvl w:val="1"/>
              <w:rPr>
                <w:rFonts w:ascii="Arial Narrow" w:eastAsia="Calibri" w:hAnsi="Arial Narrow" w:cs="Arial"/>
                <w:i/>
                <w:sz w:val="28"/>
                <w:szCs w:val="28"/>
                <w:lang w:val="ro-RO" w:eastAsia="zh-CN"/>
              </w:rPr>
            </w:pPr>
            <w:r w:rsidRPr="00745689">
              <w:rPr>
                <w:rFonts w:ascii="Arial Narrow" w:eastAsia="Calibri" w:hAnsi="Arial Narrow" w:cs="Arial Narrow"/>
                <w:i/>
                <w:sz w:val="24"/>
                <w:szCs w:val="24"/>
                <w:lang w:val="ro-RO" w:eastAsia="zh-CN"/>
              </w:rPr>
              <w:t>b) numărul mediu de vizitatori/zi - 250;</w:t>
            </w:r>
          </w:p>
          <w:p w14:paraId="277B486A" w14:textId="77777777" w:rsidR="005A7B40" w:rsidRPr="00745689" w:rsidRDefault="005A7B40" w:rsidP="005A7B40">
            <w:pPr>
              <w:spacing w:after="0" w:line="240" w:lineRule="auto"/>
              <w:jc w:val="both"/>
              <w:rPr>
                <w:rFonts w:ascii="Arial Narrow" w:eastAsia="Calibri" w:hAnsi="Arial Narrow" w:cs="Calibri"/>
                <w:i/>
                <w:lang w:val="ro-RO" w:eastAsia="zh-CN"/>
              </w:rPr>
            </w:pPr>
          </w:p>
          <w:p w14:paraId="3F95DECD"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3) Informații privind dezinfecția spațiilor destinate lucrului cu publicul</w:t>
            </w:r>
          </w:p>
          <w:p w14:paraId="73914592"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-suprafață cale de acces 149,70 mp cu pardoseală ;</w:t>
            </w:r>
          </w:p>
          <w:p w14:paraId="2726EFD8"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-suprafaţă birouri 321,06 mp cu pardoseală;</w:t>
            </w:r>
          </w:p>
          <w:p w14:paraId="1BCC0A69" w14:textId="77777777" w:rsidR="005A7B40" w:rsidRPr="00745689" w:rsidRDefault="005A7B40" w:rsidP="005A7B40">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suprafață ghișee 8 mp cu pardoseală;</w:t>
            </w:r>
          </w:p>
          <w:p w14:paraId="6E4EC481" w14:textId="77777777" w:rsidR="00310447" w:rsidRPr="00745689" w:rsidRDefault="00310447" w:rsidP="00256567">
            <w:pPr>
              <w:spacing w:after="0" w:line="240" w:lineRule="auto"/>
              <w:jc w:val="both"/>
              <w:rPr>
                <w:rFonts w:ascii="Arial Narrow" w:eastAsia="Times New Roman" w:hAnsi="Arial Narrow" w:cs="Arial"/>
                <w:lang w:val="ro-RO"/>
              </w:rPr>
            </w:pPr>
          </w:p>
        </w:tc>
      </w:tr>
      <w:tr w:rsidR="00745689" w:rsidRPr="00745689" w14:paraId="700E4DD7" w14:textId="77777777" w:rsidTr="0088602F">
        <w:trPr>
          <w:tblCellSpacing w:w="0" w:type="dxa"/>
        </w:trPr>
        <w:tc>
          <w:tcPr>
            <w:tcW w:w="551" w:type="dxa"/>
            <w:tcMar>
              <w:top w:w="0" w:type="dxa"/>
              <w:left w:w="115" w:type="dxa"/>
              <w:bottom w:w="0" w:type="dxa"/>
              <w:right w:w="115" w:type="dxa"/>
            </w:tcMar>
          </w:tcPr>
          <w:p w14:paraId="49CDCF63" w14:textId="77777777" w:rsidR="00310447" w:rsidRPr="00745689" w:rsidRDefault="00310447" w:rsidP="0031044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7799F10A" w14:textId="5219479C" w:rsidR="00310447" w:rsidRPr="00745689" w:rsidRDefault="00310447" w:rsidP="00310447">
            <w:pPr>
              <w:spacing w:after="0" w:line="240" w:lineRule="auto"/>
              <w:ind w:left="360"/>
              <w:jc w:val="both"/>
              <w:rPr>
                <w:rFonts w:ascii="Arial Narrow" w:eastAsia="Times New Roman" w:hAnsi="Arial Narrow" w:cs="Arial"/>
                <w:lang w:val="ro-RO"/>
              </w:rPr>
            </w:pPr>
            <w:r w:rsidRPr="00745689">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tcPr>
          <w:p w14:paraId="2EDD183F" w14:textId="77777777" w:rsidR="00310447" w:rsidRPr="00745689" w:rsidRDefault="00310447" w:rsidP="00310447">
            <w:pPr>
              <w:spacing w:after="0" w:line="240" w:lineRule="auto"/>
              <w:rPr>
                <w:rFonts w:ascii="Arial Narrow" w:eastAsia="Times New Roman" w:hAnsi="Arial Narrow" w:cs="Arial"/>
                <w:lang w:val="ro-RO"/>
              </w:rPr>
            </w:pPr>
            <w:r w:rsidRPr="00745689">
              <w:rPr>
                <w:rFonts w:ascii="Arial Narrow" w:eastAsia="Times New Roman" w:hAnsi="Arial Narrow" w:cs="Arial"/>
                <w:b/>
                <w:bCs/>
                <w:lang w:val="ro-RO"/>
              </w:rPr>
              <w:t>Modul de îndeplinire de către ofertant al cerințelor minime și obligatorii solicitate de autoritatea contractantă</w:t>
            </w:r>
          </w:p>
          <w:p w14:paraId="67C0F1EF" w14:textId="72F7E3ED" w:rsidR="00310447" w:rsidRPr="00745689" w:rsidRDefault="00310447" w:rsidP="00310447">
            <w:pPr>
              <w:spacing w:after="0" w:line="240" w:lineRule="auto"/>
              <w:jc w:val="both"/>
              <w:rPr>
                <w:rFonts w:ascii="Arial Narrow" w:eastAsia="Times New Roman" w:hAnsi="Arial Narrow" w:cs="Arial"/>
                <w:lang w:val="ro-RO"/>
              </w:rPr>
            </w:pPr>
            <w:r w:rsidRPr="00745689">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745689" w:rsidRPr="00745689" w14:paraId="25F2814D" w14:textId="77777777" w:rsidTr="0088602F">
        <w:trPr>
          <w:tblCellSpacing w:w="0" w:type="dxa"/>
        </w:trPr>
        <w:tc>
          <w:tcPr>
            <w:tcW w:w="551" w:type="dxa"/>
            <w:tcMar>
              <w:top w:w="0" w:type="dxa"/>
              <w:left w:w="115" w:type="dxa"/>
              <w:bottom w:w="0" w:type="dxa"/>
              <w:right w:w="115" w:type="dxa"/>
            </w:tcMar>
            <w:hideMark/>
          </w:tcPr>
          <w:p w14:paraId="5F8798C1" w14:textId="77777777" w:rsidR="00256567" w:rsidRPr="00745689" w:rsidRDefault="00256567" w:rsidP="00256567">
            <w:pPr>
              <w:spacing w:after="0" w:line="240" w:lineRule="auto"/>
              <w:jc w:val="both"/>
              <w:rPr>
                <w:rFonts w:ascii="Arial Narrow" w:eastAsia="Times New Roman" w:hAnsi="Arial Narrow" w:cs="Arial"/>
                <w:lang w:val="ro-RO"/>
              </w:rPr>
            </w:pPr>
          </w:p>
          <w:p w14:paraId="7EE86088" w14:textId="436E3DC5" w:rsidR="00256567" w:rsidRPr="00745689"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20CECCC6"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4) </w:t>
            </w:r>
            <w:proofErr w:type="spellStart"/>
            <w:r w:rsidRPr="00745689">
              <w:rPr>
                <w:rFonts w:ascii="Arial Narrow" w:hAnsi="Arial Narrow" w:cs="Arial Narrow"/>
                <w:iCs/>
                <w:sz w:val="24"/>
                <w:szCs w:val="24"/>
              </w:rPr>
              <w:t>Informaţii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privind</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numărul</w:t>
            </w:r>
            <w:proofErr w:type="spellEnd"/>
            <w:r w:rsidRPr="00745689">
              <w:rPr>
                <w:rFonts w:ascii="Arial Narrow" w:hAnsi="Arial Narrow" w:cs="Arial Narrow"/>
                <w:iCs/>
                <w:sz w:val="24"/>
                <w:szCs w:val="24"/>
              </w:rPr>
              <w:t xml:space="preserve"> de personal </w:t>
            </w:r>
            <w:proofErr w:type="spellStart"/>
            <w:r w:rsidRPr="00745689">
              <w:rPr>
                <w:rFonts w:ascii="Arial Narrow" w:hAnsi="Arial Narrow" w:cs="Arial Narrow"/>
                <w:iCs/>
                <w:sz w:val="24"/>
                <w:szCs w:val="24"/>
              </w:rPr>
              <w:t>necesar</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pentru</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efectuarea</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curăţeniei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şi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spaţiul</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lucru</w:t>
            </w:r>
            <w:proofErr w:type="spellEnd"/>
            <w:r w:rsidRPr="00745689">
              <w:rPr>
                <w:rFonts w:ascii="Arial Narrow" w:hAnsi="Arial Narrow" w:cs="Arial Narrow"/>
                <w:iCs/>
                <w:sz w:val="24"/>
                <w:szCs w:val="24"/>
              </w:rPr>
              <w:t>:</w:t>
            </w:r>
          </w:p>
          <w:p w14:paraId="38928A8B"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a) personal </w:t>
            </w:r>
            <w:proofErr w:type="spellStart"/>
            <w:r w:rsidRPr="00745689">
              <w:rPr>
                <w:rFonts w:ascii="Arial Narrow" w:hAnsi="Arial Narrow" w:cs="Arial Narrow"/>
                <w:iCs/>
                <w:sz w:val="24"/>
                <w:szCs w:val="24"/>
              </w:rPr>
              <w:t>necesar</w:t>
            </w:r>
            <w:proofErr w:type="spellEnd"/>
            <w:r w:rsidRPr="00745689">
              <w:rPr>
                <w:rFonts w:ascii="Arial Narrow" w:hAnsi="Arial Narrow" w:cs="Arial Narrow"/>
                <w:iCs/>
                <w:sz w:val="24"/>
                <w:szCs w:val="24"/>
              </w:rPr>
              <w:t xml:space="preserve"> pt </w:t>
            </w:r>
            <w:proofErr w:type="spellStart"/>
            <w:r w:rsidRPr="00745689">
              <w:rPr>
                <w:rFonts w:ascii="Arial Narrow" w:hAnsi="Arial Narrow" w:cs="Arial Narrow"/>
                <w:iCs/>
                <w:sz w:val="24"/>
                <w:szCs w:val="24"/>
              </w:rPr>
              <w:t>efectuarea</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curățeniei</w:t>
            </w:r>
            <w:proofErr w:type="spellEnd"/>
            <w:r w:rsidRPr="00745689">
              <w:rPr>
                <w:rFonts w:ascii="Arial Narrow" w:hAnsi="Arial Narrow" w:cs="Arial Narrow"/>
                <w:iCs/>
                <w:sz w:val="24"/>
                <w:szCs w:val="24"/>
              </w:rPr>
              <w:t xml:space="preserve">: 1 </w:t>
            </w:r>
            <w:proofErr w:type="spellStart"/>
            <w:r w:rsidRPr="00745689">
              <w:rPr>
                <w:rFonts w:ascii="Arial Narrow" w:hAnsi="Arial Narrow" w:cs="Arial Narrow"/>
                <w:iCs/>
                <w:sz w:val="24"/>
                <w:szCs w:val="24"/>
              </w:rPr>
              <w:t>persoană</w:t>
            </w:r>
            <w:proofErr w:type="spellEnd"/>
            <w:r w:rsidRPr="00745689">
              <w:rPr>
                <w:rFonts w:ascii="Arial Narrow" w:hAnsi="Arial Narrow" w:cs="Arial Narrow"/>
                <w:iCs/>
                <w:sz w:val="24"/>
                <w:szCs w:val="24"/>
              </w:rPr>
              <w:t>.</w:t>
            </w:r>
          </w:p>
          <w:p w14:paraId="68D9BC54"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lastRenderedPageBreak/>
              <w:t xml:space="preserve">b) </w:t>
            </w:r>
            <w:proofErr w:type="spellStart"/>
            <w:r w:rsidRPr="00745689">
              <w:rPr>
                <w:rFonts w:ascii="Arial Narrow" w:hAnsi="Arial Narrow" w:cs="Arial Narrow"/>
                <w:iCs/>
                <w:sz w:val="24"/>
                <w:szCs w:val="24"/>
              </w:rPr>
              <w:t>programul</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lucru</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în</w:t>
            </w:r>
            <w:proofErr w:type="spellEnd"/>
            <w:r w:rsidRPr="00745689">
              <w:rPr>
                <w:rFonts w:ascii="Arial Narrow" w:hAnsi="Arial Narrow" w:cs="Arial Narrow"/>
                <w:iCs/>
                <w:sz w:val="24"/>
                <w:szCs w:val="24"/>
              </w:rPr>
              <w:t xml:space="preserve"> care </w:t>
            </w:r>
            <w:proofErr w:type="spellStart"/>
            <w:r w:rsidRPr="00745689">
              <w:rPr>
                <w:rFonts w:ascii="Arial Narrow" w:hAnsi="Arial Narrow" w:cs="Arial Narrow"/>
                <w:iCs/>
                <w:sz w:val="24"/>
                <w:szCs w:val="24"/>
              </w:rPr>
              <w:t>urmează</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să-şi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desfăşoare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activitatea</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personalul</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societăţii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prestatoare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în</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zilele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lucrătoare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în</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intervalul</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orar</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luni</w:t>
            </w:r>
            <w:proofErr w:type="spellEnd"/>
            <w:r w:rsidRPr="00745689">
              <w:rPr>
                <w:rFonts w:ascii="Arial Narrow" w:hAnsi="Arial Narrow" w:cs="Arial Narrow"/>
                <w:iCs/>
                <w:sz w:val="24"/>
                <w:szCs w:val="24"/>
              </w:rPr>
              <w:t xml:space="preserve"> – </w:t>
            </w:r>
            <w:proofErr w:type="spellStart"/>
            <w:r w:rsidRPr="00745689">
              <w:rPr>
                <w:rFonts w:ascii="Arial Narrow" w:hAnsi="Arial Narrow" w:cs="Arial Narrow"/>
                <w:iCs/>
                <w:sz w:val="24"/>
                <w:szCs w:val="24"/>
              </w:rPr>
              <w:t>joi</w:t>
            </w:r>
            <w:proofErr w:type="spellEnd"/>
            <w:r w:rsidRPr="00745689">
              <w:rPr>
                <w:rFonts w:ascii="Arial Narrow" w:hAnsi="Arial Narrow" w:cs="Arial Narrow"/>
                <w:iCs/>
                <w:sz w:val="24"/>
                <w:szCs w:val="24"/>
              </w:rPr>
              <w:t xml:space="preserve"> 12:30 – 16:30 </w:t>
            </w:r>
            <w:proofErr w:type="spellStart"/>
            <w:r w:rsidRPr="00745689">
              <w:rPr>
                <w:rFonts w:ascii="Arial Narrow" w:hAnsi="Arial Narrow" w:cs="Arial Narrow"/>
                <w:iCs/>
                <w:sz w:val="24"/>
                <w:szCs w:val="24"/>
              </w:rPr>
              <w:t>și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vineri</w:t>
            </w:r>
            <w:proofErr w:type="spellEnd"/>
            <w:r w:rsidRPr="00745689">
              <w:rPr>
                <w:rFonts w:ascii="Arial Narrow" w:hAnsi="Arial Narrow" w:cs="Arial Narrow"/>
                <w:iCs/>
                <w:sz w:val="24"/>
                <w:szCs w:val="24"/>
              </w:rPr>
              <w:t xml:space="preserve"> 10:00 – 14:00 (</w:t>
            </w:r>
            <w:proofErr w:type="spellStart"/>
            <w:r w:rsidRPr="00745689">
              <w:rPr>
                <w:rFonts w:ascii="Arial Narrow" w:hAnsi="Arial Narrow" w:cs="Arial Narrow"/>
                <w:iCs/>
                <w:sz w:val="24"/>
                <w:szCs w:val="24"/>
              </w:rPr>
              <w:t>echivalentul</w:t>
            </w:r>
            <w:proofErr w:type="spellEnd"/>
            <w:r w:rsidRPr="00745689">
              <w:rPr>
                <w:rFonts w:ascii="Arial Narrow" w:hAnsi="Arial Narrow" w:cs="Arial Narrow"/>
                <w:iCs/>
                <w:sz w:val="24"/>
                <w:szCs w:val="24"/>
              </w:rPr>
              <w:t xml:space="preserve"> a 20 ore/</w:t>
            </w:r>
            <w:proofErr w:type="spellStart"/>
            <w:r w:rsidRPr="00745689">
              <w:rPr>
                <w:rFonts w:ascii="Arial Narrow" w:hAnsi="Arial Narrow" w:cs="Arial Narrow"/>
                <w:iCs/>
                <w:sz w:val="24"/>
                <w:szCs w:val="24"/>
              </w:rPr>
              <w:t>săptămână</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În</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timpul</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derulării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acordului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cadru</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intervalul</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orar</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zilnic</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lucru</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poate</w:t>
            </w:r>
            <w:proofErr w:type="spellEnd"/>
            <w:r w:rsidRPr="00745689">
              <w:rPr>
                <w:rFonts w:ascii="Arial Narrow" w:hAnsi="Arial Narrow" w:cs="Arial Narrow"/>
                <w:iCs/>
                <w:sz w:val="24"/>
                <w:szCs w:val="24"/>
              </w:rPr>
              <w:t xml:space="preserve"> fi </w:t>
            </w:r>
            <w:proofErr w:type="spellStart"/>
            <w:r w:rsidRPr="00745689">
              <w:rPr>
                <w:rFonts w:ascii="Arial Narrow" w:hAnsi="Arial Narrow" w:cs="Arial Narrow"/>
                <w:iCs/>
                <w:sz w:val="24"/>
                <w:szCs w:val="24"/>
              </w:rPr>
              <w:t>modificat</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comun</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acord</w:t>
            </w:r>
            <w:proofErr w:type="spellEnd"/>
            <w:r w:rsidRPr="00745689">
              <w:rPr>
                <w:rFonts w:ascii="Arial Narrow" w:hAnsi="Arial Narrow" w:cs="Arial Narrow"/>
                <w:iCs/>
                <w:sz w:val="24"/>
                <w:szCs w:val="24"/>
              </w:rPr>
              <w:t xml:space="preserve">, cu </w:t>
            </w:r>
            <w:proofErr w:type="spellStart"/>
            <w:r w:rsidRPr="00745689">
              <w:rPr>
                <w:rFonts w:ascii="Arial Narrow" w:hAnsi="Arial Narrow" w:cs="Arial Narrow"/>
                <w:iCs/>
                <w:sz w:val="24"/>
                <w:szCs w:val="24"/>
              </w:rPr>
              <w:t>respectarea</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numărului</w:t>
            </w:r>
            <w:proofErr w:type="spellEnd"/>
            <w:r w:rsidRPr="00745689">
              <w:rPr>
                <w:rFonts w:ascii="Arial Narrow" w:hAnsi="Arial Narrow" w:cs="Arial Narrow"/>
                <w:iCs/>
                <w:sz w:val="24"/>
                <w:szCs w:val="24"/>
              </w:rPr>
              <w:t xml:space="preserve"> de ore </w:t>
            </w:r>
            <w:proofErr w:type="spellStart"/>
            <w:r w:rsidRPr="00745689">
              <w:rPr>
                <w:rFonts w:ascii="Arial Narrow" w:hAnsi="Arial Narrow" w:cs="Arial Narrow"/>
                <w:iCs/>
                <w:sz w:val="24"/>
                <w:szCs w:val="24"/>
              </w:rPr>
              <w:t>ce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trebuie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prestatate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saptămânal</w:t>
            </w:r>
            <w:proofErr w:type="spellEnd"/>
            <w:r w:rsidRPr="00745689">
              <w:rPr>
                <w:rFonts w:ascii="Arial Narrow" w:hAnsi="Arial Narrow" w:cs="Arial Narrow"/>
                <w:iCs/>
                <w:sz w:val="24"/>
                <w:szCs w:val="24"/>
              </w:rPr>
              <w:t>.</w:t>
            </w:r>
          </w:p>
          <w:p w14:paraId="041AC773"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p>
          <w:p w14:paraId="12622D98"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5) </w:t>
            </w:r>
            <w:proofErr w:type="spellStart"/>
            <w:r w:rsidRPr="00745689">
              <w:rPr>
                <w:rFonts w:ascii="Arial Narrow" w:hAnsi="Arial Narrow" w:cs="Arial Narrow"/>
                <w:iCs/>
                <w:sz w:val="24"/>
                <w:szCs w:val="24"/>
              </w:rPr>
              <w:t>Cantităţile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minime</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consumabile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necesare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în</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grupurile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sanitare</w:t>
            </w:r>
            <w:proofErr w:type="spellEnd"/>
            <w:r w:rsidRPr="00745689">
              <w:rPr>
                <w:rFonts w:ascii="Arial Narrow" w:hAnsi="Arial Narrow" w:cs="Arial Narrow"/>
                <w:iCs/>
                <w:sz w:val="24"/>
                <w:szCs w:val="24"/>
              </w:rPr>
              <w:t>/</w:t>
            </w:r>
            <w:proofErr w:type="spellStart"/>
            <w:proofErr w:type="gramStart"/>
            <w:r w:rsidRPr="00745689">
              <w:rPr>
                <w:rFonts w:ascii="Arial Narrow" w:hAnsi="Arial Narrow" w:cs="Arial Narrow"/>
                <w:iCs/>
                <w:sz w:val="24"/>
                <w:szCs w:val="24"/>
              </w:rPr>
              <w:t>lună</w:t>
            </w:r>
            <w:proofErr w:type="spellEnd"/>
            <w:r w:rsidRPr="00745689">
              <w:rPr>
                <w:rFonts w:ascii="Arial Narrow" w:hAnsi="Arial Narrow" w:cs="Arial Narrow"/>
                <w:iCs/>
                <w:sz w:val="24"/>
                <w:szCs w:val="24"/>
              </w:rPr>
              <w:t xml:space="preserve"> :</w:t>
            </w:r>
            <w:proofErr w:type="gramEnd"/>
          </w:p>
          <w:p w14:paraId="5B7BD724"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hârtie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igienică</w:t>
            </w:r>
            <w:proofErr w:type="spellEnd"/>
            <w:r w:rsidRPr="00745689">
              <w:rPr>
                <w:rFonts w:ascii="Arial Narrow" w:hAnsi="Arial Narrow" w:cs="Arial Narrow"/>
                <w:iCs/>
                <w:sz w:val="24"/>
                <w:szCs w:val="24"/>
              </w:rPr>
              <w:t xml:space="preserve"> – 200 </w:t>
            </w:r>
            <w:proofErr w:type="spellStart"/>
            <w:r w:rsidRPr="00745689">
              <w:rPr>
                <w:rFonts w:ascii="Arial Narrow" w:hAnsi="Arial Narrow" w:cs="Arial Narrow"/>
                <w:iCs/>
                <w:sz w:val="24"/>
                <w:szCs w:val="24"/>
              </w:rPr>
              <w:t>buc</w:t>
            </w:r>
            <w:proofErr w:type="spellEnd"/>
            <w:r w:rsidRPr="00745689">
              <w:rPr>
                <w:rFonts w:ascii="Arial Narrow" w:hAnsi="Arial Narrow" w:cs="Arial Narrow"/>
                <w:iCs/>
                <w:sz w:val="24"/>
                <w:szCs w:val="24"/>
              </w:rPr>
              <w:t>;</w:t>
            </w:r>
          </w:p>
          <w:p w14:paraId="38F95F63"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hârtie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prosop</w:t>
            </w:r>
            <w:proofErr w:type="spellEnd"/>
            <w:r w:rsidRPr="00745689">
              <w:rPr>
                <w:rFonts w:ascii="Arial Narrow" w:hAnsi="Arial Narrow" w:cs="Arial Narrow"/>
                <w:iCs/>
                <w:sz w:val="24"/>
                <w:szCs w:val="24"/>
              </w:rPr>
              <w:t xml:space="preserve"> - 50 </w:t>
            </w:r>
            <w:proofErr w:type="spellStart"/>
            <w:r w:rsidRPr="00745689">
              <w:rPr>
                <w:rFonts w:ascii="Arial Narrow" w:hAnsi="Arial Narrow" w:cs="Arial Narrow"/>
                <w:iCs/>
                <w:sz w:val="24"/>
                <w:szCs w:val="24"/>
              </w:rPr>
              <w:t>buc</w:t>
            </w:r>
            <w:proofErr w:type="spellEnd"/>
            <w:r w:rsidRPr="00745689">
              <w:rPr>
                <w:rFonts w:ascii="Arial Narrow" w:hAnsi="Arial Narrow" w:cs="Arial Narrow"/>
                <w:iCs/>
                <w:sz w:val="24"/>
                <w:szCs w:val="24"/>
              </w:rPr>
              <w:t xml:space="preserve"> (Tip </w:t>
            </w:r>
            <w:proofErr w:type="spellStart"/>
            <w:r w:rsidRPr="00745689">
              <w:rPr>
                <w:rFonts w:ascii="Arial Narrow" w:hAnsi="Arial Narrow" w:cs="Arial Narrow"/>
                <w:iCs/>
                <w:sz w:val="24"/>
                <w:szCs w:val="24"/>
              </w:rPr>
              <w:t>zz</w:t>
            </w:r>
            <w:proofErr w:type="spellEnd"/>
            <w:r w:rsidRPr="00745689">
              <w:rPr>
                <w:rFonts w:ascii="Arial Narrow" w:hAnsi="Arial Narrow" w:cs="Arial Narrow"/>
                <w:iCs/>
                <w:sz w:val="24"/>
                <w:szCs w:val="24"/>
              </w:rPr>
              <w:t>);</w:t>
            </w:r>
          </w:p>
          <w:p w14:paraId="51CD349A"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săpun</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lichid</w:t>
            </w:r>
            <w:proofErr w:type="spellEnd"/>
            <w:r w:rsidRPr="00745689">
              <w:rPr>
                <w:rFonts w:ascii="Arial Narrow" w:hAnsi="Arial Narrow" w:cs="Arial Narrow"/>
                <w:iCs/>
                <w:sz w:val="24"/>
                <w:szCs w:val="24"/>
              </w:rPr>
              <w:t xml:space="preserve"> - 10 l;</w:t>
            </w:r>
          </w:p>
          <w:p w14:paraId="4867D767"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p>
          <w:p w14:paraId="52BF73FE"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6) </w:t>
            </w:r>
            <w:proofErr w:type="spellStart"/>
            <w:r w:rsidRPr="00745689">
              <w:rPr>
                <w:rFonts w:ascii="Arial Narrow" w:hAnsi="Arial Narrow" w:cs="Arial Narrow"/>
                <w:iCs/>
                <w:sz w:val="24"/>
                <w:szCs w:val="24"/>
              </w:rPr>
              <w:t>Materiale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dezinfecție</w:t>
            </w:r>
            <w:proofErr w:type="spellEnd"/>
            <w:r w:rsidRPr="00745689">
              <w:rPr>
                <w:rFonts w:ascii="Arial Narrow" w:hAnsi="Arial Narrow" w:cs="Arial Narrow"/>
                <w:iCs/>
                <w:sz w:val="24"/>
                <w:szCs w:val="24"/>
              </w:rPr>
              <w:t>/</w:t>
            </w:r>
            <w:proofErr w:type="spellStart"/>
            <w:r w:rsidRPr="00745689">
              <w:rPr>
                <w:rFonts w:ascii="Arial Narrow" w:hAnsi="Arial Narrow" w:cs="Arial Narrow"/>
                <w:iCs/>
                <w:sz w:val="24"/>
                <w:szCs w:val="24"/>
              </w:rPr>
              <w:t>lună</w:t>
            </w:r>
            <w:proofErr w:type="spellEnd"/>
            <w:r w:rsidRPr="00745689">
              <w:rPr>
                <w:rFonts w:ascii="Arial Narrow" w:hAnsi="Arial Narrow" w:cs="Arial Narrow"/>
                <w:iCs/>
                <w:sz w:val="24"/>
                <w:szCs w:val="24"/>
              </w:rPr>
              <w:t>:</w:t>
            </w:r>
          </w:p>
          <w:p w14:paraId="15D1AE7E"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soluție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dezinfectantă</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grup</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sanitar</w:t>
            </w:r>
            <w:proofErr w:type="spellEnd"/>
            <w:r w:rsidRPr="00745689">
              <w:rPr>
                <w:rFonts w:ascii="Arial Narrow" w:hAnsi="Arial Narrow" w:cs="Arial Narrow"/>
                <w:iCs/>
                <w:sz w:val="24"/>
                <w:szCs w:val="24"/>
              </w:rPr>
              <w:t xml:space="preserve"> –10 l</w:t>
            </w:r>
          </w:p>
          <w:p w14:paraId="281FDBBC"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p>
          <w:p w14:paraId="693D8B78"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7) </w:t>
            </w:r>
            <w:proofErr w:type="spellStart"/>
            <w:r w:rsidRPr="00745689">
              <w:rPr>
                <w:rFonts w:ascii="Arial Narrow" w:hAnsi="Arial Narrow" w:cs="Arial Narrow"/>
                <w:iCs/>
                <w:sz w:val="24"/>
                <w:szCs w:val="24"/>
              </w:rPr>
              <w:t>Cantităţile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minime</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soluții</w:t>
            </w:r>
            <w:proofErr w:type="spellEnd"/>
            <w:r w:rsidRPr="00745689">
              <w:rPr>
                <w:rFonts w:ascii="Arial Narrow" w:hAnsi="Arial Narrow" w:cs="Arial Narrow"/>
                <w:iCs/>
                <w:sz w:val="24"/>
                <w:szCs w:val="24"/>
              </w:rPr>
              <w:t>/</w:t>
            </w:r>
            <w:proofErr w:type="spellStart"/>
            <w:r w:rsidRPr="00745689">
              <w:rPr>
                <w:rFonts w:ascii="Arial Narrow" w:hAnsi="Arial Narrow" w:cs="Arial Narrow"/>
                <w:iCs/>
                <w:sz w:val="24"/>
                <w:szCs w:val="24"/>
              </w:rPr>
              <w:t>lună</w:t>
            </w:r>
            <w:proofErr w:type="spellEnd"/>
            <w:r w:rsidRPr="00745689">
              <w:rPr>
                <w:rFonts w:ascii="Arial Narrow" w:hAnsi="Arial Narrow" w:cs="Arial Narrow"/>
                <w:iCs/>
                <w:sz w:val="24"/>
                <w:szCs w:val="24"/>
              </w:rPr>
              <w:t>:</w:t>
            </w:r>
          </w:p>
          <w:p w14:paraId="791C6211"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Soluție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concentrată</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curățat</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universală</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pentru</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pardoseli</w:t>
            </w:r>
            <w:proofErr w:type="spellEnd"/>
            <w:r w:rsidRPr="00745689">
              <w:rPr>
                <w:rFonts w:ascii="Arial Narrow" w:hAnsi="Arial Narrow" w:cs="Arial Narrow"/>
                <w:iCs/>
                <w:sz w:val="24"/>
                <w:szCs w:val="24"/>
              </w:rPr>
              <w:t xml:space="preserve"> – 10 l</w:t>
            </w:r>
          </w:p>
          <w:p w14:paraId="50EB2075"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Soluție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concentrată</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universală</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curățat</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geamuri</w:t>
            </w:r>
            <w:proofErr w:type="spellEnd"/>
            <w:r w:rsidRPr="00745689">
              <w:rPr>
                <w:rFonts w:ascii="Arial Narrow" w:hAnsi="Arial Narrow" w:cs="Arial Narrow"/>
                <w:iCs/>
                <w:sz w:val="24"/>
                <w:szCs w:val="24"/>
              </w:rPr>
              <w:t>/</w:t>
            </w:r>
            <w:proofErr w:type="spellStart"/>
            <w:r w:rsidRPr="00745689">
              <w:rPr>
                <w:rFonts w:ascii="Arial Narrow" w:hAnsi="Arial Narrow" w:cs="Arial Narrow"/>
                <w:iCs/>
                <w:sz w:val="24"/>
                <w:szCs w:val="24"/>
              </w:rPr>
              <w:t>furnituri</w:t>
            </w:r>
            <w:proofErr w:type="spellEnd"/>
            <w:r w:rsidRPr="00745689">
              <w:rPr>
                <w:rFonts w:ascii="Arial Narrow" w:hAnsi="Arial Narrow" w:cs="Arial Narrow"/>
                <w:iCs/>
                <w:sz w:val="24"/>
                <w:szCs w:val="24"/>
              </w:rPr>
              <w:t>/</w:t>
            </w:r>
            <w:proofErr w:type="spellStart"/>
            <w:r w:rsidRPr="00745689">
              <w:rPr>
                <w:rFonts w:ascii="Arial Narrow" w:hAnsi="Arial Narrow" w:cs="Arial Narrow"/>
                <w:iCs/>
                <w:sz w:val="24"/>
                <w:szCs w:val="24"/>
              </w:rPr>
              <w:t>multisuprafețe</w:t>
            </w:r>
            <w:proofErr w:type="spellEnd"/>
            <w:r w:rsidRPr="00745689">
              <w:rPr>
                <w:rFonts w:ascii="Arial Narrow" w:hAnsi="Arial Narrow" w:cs="Arial Narrow"/>
                <w:iCs/>
                <w:sz w:val="24"/>
                <w:szCs w:val="24"/>
              </w:rPr>
              <w:t xml:space="preserve"> </w:t>
            </w:r>
            <w:proofErr w:type="gramStart"/>
            <w:r w:rsidRPr="00745689">
              <w:rPr>
                <w:rFonts w:ascii="Arial Narrow" w:hAnsi="Arial Narrow" w:cs="Arial Narrow"/>
                <w:iCs/>
                <w:sz w:val="24"/>
                <w:szCs w:val="24"/>
              </w:rPr>
              <w:t>–  2</w:t>
            </w:r>
            <w:proofErr w:type="gramEnd"/>
            <w:r w:rsidRPr="00745689">
              <w:rPr>
                <w:rFonts w:ascii="Arial Narrow" w:hAnsi="Arial Narrow" w:cs="Arial Narrow"/>
                <w:iCs/>
                <w:sz w:val="24"/>
                <w:szCs w:val="24"/>
              </w:rPr>
              <w:t xml:space="preserve"> l</w:t>
            </w:r>
          </w:p>
          <w:p w14:paraId="67491320"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Soluție</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curățat</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anticalcar</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multisuprafețe</w:t>
            </w:r>
            <w:proofErr w:type="spellEnd"/>
            <w:r w:rsidRPr="00745689">
              <w:rPr>
                <w:rFonts w:ascii="Arial Narrow" w:hAnsi="Arial Narrow" w:cs="Arial Narrow"/>
                <w:iCs/>
                <w:sz w:val="24"/>
                <w:szCs w:val="24"/>
              </w:rPr>
              <w:t xml:space="preserve"> – 2 l</w:t>
            </w:r>
          </w:p>
          <w:p w14:paraId="796F9EAB"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p>
          <w:p w14:paraId="4A27037A"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8) </w:t>
            </w:r>
            <w:proofErr w:type="spellStart"/>
            <w:r w:rsidRPr="00745689">
              <w:rPr>
                <w:rFonts w:ascii="Arial Narrow" w:hAnsi="Arial Narrow" w:cs="Arial Narrow"/>
                <w:iCs/>
                <w:sz w:val="24"/>
                <w:szCs w:val="24"/>
              </w:rPr>
              <w:t>Tipul</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și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numărul</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echipamente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după</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caz</w:t>
            </w:r>
            <w:proofErr w:type="spellEnd"/>
            <w:r w:rsidRPr="00745689">
              <w:rPr>
                <w:rFonts w:ascii="Arial Narrow" w:hAnsi="Arial Narrow" w:cs="Arial Narrow"/>
                <w:iCs/>
                <w:sz w:val="24"/>
                <w:szCs w:val="24"/>
              </w:rPr>
              <w:t>:</w:t>
            </w:r>
          </w:p>
          <w:p w14:paraId="55BD34D0"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 aspirator de </w:t>
            </w:r>
            <w:proofErr w:type="spellStart"/>
            <w:r w:rsidRPr="00745689">
              <w:rPr>
                <w:rFonts w:ascii="Arial Narrow" w:hAnsi="Arial Narrow" w:cs="Arial Narrow"/>
                <w:iCs/>
                <w:sz w:val="24"/>
                <w:szCs w:val="24"/>
              </w:rPr>
              <w:t>praf</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profesional</w:t>
            </w:r>
            <w:proofErr w:type="spellEnd"/>
            <w:r w:rsidRPr="00745689">
              <w:rPr>
                <w:rFonts w:ascii="Arial Narrow" w:hAnsi="Arial Narrow" w:cs="Arial Narrow"/>
                <w:iCs/>
                <w:sz w:val="24"/>
                <w:szCs w:val="24"/>
              </w:rPr>
              <w:t xml:space="preserve"> 1 </w:t>
            </w:r>
            <w:proofErr w:type="spellStart"/>
            <w:r w:rsidRPr="00745689">
              <w:rPr>
                <w:rFonts w:ascii="Arial Narrow" w:hAnsi="Arial Narrow" w:cs="Arial Narrow"/>
                <w:iCs/>
                <w:sz w:val="24"/>
                <w:szCs w:val="24"/>
              </w:rPr>
              <w:t>buc</w:t>
            </w:r>
            <w:proofErr w:type="spellEnd"/>
            <w:r w:rsidRPr="00745689">
              <w:rPr>
                <w:rFonts w:ascii="Arial Narrow" w:hAnsi="Arial Narrow" w:cs="Arial Narrow"/>
                <w:iCs/>
                <w:sz w:val="24"/>
                <w:szCs w:val="24"/>
              </w:rPr>
              <w:t>.</w:t>
            </w:r>
          </w:p>
          <w:p w14:paraId="569FF311" w14:textId="77777777" w:rsidR="005A7B40" w:rsidRPr="00745689" w:rsidRDefault="005A7B40" w:rsidP="005A7B40">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unelte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specifice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şi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materiale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consumabile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profesionale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mături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lavete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mănuși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mopuri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perii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manuale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saci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menajeri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mari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și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mici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soluții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desfundat</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chiuveta</w:t>
            </w:r>
            <w:proofErr w:type="spellEnd"/>
            <w:r w:rsidRPr="00745689">
              <w:rPr>
                <w:rFonts w:ascii="Arial Narrow" w:hAnsi="Arial Narrow" w:cs="Arial Narrow"/>
                <w:iCs/>
                <w:sz w:val="24"/>
                <w:szCs w:val="24"/>
              </w:rPr>
              <w:t xml:space="preserve">, detergent </w:t>
            </w:r>
            <w:proofErr w:type="spellStart"/>
            <w:r w:rsidRPr="00745689">
              <w:rPr>
                <w:rFonts w:ascii="Arial Narrow" w:hAnsi="Arial Narrow" w:cs="Arial Narrow"/>
                <w:iCs/>
                <w:sz w:val="24"/>
                <w:szCs w:val="24"/>
              </w:rPr>
              <w:t>pardoseli</w:t>
            </w:r>
            <w:proofErr w:type="spellEnd"/>
            <w:r w:rsidRPr="00745689">
              <w:rPr>
                <w:rFonts w:ascii="Arial Narrow" w:hAnsi="Arial Narrow" w:cs="Arial Narrow"/>
                <w:iCs/>
                <w:sz w:val="24"/>
                <w:szCs w:val="24"/>
              </w:rPr>
              <w:t xml:space="preserve">, spray mobilier, </w:t>
            </w:r>
            <w:proofErr w:type="spellStart"/>
            <w:r w:rsidRPr="00745689">
              <w:rPr>
                <w:rFonts w:ascii="Arial Narrow" w:hAnsi="Arial Narrow" w:cs="Arial Narrow"/>
                <w:iCs/>
                <w:sz w:val="24"/>
                <w:szCs w:val="24"/>
              </w:rPr>
              <w:t>geamuri</w:t>
            </w:r>
            <w:proofErr w:type="spellEnd"/>
            <w:r w:rsidRPr="00745689">
              <w:rPr>
                <w:rFonts w:ascii="Arial Narrow" w:hAnsi="Arial Narrow" w:cs="Arial Narrow"/>
                <w:iCs/>
                <w:sz w:val="24"/>
                <w:szCs w:val="24"/>
              </w:rPr>
              <w:t>, etc.</w:t>
            </w:r>
          </w:p>
          <w:p w14:paraId="441E2209" w14:textId="69572279" w:rsidR="00256567" w:rsidRPr="00745689" w:rsidRDefault="00E37C33" w:rsidP="005A7B40">
            <w:pPr>
              <w:numPr>
                <w:ilvl w:val="0"/>
                <w:numId w:val="30"/>
              </w:numPr>
              <w:spacing w:after="0" w:line="240" w:lineRule="auto"/>
              <w:jc w:val="both"/>
              <w:rPr>
                <w:rFonts w:ascii="Arial Narrow" w:eastAsia="Times New Roman" w:hAnsi="Arial Narrow" w:cs="Arial"/>
                <w:lang w:val="ro-RO"/>
              </w:rPr>
            </w:pPr>
            <w:r w:rsidRPr="00745689">
              <w:rPr>
                <w:rFonts w:ascii="Arial Narrow" w:hAnsi="Arial Narrow" w:cs="Arial Narrow"/>
                <w:iCs/>
                <w:sz w:val="24"/>
                <w:szCs w:val="24"/>
              </w:rPr>
              <w:t xml:space="preserve">Este </w:t>
            </w:r>
            <w:proofErr w:type="spellStart"/>
            <w:r w:rsidRPr="00745689">
              <w:rPr>
                <w:rFonts w:ascii="Arial Narrow" w:hAnsi="Arial Narrow" w:cs="Arial Narrow"/>
                <w:iCs/>
                <w:sz w:val="24"/>
                <w:szCs w:val="24"/>
              </w:rPr>
              <w:t>necesară</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a</w:t>
            </w:r>
            <w:r w:rsidR="005A7B40" w:rsidRPr="00745689">
              <w:rPr>
                <w:rFonts w:ascii="Arial Narrow" w:hAnsi="Arial Narrow" w:cs="Arial Narrow"/>
                <w:iCs/>
                <w:sz w:val="24"/>
                <w:szCs w:val="24"/>
              </w:rPr>
              <w:t>sigurarea</w:t>
            </w:r>
            <w:proofErr w:type="spellEnd"/>
            <w:r w:rsidR="005A7B40" w:rsidRPr="00745689">
              <w:rPr>
                <w:rFonts w:ascii="Arial Narrow" w:hAnsi="Arial Narrow" w:cs="Arial Narrow"/>
                <w:iCs/>
                <w:sz w:val="24"/>
                <w:szCs w:val="24"/>
              </w:rPr>
              <w:t xml:space="preserve"> de </w:t>
            </w:r>
            <w:proofErr w:type="spellStart"/>
            <w:r w:rsidR="005A7B40" w:rsidRPr="00745689">
              <w:rPr>
                <w:rFonts w:ascii="Arial Narrow" w:hAnsi="Arial Narrow" w:cs="Arial Narrow"/>
                <w:iCs/>
                <w:sz w:val="24"/>
                <w:szCs w:val="24"/>
              </w:rPr>
              <w:t>materiale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şi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soluţii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pentru</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efectuarea</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curăţeniei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în</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cantităţi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suficiente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pentru</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îndeplinirea</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contractului</w:t>
            </w:r>
            <w:proofErr w:type="spellEnd"/>
            <w:r w:rsidR="005A7B40" w:rsidRPr="00745689">
              <w:rPr>
                <w:rFonts w:ascii="Arial Narrow" w:hAnsi="Arial Narrow" w:cs="Arial Narrow"/>
                <w:iCs/>
                <w:sz w:val="24"/>
                <w:szCs w:val="24"/>
              </w:rPr>
              <w:t xml:space="preserve"> conform </w:t>
            </w:r>
            <w:proofErr w:type="spellStart"/>
            <w:r w:rsidR="005A7B40" w:rsidRPr="00745689">
              <w:rPr>
                <w:rFonts w:ascii="Arial Narrow" w:hAnsi="Arial Narrow" w:cs="Arial Narrow"/>
                <w:iCs/>
                <w:sz w:val="24"/>
                <w:szCs w:val="24"/>
              </w:rPr>
              <w:t>cerinţelor</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caietului</w:t>
            </w:r>
            <w:proofErr w:type="spellEnd"/>
            <w:r w:rsidR="005A7B40" w:rsidRPr="00745689">
              <w:rPr>
                <w:rFonts w:ascii="Arial Narrow" w:hAnsi="Arial Narrow" w:cs="Arial Narrow"/>
                <w:iCs/>
                <w:sz w:val="24"/>
                <w:szCs w:val="24"/>
              </w:rPr>
              <w:t xml:space="preserve"> de </w:t>
            </w:r>
            <w:proofErr w:type="spellStart"/>
            <w:r w:rsidR="005A7B40" w:rsidRPr="00745689">
              <w:rPr>
                <w:rFonts w:ascii="Arial Narrow" w:hAnsi="Arial Narrow" w:cs="Arial Narrow"/>
                <w:iCs/>
                <w:sz w:val="24"/>
                <w:szCs w:val="24"/>
              </w:rPr>
              <w:t>sarcini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respectiv</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saci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menajeri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pentru</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coş</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gunoi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saci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menajeri</w:t>
            </w:r>
            <w:proofErr w:type="spellEnd"/>
            <w:r w:rsidR="005A7B40" w:rsidRPr="00745689">
              <w:rPr>
                <w:rFonts w:ascii="Arial Narrow" w:hAnsi="Arial Narrow" w:cs="Arial Narrow"/>
                <w:iCs/>
                <w:sz w:val="24"/>
                <w:szCs w:val="24"/>
              </w:rPr>
              <w:t xml:space="preserve"> minim 120 l, </w:t>
            </w:r>
            <w:proofErr w:type="spellStart"/>
            <w:r w:rsidR="005A7B40" w:rsidRPr="00745689">
              <w:rPr>
                <w:rFonts w:ascii="Arial Narrow" w:hAnsi="Arial Narrow" w:cs="Arial Narrow"/>
                <w:iCs/>
                <w:sz w:val="24"/>
                <w:szCs w:val="24"/>
              </w:rPr>
              <w:t>saci</w:t>
            </w:r>
            <w:proofErr w:type="spellEnd"/>
            <w:r w:rsidR="005A7B40" w:rsidRPr="00745689">
              <w:rPr>
                <w:rFonts w:ascii="Arial Narrow" w:hAnsi="Arial Narrow" w:cs="Arial Narrow"/>
                <w:iCs/>
                <w:sz w:val="24"/>
                <w:szCs w:val="24"/>
              </w:rPr>
              <w:t xml:space="preserve"> aspirator, mop </w:t>
            </w:r>
            <w:proofErr w:type="spellStart"/>
            <w:r w:rsidR="005A7B40" w:rsidRPr="00745689">
              <w:rPr>
                <w:rFonts w:ascii="Arial Narrow" w:hAnsi="Arial Narrow" w:cs="Arial Narrow"/>
                <w:iCs/>
                <w:sz w:val="24"/>
                <w:szCs w:val="24"/>
              </w:rPr>
              <w:t>rezervă</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mopuri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curățare</w:t>
            </w:r>
            <w:proofErr w:type="spellEnd"/>
            <w:r w:rsidR="005A7B40" w:rsidRPr="00745689">
              <w:rPr>
                <w:rFonts w:ascii="Arial Narrow" w:hAnsi="Arial Narrow" w:cs="Arial Narrow"/>
                <w:iCs/>
                <w:sz w:val="24"/>
                <w:szCs w:val="24"/>
              </w:rPr>
              <w:t xml:space="preserve"> cu </w:t>
            </w:r>
            <w:proofErr w:type="spellStart"/>
            <w:r w:rsidR="005A7B40" w:rsidRPr="00745689">
              <w:rPr>
                <w:rFonts w:ascii="Arial Narrow" w:hAnsi="Arial Narrow" w:cs="Arial Narrow"/>
                <w:iCs/>
                <w:sz w:val="24"/>
                <w:szCs w:val="24"/>
              </w:rPr>
              <w:t>coadă</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diferențiate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pentru</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spațiile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alocate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pentru</w:t>
            </w:r>
            <w:proofErr w:type="spellEnd"/>
            <w:r w:rsidR="005A7B40" w:rsidRPr="00745689">
              <w:rPr>
                <w:rFonts w:ascii="Arial Narrow" w:hAnsi="Arial Narrow" w:cs="Arial Narrow"/>
                <w:iCs/>
                <w:sz w:val="24"/>
                <w:szCs w:val="24"/>
              </w:rPr>
              <w:t xml:space="preserve"> a </w:t>
            </w:r>
            <w:proofErr w:type="spellStart"/>
            <w:r w:rsidR="005A7B40" w:rsidRPr="00745689">
              <w:rPr>
                <w:rFonts w:ascii="Arial Narrow" w:hAnsi="Arial Narrow" w:cs="Arial Narrow"/>
                <w:iCs/>
                <w:sz w:val="24"/>
                <w:szCs w:val="24"/>
              </w:rPr>
              <w:t>asigura</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respectarea</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standardelor</w:t>
            </w:r>
            <w:proofErr w:type="spellEnd"/>
            <w:r w:rsidR="005A7B40" w:rsidRPr="00745689">
              <w:rPr>
                <w:rFonts w:ascii="Arial Narrow" w:hAnsi="Arial Narrow" w:cs="Arial Narrow"/>
                <w:iCs/>
                <w:sz w:val="24"/>
                <w:szCs w:val="24"/>
              </w:rPr>
              <w:t xml:space="preserve"> de </w:t>
            </w:r>
            <w:proofErr w:type="spellStart"/>
            <w:r w:rsidR="005A7B40" w:rsidRPr="00745689">
              <w:rPr>
                <w:rFonts w:ascii="Arial Narrow" w:hAnsi="Arial Narrow" w:cs="Arial Narrow"/>
                <w:iCs/>
                <w:sz w:val="24"/>
                <w:szCs w:val="24"/>
              </w:rPr>
              <w:t>igienă</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și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siguranță</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aplicabile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în</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materie</w:t>
            </w:r>
            <w:proofErr w:type="spellEnd"/>
            <w:r w:rsidR="005A7B40" w:rsidRPr="00745689">
              <w:rPr>
                <w:rFonts w:ascii="Arial Narrow" w:hAnsi="Arial Narrow" w:cs="Arial Narrow"/>
                <w:iCs/>
                <w:sz w:val="24"/>
                <w:szCs w:val="24"/>
              </w:rPr>
              <w:t xml:space="preserve"> la </w:t>
            </w:r>
            <w:proofErr w:type="spellStart"/>
            <w:r w:rsidR="005A7B40" w:rsidRPr="00745689">
              <w:rPr>
                <w:rFonts w:ascii="Arial Narrow" w:hAnsi="Arial Narrow" w:cs="Arial Narrow"/>
                <w:iCs/>
                <w:sz w:val="24"/>
                <w:szCs w:val="24"/>
              </w:rPr>
              <w:t>nivel</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național</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sau</w:t>
            </w:r>
            <w:proofErr w:type="spellEnd"/>
            <w:r w:rsidR="005A7B40" w:rsidRPr="00745689">
              <w:rPr>
                <w:rFonts w:ascii="Arial Narrow" w:hAnsi="Arial Narrow" w:cs="Arial Narrow"/>
                <w:iCs/>
                <w:sz w:val="24"/>
                <w:szCs w:val="24"/>
              </w:rPr>
              <w:t xml:space="preserve"> UE, </w:t>
            </w:r>
            <w:proofErr w:type="spellStart"/>
            <w:r w:rsidR="005A7B40" w:rsidRPr="00745689">
              <w:rPr>
                <w:rFonts w:ascii="Arial Narrow" w:hAnsi="Arial Narrow" w:cs="Arial Narrow"/>
                <w:iCs/>
                <w:sz w:val="24"/>
                <w:szCs w:val="24"/>
              </w:rPr>
              <w:t>lavete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curățare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microfibră</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diferențiate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pentru</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spațiile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alocate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pentru</w:t>
            </w:r>
            <w:proofErr w:type="spellEnd"/>
            <w:r w:rsidR="005A7B40" w:rsidRPr="00745689">
              <w:rPr>
                <w:rFonts w:ascii="Arial Narrow" w:hAnsi="Arial Narrow" w:cs="Arial Narrow"/>
                <w:iCs/>
                <w:sz w:val="24"/>
                <w:szCs w:val="24"/>
              </w:rPr>
              <w:t xml:space="preserve"> a </w:t>
            </w:r>
            <w:proofErr w:type="spellStart"/>
            <w:r w:rsidR="005A7B40" w:rsidRPr="00745689">
              <w:rPr>
                <w:rFonts w:ascii="Arial Narrow" w:hAnsi="Arial Narrow" w:cs="Arial Narrow"/>
                <w:iCs/>
                <w:sz w:val="24"/>
                <w:szCs w:val="24"/>
              </w:rPr>
              <w:t>asigura</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respectarea</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standardelor</w:t>
            </w:r>
            <w:proofErr w:type="spellEnd"/>
            <w:r w:rsidR="005A7B40" w:rsidRPr="00745689">
              <w:rPr>
                <w:rFonts w:ascii="Arial Narrow" w:hAnsi="Arial Narrow" w:cs="Arial Narrow"/>
                <w:iCs/>
                <w:sz w:val="24"/>
                <w:szCs w:val="24"/>
              </w:rPr>
              <w:t xml:space="preserve"> de </w:t>
            </w:r>
            <w:proofErr w:type="spellStart"/>
            <w:r w:rsidR="005A7B40" w:rsidRPr="00745689">
              <w:rPr>
                <w:rFonts w:ascii="Arial Narrow" w:hAnsi="Arial Narrow" w:cs="Arial Narrow"/>
                <w:iCs/>
                <w:sz w:val="24"/>
                <w:szCs w:val="24"/>
              </w:rPr>
              <w:t>igienă</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și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siguranță</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aplicabile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în</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materie</w:t>
            </w:r>
            <w:proofErr w:type="spellEnd"/>
            <w:r w:rsidR="005A7B40" w:rsidRPr="00745689">
              <w:rPr>
                <w:rFonts w:ascii="Arial Narrow" w:hAnsi="Arial Narrow" w:cs="Arial Narrow"/>
                <w:iCs/>
                <w:sz w:val="24"/>
                <w:szCs w:val="24"/>
              </w:rPr>
              <w:t xml:space="preserve"> la </w:t>
            </w:r>
            <w:proofErr w:type="spellStart"/>
            <w:r w:rsidR="005A7B40" w:rsidRPr="00745689">
              <w:rPr>
                <w:rFonts w:ascii="Arial Narrow" w:hAnsi="Arial Narrow" w:cs="Arial Narrow"/>
                <w:iCs/>
                <w:sz w:val="24"/>
                <w:szCs w:val="24"/>
              </w:rPr>
              <w:t>nivel</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național</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sau</w:t>
            </w:r>
            <w:proofErr w:type="spellEnd"/>
            <w:r w:rsidR="005A7B40" w:rsidRPr="00745689">
              <w:rPr>
                <w:rFonts w:ascii="Arial Narrow" w:hAnsi="Arial Narrow" w:cs="Arial Narrow"/>
                <w:iCs/>
                <w:sz w:val="24"/>
                <w:szCs w:val="24"/>
              </w:rPr>
              <w:t xml:space="preserve"> UE, </w:t>
            </w:r>
            <w:proofErr w:type="spellStart"/>
            <w:r w:rsidR="005A7B40" w:rsidRPr="00745689">
              <w:rPr>
                <w:rFonts w:ascii="Arial Narrow" w:hAnsi="Arial Narrow" w:cs="Arial Narrow"/>
                <w:iCs/>
                <w:sz w:val="24"/>
                <w:szCs w:val="24"/>
              </w:rPr>
              <w:t>soluţie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geam</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soluţie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parchet</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soluţie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mobilă</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soluţie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pardoseli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raclete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și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spălător</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pentru</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ferestre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prevăzute</w:t>
            </w:r>
            <w:proofErr w:type="spellEnd"/>
            <w:r w:rsidR="005A7B40" w:rsidRPr="00745689">
              <w:rPr>
                <w:rFonts w:ascii="Arial Narrow" w:hAnsi="Arial Narrow" w:cs="Arial Narrow"/>
                <w:iCs/>
                <w:sz w:val="24"/>
                <w:szCs w:val="24"/>
              </w:rPr>
              <w:t xml:space="preserve"> cu </w:t>
            </w:r>
            <w:proofErr w:type="spellStart"/>
            <w:r w:rsidR="005A7B40" w:rsidRPr="00745689">
              <w:rPr>
                <w:rFonts w:ascii="Arial Narrow" w:hAnsi="Arial Narrow" w:cs="Arial Narrow"/>
                <w:iCs/>
                <w:sz w:val="24"/>
                <w:szCs w:val="24"/>
              </w:rPr>
              <w:t>mâner</w:t>
            </w:r>
            <w:proofErr w:type="spellEnd"/>
            <w:r w:rsidR="005A7B40" w:rsidRPr="00745689">
              <w:rPr>
                <w:rFonts w:ascii="Arial Narrow" w:hAnsi="Arial Narrow" w:cs="Arial Narrow"/>
                <w:iCs/>
                <w:sz w:val="24"/>
                <w:szCs w:val="24"/>
              </w:rPr>
              <w:t xml:space="preserve"> </w:t>
            </w:r>
            <w:r w:rsidR="005A7B40" w:rsidRPr="00745689">
              <w:rPr>
                <w:rFonts w:ascii="Arial Narrow" w:hAnsi="Arial Narrow" w:cs="Arial Narrow"/>
                <w:iCs/>
                <w:sz w:val="24"/>
                <w:szCs w:val="24"/>
              </w:rPr>
              <w:lastRenderedPageBreak/>
              <w:t xml:space="preserve">telescopic, </w:t>
            </w:r>
            <w:proofErr w:type="spellStart"/>
            <w:r w:rsidR="005A7B40" w:rsidRPr="00745689">
              <w:rPr>
                <w:rFonts w:ascii="Arial Narrow" w:hAnsi="Arial Narrow" w:cs="Arial Narrow"/>
                <w:iCs/>
                <w:sz w:val="24"/>
                <w:szCs w:val="24"/>
              </w:rPr>
              <w:t>găleți</w:t>
            </w:r>
            <w:proofErr w:type="spellEnd"/>
            <w:r w:rsidR="005A7B40" w:rsidRPr="00745689">
              <w:rPr>
                <w:rFonts w:ascii="Arial Narrow" w:hAnsi="Arial Narrow" w:cs="Arial Narrow"/>
                <w:iCs/>
                <w:sz w:val="24"/>
                <w:szCs w:val="24"/>
              </w:rPr>
              <w:t xml:space="preserve"> cu </w:t>
            </w:r>
            <w:proofErr w:type="spellStart"/>
            <w:r w:rsidR="005A7B40" w:rsidRPr="00745689">
              <w:rPr>
                <w:rFonts w:ascii="Arial Narrow" w:hAnsi="Arial Narrow" w:cs="Arial Narrow"/>
                <w:iCs/>
                <w:sz w:val="24"/>
                <w:szCs w:val="24"/>
              </w:rPr>
              <w:t>storcător</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diferențiate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pentru</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spațiile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alocate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pentru</w:t>
            </w:r>
            <w:proofErr w:type="spellEnd"/>
            <w:r w:rsidR="005A7B40" w:rsidRPr="00745689">
              <w:rPr>
                <w:rFonts w:ascii="Arial Narrow" w:hAnsi="Arial Narrow" w:cs="Arial Narrow"/>
                <w:iCs/>
                <w:sz w:val="24"/>
                <w:szCs w:val="24"/>
              </w:rPr>
              <w:t xml:space="preserve"> a </w:t>
            </w:r>
            <w:proofErr w:type="spellStart"/>
            <w:r w:rsidR="005A7B40" w:rsidRPr="00745689">
              <w:rPr>
                <w:rFonts w:ascii="Arial Narrow" w:hAnsi="Arial Narrow" w:cs="Arial Narrow"/>
                <w:iCs/>
                <w:sz w:val="24"/>
                <w:szCs w:val="24"/>
              </w:rPr>
              <w:t>asigura</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respectarea</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standardelor</w:t>
            </w:r>
            <w:proofErr w:type="spellEnd"/>
            <w:r w:rsidR="005A7B40" w:rsidRPr="00745689">
              <w:rPr>
                <w:rFonts w:ascii="Arial Narrow" w:hAnsi="Arial Narrow" w:cs="Arial Narrow"/>
                <w:iCs/>
                <w:sz w:val="24"/>
                <w:szCs w:val="24"/>
              </w:rPr>
              <w:t xml:space="preserve"> de </w:t>
            </w:r>
            <w:proofErr w:type="spellStart"/>
            <w:r w:rsidR="005A7B40" w:rsidRPr="00745689">
              <w:rPr>
                <w:rFonts w:ascii="Arial Narrow" w:hAnsi="Arial Narrow" w:cs="Arial Narrow"/>
                <w:iCs/>
                <w:sz w:val="24"/>
                <w:szCs w:val="24"/>
              </w:rPr>
              <w:t>igienă</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și</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siguranță</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aplicabile</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în</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materie</w:t>
            </w:r>
            <w:proofErr w:type="spellEnd"/>
            <w:r w:rsidR="005A7B40" w:rsidRPr="00745689">
              <w:rPr>
                <w:rFonts w:ascii="Arial Narrow" w:hAnsi="Arial Narrow" w:cs="Arial Narrow"/>
                <w:iCs/>
                <w:sz w:val="24"/>
                <w:szCs w:val="24"/>
              </w:rPr>
              <w:t xml:space="preserve"> la </w:t>
            </w:r>
            <w:proofErr w:type="spellStart"/>
            <w:r w:rsidR="005A7B40" w:rsidRPr="00745689">
              <w:rPr>
                <w:rFonts w:ascii="Arial Narrow" w:hAnsi="Arial Narrow" w:cs="Arial Narrow"/>
                <w:iCs/>
                <w:sz w:val="24"/>
                <w:szCs w:val="24"/>
              </w:rPr>
              <w:t>nivel</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național</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sau</w:t>
            </w:r>
            <w:proofErr w:type="spellEnd"/>
            <w:r w:rsidR="005A7B40" w:rsidRPr="00745689">
              <w:rPr>
                <w:rFonts w:ascii="Arial Narrow" w:hAnsi="Arial Narrow" w:cs="Arial Narrow"/>
                <w:iCs/>
                <w:sz w:val="24"/>
                <w:szCs w:val="24"/>
              </w:rPr>
              <w:t xml:space="preserve"> UE, </w:t>
            </w:r>
            <w:proofErr w:type="spellStart"/>
            <w:r w:rsidR="005A7B40" w:rsidRPr="00745689">
              <w:rPr>
                <w:rFonts w:ascii="Arial Narrow" w:hAnsi="Arial Narrow" w:cs="Arial Narrow"/>
                <w:iCs/>
                <w:sz w:val="24"/>
                <w:szCs w:val="24"/>
              </w:rPr>
              <w:t>făraş</w:t>
            </w:r>
            <w:proofErr w:type="spellEnd"/>
            <w:r w:rsidR="005A7B40" w:rsidRPr="00745689">
              <w:rPr>
                <w:rFonts w:ascii="Arial Narrow" w:hAnsi="Arial Narrow" w:cs="Arial Narrow"/>
                <w:iCs/>
                <w:sz w:val="24"/>
                <w:szCs w:val="24"/>
              </w:rPr>
              <w:t xml:space="preserve">, </w:t>
            </w:r>
            <w:proofErr w:type="spellStart"/>
            <w:r w:rsidR="005A7B40" w:rsidRPr="00745689">
              <w:rPr>
                <w:rFonts w:ascii="Arial Narrow" w:hAnsi="Arial Narrow" w:cs="Arial Narrow"/>
                <w:iCs/>
                <w:sz w:val="24"/>
                <w:szCs w:val="24"/>
              </w:rPr>
              <w:t>mătură</w:t>
            </w:r>
            <w:proofErr w:type="spellEnd"/>
            <w:r w:rsidR="005A7B40" w:rsidRPr="00745689">
              <w:rPr>
                <w:rFonts w:ascii="Arial Narrow" w:hAnsi="Arial Narrow" w:cs="Arial Narrow"/>
                <w:iCs/>
                <w:sz w:val="24"/>
                <w:szCs w:val="24"/>
              </w:rPr>
              <w:t xml:space="preserve"> cu </w:t>
            </w:r>
            <w:proofErr w:type="spellStart"/>
            <w:r w:rsidR="005A7B40" w:rsidRPr="00745689">
              <w:rPr>
                <w:rFonts w:ascii="Arial Narrow" w:hAnsi="Arial Narrow" w:cs="Arial Narrow"/>
                <w:iCs/>
                <w:sz w:val="24"/>
                <w:szCs w:val="24"/>
              </w:rPr>
              <w:t>coadă</w:t>
            </w:r>
            <w:proofErr w:type="spellEnd"/>
            <w:r w:rsidR="005A7B40" w:rsidRPr="00745689">
              <w:rPr>
                <w:rFonts w:ascii="Arial Narrow" w:hAnsi="Arial Narrow" w:cs="Arial Narrow"/>
                <w:iCs/>
                <w:sz w:val="24"/>
                <w:szCs w:val="24"/>
              </w:rPr>
              <w:t xml:space="preserve">, </w:t>
            </w:r>
          </w:p>
        </w:tc>
        <w:tc>
          <w:tcPr>
            <w:tcW w:w="8079" w:type="dxa"/>
            <w:tcMar>
              <w:top w:w="0" w:type="dxa"/>
              <w:left w:w="115" w:type="dxa"/>
              <w:bottom w:w="0" w:type="dxa"/>
              <w:right w:w="115" w:type="dxa"/>
            </w:tcMar>
            <w:hideMark/>
          </w:tcPr>
          <w:p w14:paraId="530C9D11" w14:textId="77777777" w:rsidR="00256567" w:rsidRPr="00745689" w:rsidRDefault="00256567" w:rsidP="00256567">
            <w:pPr>
              <w:spacing w:after="0" w:line="240" w:lineRule="auto"/>
              <w:jc w:val="both"/>
              <w:rPr>
                <w:rFonts w:ascii="Arial Narrow" w:eastAsia="Times New Roman" w:hAnsi="Arial Narrow" w:cs="Arial"/>
                <w:lang w:val="ro-RO"/>
              </w:rPr>
            </w:pPr>
          </w:p>
        </w:tc>
      </w:tr>
      <w:tr w:rsidR="00745689" w:rsidRPr="00745689" w14:paraId="5C2A7A07" w14:textId="77777777" w:rsidTr="00C00E1E">
        <w:trPr>
          <w:tblCellSpacing w:w="0" w:type="dxa"/>
        </w:trPr>
        <w:tc>
          <w:tcPr>
            <w:tcW w:w="551" w:type="dxa"/>
            <w:tcMar>
              <w:top w:w="0" w:type="dxa"/>
              <w:left w:w="115" w:type="dxa"/>
              <w:bottom w:w="0" w:type="dxa"/>
              <w:right w:w="115" w:type="dxa"/>
            </w:tcMar>
          </w:tcPr>
          <w:p w14:paraId="2DBDAF44" w14:textId="18477753" w:rsidR="00774C2C" w:rsidRPr="00745689" w:rsidRDefault="00774C2C" w:rsidP="00256567">
            <w:pPr>
              <w:spacing w:after="0" w:line="240" w:lineRule="auto"/>
              <w:jc w:val="both"/>
              <w:rPr>
                <w:rFonts w:ascii="Arial Narrow" w:eastAsia="Times New Roman" w:hAnsi="Arial Narrow" w:cs="Arial"/>
                <w:lang w:val="ro-RO"/>
              </w:rPr>
            </w:pPr>
            <w:r w:rsidRPr="00745689">
              <w:rPr>
                <w:rFonts w:ascii="Arial Narrow" w:eastAsia="Times New Roman" w:hAnsi="Arial Narrow" w:cs="Arial"/>
                <w:lang w:val="ro-RO"/>
              </w:rPr>
              <w:lastRenderedPageBreak/>
              <w:t>5</w:t>
            </w:r>
          </w:p>
        </w:tc>
        <w:tc>
          <w:tcPr>
            <w:tcW w:w="15450" w:type="dxa"/>
            <w:gridSpan w:val="2"/>
            <w:tcMar>
              <w:top w:w="0" w:type="dxa"/>
              <w:left w:w="115" w:type="dxa"/>
              <w:bottom w:w="0" w:type="dxa"/>
              <w:right w:w="115" w:type="dxa"/>
            </w:tcMar>
          </w:tcPr>
          <w:p w14:paraId="6FAE9999" w14:textId="66CDBCE8" w:rsidR="00774C2C" w:rsidRPr="00745689" w:rsidRDefault="00774C2C" w:rsidP="00774C2C">
            <w:pPr>
              <w:spacing w:after="0" w:line="240" w:lineRule="auto"/>
              <w:jc w:val="center"/>
              <w:outlineLvl w:val="1"/>
              <w:rPr>
                <w:rFonts w:ascii="Arial Narrow" w:eastAsia="Times New Roman" w:hAnsi="Arial Narrow" w:cs="Arial"/>
                <w:b/>
                <w:bCs/>
                <w:i/>
                <w:iCs/>
                <w:sz w:val="24"/>
                <w:szCs w:val="24"/>
              </w:rPr>
            </w:pPr>
            <w:proofErr w:type="spellStart"/>
            <w:r w:rsidRPr="00745689">
              <w:rPr>
                <w:rFonts w:ascii="Arial Narrow" w:eastAsia="Times New Roman" w:hAnsi="Arial Narrow" w:cs="Arial"/>
                <w:b/>
                <w:bCs/>
                <w:i/>
                <w:iCs/>
                <w:sz w:val="24"/>
                <w:szCs w:val="24"/>
              </w:rPr>
              <w:t>Oficiul</w:t>
            </w:r>
            <w:proofErr w:type="spellEnd"/>
            <w:r w:rsidRPr="00745689">
              <w:rPr>
                <w:rFonts w:ascii="Arial Narrow" w:eastAsia="Times New Roman" w:hAnsi="Arial Narrow" w:cs="Arial"/>
                <w:b/>
                <w:bCs/>
                <w:i/>
                <w:iCs/>
                <w:sz w:val="24"/>
                <w:szCs w:val="24"/>
              </w:rPr>
              <w:t xml:space="preserve"> </w:t>
            </w:r>
            <w:proofErr w:type="spellStart"/>
            <w:r w:rsidRPr="00745689">
              <w:rPr>
                <w:rFonts w:ascii="Arial Narrow" w:eastAsia="Times New Roman" w:hAnsi="Arial Narrow" w:cs="Arial"/>
                <w:b/>
                <w:bCs/>
                <w:i/>
                <w:iCs/>
                <w:sz w:val="24"/>
                <w:szCs w:val="24"/>
              </w:rPr>
              <w:t>Registrului</w:t>
            </w:r>
            <w:proofErr w:type="spellEnd"/>
            <w:r w:rsidRPr="00745689">
              <w:rPr>
                <w:rFonts w:ascii="Arial Narrow" w:eastAsia="Times New Roman" w:hAnsi="Arial Narrow" w:cs="Arial"/>
                <w:b/>
                <w:bCs/>
                <w:i/>
                <w:iCs/>
                <w:sz w:val="24"/>
                <w:szCs w:val="24"/>
              </w:rPr>
              <w:t xml:space="preserve"> </w:t>
            </w:r>
            <w:proofErr w:type="spellStart"/>
            <w:r w:rsidRPr="00745689">
              <w:rPr>
                <w:rFonts w:ascii="Arial Narrow" w:eastAsia="Times New Roman" w:hAnsi="Arial Narrow" w:cs="Arial"/>
                <w:b/>
                <w:bCs/>
                <w:i/>
                <w:iCs/>
                <w:sz w:val="24"/>
                <w:szCs w:val="24"/>
              </w:rPr>
              <w:t>Comerţului</w:t>
            </w:r>
            <w:proofErr w:type="spellEnd"/>
            <w:r w:rsidRPr="00745689">
              <w:rPr>
                <w:rFonts w:ascii="Arial Narrow" w:eastAsia="Times New Roman" w:hAnsi="Arial Narrow" w:cs="Arial"/>
                <w:b/>
                <w:bCs/>
                <w:i/>
                <w:iCs/>
                <w:sz w:val="24"/>
                <w:szCs w:val="24"/>
              </w:rPr>
              <w:t xml:space="preserve"> de pe </w:t>
            </w:r>
            <w:proofErr w:type="spellStart"/>
            <w:r w:rsidRPr="00745689">
              <w:rPr>
                <w:rFonts w:ascii="Arial Narrow" w:eastAsia="Times New Roman" w:hAnsi="Arial Narrow" w:cs="Arial"/>
                <w:b/>
                <w:bCs/>
                <w:i/>
                <w:iCs/>
                <w:sz w:val="24"/>
                <w:szCs w:val="24"/>
              </w:rPr>
              <w:t>lângă</w:t>
            </w:r>
            <w:proofErr w:type="spellEnd"/>
            <w:r w:rsidRPr="00745689">
              <w:rPr>
                <w:rFonts w:ascii="Arial Narrow" w:eastAsia="Times New Roman" w:hAnsi="Arial Narrow" w:cs="Arial"/>
                <w:b/>
                <w:bCs/>
                <w:i/>
                <w:iCs/>
                <w:sz w:val="24"/>
                <w:szCs w:val="24"/>
              </w:rPr>
              <w:t xml:space="preserve"> </w:t>
            </w:r>
            <w:proofErr w:type="spellStart"/>
            <w:r w:rsidRPr="00745689">
              <w:rPr>
                <w:rFonts w:ascii="Arial Narrow" w:eastAsia="Times New Roman" w:hAnsi="Arial Narrow" w:cs="Arial"/>
                <w:b/>
                <w:bCs/>
                <w:i/>
                <w:iCs/>
                <w:sz w:val="24"/>
                <w:szCs w:val="24"/>
              </w:rPr>
              <w:t>Tribunalul</w:t>
            </w:r>
            <w:proofErr w:type="spellEnd"/>
            <w:r w:rsidRPr="00745689">
              <w:rPr>
                <w:rFonts w:ascii="Arial Narrow" w:eastAsia="Times New Roman" w:hAnsi="Arial Narrow" w:cs="Arial"/>
                <w:b/>
                <w:bCs/>
                <w:i/>
                <w:iCs/>
                <w:sz w:val="24"/>
                <w:szCs w:val="24"/>
              </w:rPr>
              <w:t xml:space="preserve"> </w:t>
            </w:r>
            <w:r w:rsidRPr="00745689">
              <w:rPr>
                <w:rFonts w:ascii="Arial Narrow" w:eastAsia="Times New Roman" w:hAnsi="Arial Narrow" w:cs="Arial"/>
                <w:b/>
                <w:bCs/>
                <w:i/>
                <w:iCs/>
                <w:sz w:val="24"/>
                <w:szCs w:val="24"/>
                <w:lang w:val="ro-RO"/>
              </w:rPr>
              <w:t xml:space="preserve">Suceava </w:t>
            </w:r>
          </w:p>
          <w:p w14:paraId="5AE76309"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a) adresa: localitate: Suceava Strada: Parcului nr: 2.</w:t>
            </w:r>
          </w:p>
          <w:p w14:paraId="79CF3FC2"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b) suprafaţa totală utilă, din care: 630,60 mp</w:t>
            </w:r>
          </w:p>
          <w:p w14:paraId="1ECE0079"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xml:space="preserve">- suprafaţa cu destinaţia birouri  264,47 mp cu pardoseală mochetă și 24,81 mp cu pardoseală gresie; </w:t>
            </w:r>
          </w:p>
          <w:p w14:paraId="5FF4D355"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suprafaţa spaţii comune 10,66  mp cu pardoseală gresie;</w:t>
            </w:r>
          </w:p>
          <w:p w14:paraId="4E5C589E"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suprafata grupurilor sanitare 35,16 mp cu pardoseală gresie;</w:t>
            </w:r>
          </w:p>
          <w:p w14:paraId="47C07F16"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suprafaţă arhivă 69,03 mp cu pardoseală gresie și 83,20 mp cu pardoseală linoleum;</w:t>
            </w:r>
          </w:p>
          <w:p w14:paraId="3ED85917"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suprafata holuri, scari acces 143,27 mp cu pardoseală gresie;</w:t>
            </w:r>
          </w:p>
          <w:p w14:paraId="0CDEA8FE"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c) numărul lifturilor- nu e cazul,</w:t>
            </w:r>
          </w:p>
          <w:p w14:paraId="5505BF63"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d) numărul grupurilor sanitare: 7.</w:t>
            </w:r>
          </w:p>
          <w:p w14:paraId="588C0BC2" w14:textId="77777777" w:rsidR="00422484" w:rsidRPr="00745689" w:rsidRDefault="00422484" w:rsidP="00422484">
            <w:pPr>
              <w:spacing w:after="0" w:line="240" w:lineRule="auto"/>
              <w:jc w:val="both"/>
              <w:rPr>
                <w:rFonts w:ascii="Arial Narrow" w:eastAsia="Calibri" w:hAnsi="Arial Narrow" w:cs="Arial Narrow"/>
                <w:i/>
                <w:sz w:val="24"/>
                <w:szCs w:val="24"/>
                <w:lang w:val="ro-RO" w:eastAsia="zh-CN"/>
              </w:rPr>
            </w:pPr>
          </w:p>
          <w:p w14:paraId="0FAC06AB" w14:textId="77777777" w:rsidR="00422484" w:rsidRPr="00745689" w:rsidRDefault="00422484" w:rsidP="00422484">
            <w:pPr>
              <w:spacing w:after="0" w:line="240" w:lineRule="auto"/>
              <w:jc w:val="both"/>
              <w:rPr>
                <w:rFonts w:ascii="Arial Narrow" w:eastAsia="Calibri" w:hAnsi="Arial Narrow" w:cs="Arial Narrow"/>
                <w:i/>
                <w:sz w:val="24"/>
                <w:szCs w:val="24"/>
                <w:lang w:val="ro-RO" w:eastAsia="zh-CN"/>
              </w:rPr>
            </w:pPr>
            <w:r w:rsidRPr="00745689">
              <w:rPr>
                <w:rFonts w:ascii="Arial Narrow" w:eastAsia="Calibri" w:hAnsi="Arial Narrow" w:cs="Arial Narrow"/>
                <w:i/>
                <w:sz w:val="24"/>
                <w:szCs w:val="24"/>
                <w:lang w:val="ro-RO" w:eastAsia="zh-CN"/>
              </w:rPr>
              <w:t xml:space="preserve"> 2) Informaţii privind traficul de persoane: </w:t>
            </w:r>
          </w:p>
          <w:p w14:paraId="558884E5" w14:textId="77777777" w:rsidR="00422484" w:rsidRPr="00745689" w:rsidRDefault="00422484" w:rsidP="00422484">
            <w:pPr>
              <w:spacing w:after="0" w:line="240" w:lineRule="auto"/>
              <w:jc w:val="both"/>
              <w:rPr>
                <w:rFonts w:ascii="Arial Narrow" w:eastAsia="Calibri" w:hAnsi="Arial Narrow" w:cs="Arial Narrow"/>
                <w:i/>
                <w:sz w:val="24"/>
                <w:szCs w:val="24"/>
                <w:lang w:val="ro-RO" w:eastAsia="zh-CN"/>
              </w:rPr>
            </w:pPr>
            <w:r w:rsidRPr="00745689">
              <w:rPr>
                <w:rFonts w:ascii="Arial Narrow" w:eastAsia="Calibri" w:hAnsi="Arial Narrow" w:cs="Arial Narrow"/>
                <w:i/>
                <w:sz w:val="24"/>
                <w:szCs w:val="24"/>
                <w:lang w:val="ro-RO" w:eastAsia="zh-CN"/>
              </w:rPr>
              <w:t xml:space="preserve">a) numărul de salariați 20 </w:t>
            </w:r>
          </w:p>
          <w:p w14:paraId="715F1690" w14:textId="77777777" w:rsidR="00422484" w:rsidRPr="00745689" w:rsidRDefault="00422484" w:rsidP="00422484">
            <w:pPr>
              <w:spacing w:after="0" w:line="240" w:lineRule="auto"/>
              <w:jc w:val="both"/>
              <w:rPr>
                <w:rFonts w:ascii="Arial Narrow" w:eastAsia="Calibri" w:hAnsi="Arial Narrow" w:cs="Arial Narrow"/>
                <w:i/>
                <w:sz w:val="24"/>
                <w:szCs w:val="24"/>
                <w:lang w:val="ro-RO" w:eastAsia="zh-CN"/>
              </w:rPr>
            </w:pPr>
            <w:r w:rsidRPr="00745689">
              <w:rPr>
                <w:rFonts w:ascii="Arial Narrow" w:eastAsia="Calibri" w:hAnsi="Arial Narrow" w:cs="Arial Narrow"/>
                <w:i/>
                <w:sz w:val="24"/>
                <w:szCs w:val="24"/>
                <w:lang w:val="ro-RO" w:eastAsia="zh-CN"/>
              </w:rPr>
              <w:t xml:space="preserve">b) numărul mediu de vizitatori/zi 200; </w:t>
            </w:r>
          </w:p>
          <w:p w14:paraId="67F17631" w14:textId="77777777" w:rsidR="00422484" w:rsidRPr="00745689" w:rsidRDefault="00422484" w:rsidP="00422484">
            <w:pPr>
              <w:spacing w:after="0" w:line="240" w:lineRule="auto"/>
              <w:jc w:val="both"/>
              <w:rPr>
                <w:rFonts w:ascii="Arial Narrow" w:eastAsia="Calibri" w:hAnsi="Arial Narrow" w:cs="Arial Narrow"/>
                <w:i/>
                <w:sz w:val="24"/>
                <w:szCs w:val="24"/>
                <w:lang w:val="ro-RO" w:eastAsia="zh-CN"/>
              </w:rPr>
            </w:pPr>
          </w:p>
          <w:p w14:paraId="35501496"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3.Informații privind dezinfecția spațiilor destinate lucrului cu publicul;</w:t>
            </w:r>
          </w:p>
          <w:p w14:paraId="5C328FB7"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-suprafață cale de acces 47,45 mp cu pardoseală gresie ;</w:t>
            </w:r>
          </w:p>
          <w:p w14:paraId="1AC0356D" w14:textId="77777777" w:rsidR="00422484" w:rsidRPr="00745689" w:rsidRDefault="00422484" w:rsidP="00422484">
            <w:pPr>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-suprafaţă ghișee 145,84 mp cu pardoseală mochetă;</w:t>
            </w:r>
          </w:p>
          <w:p w14:paraId="5ACE572F" w14:textId="77777777" w:rsidR="00422484" w:rsidRPr="00745689" w:rsidRDefault="00422484" w:rsidP="00422484">
            <w:pPr>
              <w:spacing w:after="0" w:line="240" w:lineRule="auto"/>
              <w:jc w:val="both"/>
              <w:rPr>
                <w:rFonts w:ascii="Arial Narrow" w:eastAsia="Calibri" w:hAnsi="Arial Narrow" w:cs="Arial Narrow"/>
                <w:i/>
                <w:sz w:val="24"/>
                <w:szCs w:val="24"/>
                <w:lang w:val="ro-RO" w:eastAsia="zh-CN"/>
              </w:rPr>
            </w:pPr>
            <w:r w:rsidRPr="00745689">
              <w:rPr>
                <w:rFonts w:ascii="Arial Narrow" w:eastAsia="Calibri" w:hAnsi="Arial Narrow" w:cs="Arial Narrow"/>
                <w:i/>
                <w:sz w:val="24"/>
                <w:szCs w:val="24"/>
                <w:lang w:val="ro-RO" w:eastAsia="zh-CN"/>
              </w:rPr>
              <w:t>- suprafață birouri 24,81 mp cu pardoseală gresie;</w:t>
            </w:r>
          </w:p>
          <w:p w14:paraId="5F019E80" w14:textId="77777777" w:rsidR="00774C2C" w:rsidRPr="00745689" w:rsidRDefault="00774C2C" w:rsidP="00774C2C">
            <w:pPr>
              <w:spacing w:after="0" w:line="240" w:lineRule="auto"/>
              <w:jc w:val="center"/>
              <w:rPr>
                <w:rFonts w:ascii="Arial Narrow" w:eastAsia="Times New Roman" w:hAnsi="Arial Narrow" w:cs="Arial"/>
                <w:sz w:val="18"/>
                <w:szCs w:val="18"/>
                <w:lang w:val="ro-RO"/>
              </w:rPr>
            </w:pPr>
          </w:p>
        </w:tc>
      </w:tr>
      <w:tr w:rsidR="00745689" w:rsidRPr="00745689" w14:paraId="74685116" w14:textId="77777777" w:rsidTr="0088602F">
        <w:trPr>
          <w:tblCellSpacing w:w="0" w:type="dxa"/>
        </w:trPr>
        <w:tc>
          <w:tcPr>
            <w:tcW w:w="551" w:type="dxa"/>
            <w:tcMar>
              <w:top w:w="0" w:type="dxa"/>
              <w:left w:w="115" w:type="dxa"/>
              <w:bottom w:w="0" w:type="dxa"/>
              <w:right w:w="115" w:type="dxa"/>
            </w:tcMar>
            <w:hideMark/>
          </w:tcPr>
          <w:p w14:paraId="0D89694E" w14:textId="77777777" w:rsidR="00774C2C" w:rsidRPr="00745689" w:rsidRDefault="00774C2C" w:rsidP="00774C2C">
            <w:pPr>
              <w:spacing w:after="0" w:line="240" w:lineRule="auto"/>
              <w:jc w:val="both"/>
              <w:rPr>
                <w:rFonts w:ascii="Arial Narrow" w:eastAsia="Times New Roman" w:hAnsi="Arial Narrow" w:cs="Arial"/>
                <w:lang w:val="ro-RO"/>
              </w:rPr>
            </w:pPr>
          </w:p>
          <w:p w14:paraId="63571E91" w14:textId="3E3C77DB" w:rsidR="00774C2C" w:rsidRPr="00745689"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06DE55BA" w14:textId="6053639E" w:rsidR="00774C2C" w:rsidRPr="00745689" w:rsidRDefault="00774C2C" w:rsidP="00774C2C">
            <w:pPr>
              <w:spacing w:after="0" w:line="240" w:lineRule="auto"/>
              <w:ind w:left="360"/>
              <w:jc w:val="both"/>
              <w:rPr>
                <w:rFonts w:ascii="Arial Narrow" w:eastAsia="Times New Roman" w:hAnsi="Arial Narrow" w:cs="Arial"/>
                <w:highlight w:val="yellow"/>
                <w:lang w:val="ro-RO"/>
              </w:rPr>
            </w:pPr>
            <w:r w:rsidRPr="00745689">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hideMark/>
          </w:tcPr>
          <w:p w14:paraId="7A219BE8" w14:textId="77777777" w:rsidR="00774C2C" w:rsidRPr="00745689" w:rsidRDefault="00774C2C" w:rsidP="00774C2C">
            <w:pPr>
              <w:spacing w:after="0" w:line="240" w:lineRule="auto"/>
              <w:rPr>
                <w:rFonts w:ascii="Arial Narrow" w:eastAsia="Times New Roman" w:hAnsi="Arial Narrow" w:cs="Arial"/>
                <w:lang w:val="ro-RO"/>
              </w:rPr>
            </w:pPr>
            <w:r w:rsidRPr="00745689">
              <w:rPr>
                <w:rFonts w:ascii="Arial Narrow" w:eastAsia="Times New Roman" w:hAnsi="Arial Narrow" w:cs="Arial"/>
                <w:b/>
                <w:bCs/>
                <w:lang w:val="ro-RO"/>
              </w:rPr>
              <w:t>Modul de îndeplinire de către ofertant al cerințelor minime și obligatorii solicitate de autoritatea contractantă</w:t>
            </w:r>
          </w:p>
          <w:p w14:paraId="1A8B7DDD" w14:textId="7667089E" w:rsidR="00774C2C" w:rsidRPr="00745689" w:rsidRDefault="00774C2C" w:rsidP="00774C2C">
            <w:pPr>
              <w:spacing w:after="0" w:line="240" w:lineRule="auto"/>
              <w:jc w:val="both"/>
              <w:rPr>
                <w:rFonts w:ascii="Arial Narrow" w:eastAsia="Times New Roman" w:hAnsi="Arial Narrow" w:cs="Arial"/>
                <w:lang w:val="ro-RO"/>
              </w:rPr>
            </w:pPr>
            <w:r w:rsidRPr="00745689">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745689" w:rsidRPr="00745689" w14:paraId="6392A141" w14:textId="77777777" w:rsidTr="0088602F">
        <w:trPr>
          <w:tblCellSpacing w:w="0" w:type="dxa"/>
        </w:trPr>
        <w:tc>
          <w:tcPr>
            <w:tcW w:w="551" w:type="dxa"/>
            <w:tcMar>
              <w:top w:w="0" w:type="dxa"/>
              <w:left w:w="115" w:type="dxa"/>
              <w:bottom w:w="0" w:type="dxa"/>
              <w:right w:w="115" w:type="dxa"/>
            </w:tcMar>
          </w:tcPr>
          <w:p w14:paraId="07DF5279" w14:textId="77777777" w:rsidR="00774C2C" w:rsidRPr="00745689"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43439F99" w14:textId="77777777" w:rsidR="00422484" w:rsidRPr="00745689" w:rsidRDefault="00422484" w:rsidP="00422484">
            <w:pPr>
              <w:spacing w:after="0" w:line="240" w:lineRule="auto"/>
              <w:jc w:val="both"/>
              <w:rPr>
                <w:rFonts w:ascii="Arial Narrow" w:hAnsi="Arial Narrow"/>
                <w:sz w:val="24"/>
                <w:szCs w:val="24"/>
              </w:rPr>
            </w:pPr>
            <w:r w:rsidRPr="00745689">
              <w:rPr>
                <w:rFonts w:ascii="Arial Narrow" w:hAnsi="Arial Narrow"/>
                <w:sz w:val="24"/>
                <w:szCs w:val="24"/>
              </w:rPr>
              <w:t xml:space="preserve">4) </w:t>
            </w:r>
            <w:proofErr w:type="spellStart"/>
            <w:r w:rsidRPr="00745689">
              <w:rPr>
                <w:rFonts w:ascii="Arial Narrow" w:hAnsi="Arial Narrow"/>
                <w:sz w:val="24"/>
                <w:szCs w:val="24"/>
              </w:rPr>
              <w:t>Informaţii</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privind</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numărul</w:t>
            </w:r>
            <w:proofErr w:type="spellEnd"/>
            <w:r w:rsidRPr="00745689">
              <w:rPr>
                <w:rFonts w:ascii="Arial Narrow" w:hAnsi="Arial Narrow"/>
                <w:sz w:val="24"/>
                <w:szCs w:val="24"/>
              </w:rPr>
              <w:t xml:space="preserve"> de personal </w:t>
            </w:r>
            <w:proofErr w:type="spellStart"/>
            <w:r w:rsidRPr="00745689">
              <w:rPr>
                <w:rFonts w:ascii="Arial Narrow" w:hAnsi="Arial Narrow"/>
                <w:sz w:val="24"/>
                <w:szCs w:val="24"/>
              </w:rPr>
              <w:t>necesar</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pentru</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efectuarea</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curăţeniei</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şi</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programul</w:t>
            </w:r>
            <w:proofErr w:type="spellEnd"/>
            <w:r w:rsidRPr="00745689">
              <w:rPr>
                <w:rFonts w:ascii="Arial Narrow" w:hAnsi="Arial Narrow"/>
                <w:sz w:val="24"/>
                <w:szCs w:val="24"/>
              </w:rPr>
              <w:t xml:space="preserve"> de </w:t>
            </w:r>
            <w:proofErr w:type="spellStart"/>
            <w:r w:rsidRPr="00745689">
              <w:rPr>
                <w:rFonts w:ascii="Arial Narrow" w:hAnsi="Arial Narrow"/>
                <w:sz w:val="24"/>
                <w:szCs w:val="24"/>
              </w:rPr>
              <w:t>lucru</w:t>
            </w:r>
            <w:proofErr w:type="spellEnd"/>
            <w:r w:rsidRPr="00745689">
              <w:rPr>
                <w:rFonts w:ascii="Arial Narrow" w:hAnsi="Arial Narrow"/>
                <w:sz w:val="24"/>
                <w:szCs w:val="24"/>
              </w:rPr>
              <w:t>:</w:t>
            </w:r>
          </w:p>
          <w:p w14:paraId="144E8C72" w14:textId="77777777" w:rsidR="00422484" w:rsidRPr="00745689" w:rsidRDefault="00422484" w:rsidP="00422484">
            <w:pPr>
              <w:spacing w:after="0" w:line="240" w:lineRule="auto"/>
              <w:jc w:val="both"/>
              <w:rPr>
                <w:rFonts w:ascii="Arial Narrow" w:hAnsi="Arial Narrow"/>
                <w:sz w:val="24"/>
                <w:szCs w:val="24"/>
              </w:rPr>
            </w:pPr>
            <w:r w:rsidRPr="00745689">
              <w:rPr>
                <w:rFonts w:ascii="Arial Narrow" w:hAnsi="Arial Narrow"/>
                <w:sz w:val="24"/>
                <w:szCs w:val="24"/>
              </w:rPr>
              <w:t xml:space="preserve">a) </w:t>
            </w:r>
            <w:proofErr w:type="spellStart"/>
            <w:r w:rsidRPr="00745689">
              <w:rPr>
                <w:rFonts w:ascii="Arial Narrow" w:hAnsi="Arial Narrow"/>
                <w:sz w:val="24"/>
                <w:szCs w:val="24"/>
              </w:rPr>
              <w:t>numărul</w:t>
            </w:r>
            <w:proofErr w:type="spellEnd"/>
            <w:r w:rsidRPr="00745689">
              <w:rPr>
                <w:rFonts w:ascii="Arial Narrow" w:hAnsi="Arial Narrow"/>
                <w:sz w:val="24"/>
                <w:szCs w:val="24"/>
              </w:rPr>
              <w:t xml:space="preserve"> de personal </w:t>
            </w:r>
            <w:proofErr w:type="spellStart"/>
            <w:r w:rsidRPr="00745689">
              <w:rPr>
                <w:rFonts w:ascii="Arial Narrow" w:hAnsi="Arial Narrow"/>
                <w:sz w:val="24"/>
                <w:szCs w:val="24"/>
              </w:rPr>
              <w:t>necesar</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pentru</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efectuarea</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curăţeniei</w:t>
            </w:r>
            <w:proofErr w:type="spellEnd"/>
            <w:r w:rsidRPr="00745689">
              <w:rPr>
                <w:rFonts w:ascii="Arial Narrow" w:hAnsi="Arial Narrow"/>
                <w:sz w:val="24"/>
                <w:szCs w:val="24"/>
              </w:rPr>
              <w:t xml:space="preserve">: 1 </w:t>
            </w:r>
            <w:proofErr w:type="spellStart"/>
            <w:proofErr w:type="gramStart"/>
            <w:r w:rsidRPr="00745689">
              <w:rPr>
                <w:rFonts w:ascii="Arial Narrow" w:hAnsi="Arial Narrow"/>
                <w:sz w:val="24"/>
                <w:szCs w:val="24"/>
              </w:rPr>
              <w:t>persoană</w:t>
            </w:r>
            <w:proofErr w:type="spellEnd"/>
            <w:r w:rsidRPr="00745689">
              <w:rPr>
                <w:rFonts w:ascii="Arial Narrow" w:hAnsi="Arial Narrow"/>
                <w:sz w:val="24"/>
                <w:szCs w:val="24"/>
              </w:rPr>
              <w:t xml:space="preserve"> ;</w:t>
            </w:r>
            <w:proofErr w:type="gramEnd"/>
          </w:p>
          <w:p w14:paraId="246EBF6B"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sz w:val="24"/>
                <w:szCs w:val="24"/>
              </w:rPr>
              <w:t xml:space="preserve">b) </w:t>
            </w:r>
            <w:proofErr w:type="spellStart"/>
            <w:r w:rsidRPr="00745689">
              <w:rPr>
                <w:rFonts w:ascii="Arial Narrow" w:hAnsi="Arial Narrow"/>
                <w:sz w:val="24"/>
                <w:szCs w:val="24"/>
              </w:rPr>
              <w:t>programul</w:t>
            </w:r>
            <w:proofErr w:type="spellEnd"/>
            <w:r w:rsidRPr="00745689">
              <w:rPr>
                <w:rFonts w:ascii="Arial Narrow" w:hAnsi="Arial Narrow"/>
                <w:sz w:val="24"/>
                <w:szCs w:val="24"/>
              </w:rPr>
              <w:t xml:space="preserve"> de </w:t>
            </w:r>
            <w:proofErr w:type="spellStart"/>
            <w:r w:rsidRPr="00745689">
              <w:rPr>
                <w:rFonts w:ascii="Arial Narrow" w:hAnsi="Arial Narrow"/>
                <w:sz w:val="24"/>
                <w:szCs w:val="24"/>
              </w:rPr>
              <w:t>lucru</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în</w:t>
            </w:r>
            <w:proofErr w:type="spellEnd"/>
            <w:r w:rsidRPr="00745689">
              <w:rPr>
                <w:rFonts w:ascii="Arial Narrow" w:hAnsi="Arial Narrow"/>
                <w:sz w:val="24"/>
                <w:szCs w:val="24"/>
              </w:rPr>
              <w:t xml:space="preserve"> care </w:t>
            </w:r>
            <w:proofErr w:type="spellStart"/>
            <w:r w:rsidRPr="00745689">
              <w:rPr>
                <w:rFonts w:ascii="Arial Narrow" w:hAnsi="Arial Narrow"/>
                <w:sz w:val="24"/>
                <w:szCs w:val="24"/>
              </w:rPr>
              <w:t>urmează</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să-şi</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desfăşoare</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activitatea</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personalul</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societăţii</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prestatoare</w:t>
            </w:r>
            <w:proofErr w:type="spellEnd"/>
            <w:r w:rsidRPr="00745689">
              <w:rPr>
                <w:rFonts w:ascii="Arial Narrow" w:hAnsi="Arial Narrow"/>
                <w:sz w:val="24"/>
                <w:szCs w:val="24"/>
              </w:rPr>
              <w:t>:</w:t>
            </w:r>
            <w:r w:rsidRPr="00745689">
              <w:rPr>
                <w:rFonts w:ascii="Arial Narrow" w:hAnsi="Arial Narrow" w:cs="Arial Narrow"/>
                <w:iCs/>
                <w:sz w:val="24"/>
                <w:szCs w:val="24"/>
              </w:rPr>
              <w:t xml:space="preserve"> </w:t>
            </w:r>
          </w:p>
          <w:p w14:paraId="47B222B8" w14:textId="77777777" w:rsidR="00422484" w:rsidRPr="00745689" w:rsidRDefault="00422484" w:rsidP="00422484">
            <w:pPr>
              <w:numPr>
                <w:ilvl w:val="0"/>
                <w:numId w:val="30"/>
              </w:numPr>
              <w:spacing w:after="0" w:line="100" w:lineRule="atLeast"/>
              <w:jc w:val="both"/>
              <w:rPr>
                <w:rFonts w:ascii="Arial Narrow" w:hAnsi="Arial Narrow" w:cs="Arial Narrow"/>
                <w:iCs/>
                <w:sz w:val="24"/>
                <w:szCs w:val="24"/>
              </w:rPr>
            </w:pPr>
            <w:r w:rsidRPr="00745689">
              <w:rPr>
                <w:rFonts w:ascii="Arial Narrow" w:hAnsi="Arial Narrow" w:cs="Arial Narrow"/>
                <w:iCs/>
                <w:sz w:val="24"/>
                <w:szCs w:val="24"/>
              </w:rPr>
              <w:lastRenderedPageBreak/>
              <w:t xml:space="preserve">  </w:t>
            </w:r>
            <w:proofErr w:type="spellStart"/>
            <w:r w:rsidRPr="00745689">
              <w:rPr>
                <w:rFonts w:ascii="Arial Narrow" w:hAnsi="Arial Narrow" w:cs="Arial Narrow"/>
                <w:iCs/>
                <w:sz w:val="24"/>
                <w:szCs w:val="24"/>
              </w:rPr>
              <w:t>în</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zilele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lucrătoare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în</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intervalul</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orar</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luni</w:t>
            </w:r>
            <w:proofErr w:type="spellEnd"/>
            <w:r w:rsidRPr="00745689">
              <w:rPr>
                <w:rFonts w:ascii="Arial Narrow" w:hAnsi="Arial Narrow" w:cs="Arial Narrow"/>
                <w:iCs/>
                <w:sz w:val="24"/>
                <w:szCs w:val="24"/>
              </w:rPr>
              <w:t xml:space="preserve"> – </w:t>
            </w:r>
            <w:proofErr w:type="spellStart"/>
            <w:r w:rsidRPr="00745689">
              <w:rPr>
                <w:rFonts w:ascii="Arial Narrow" w:hAnsi="Arial Narrow" w:cs="Arial Narrow"/>
                <w:iCs/>
                <w:sz w:val="24"/>
                <w:szCs w:val="24"/>
              </w:rPr>
              <w:t>joi</w:t>
            </w:r>
            <w:proofErr w:type="spellEnd"/>
            <w:r w:rsidRPr="00745689">
              <w:rPr>
                <w:rFonts w:ascii="Arial Narrow" w:hAnsi="Arial Narrow" w:cs="Arial Narrow"/>
                <w:iCs/>
                <w:sz w:val="24"/>
                <w:szCs w:val="24"/>
              </w:rPr>
              <w:t xml:space="preserve"> 12:30 – 16:30 </w:t>
            </w:r>
            <w:proofErr w:type="spellStart"/>
            <w:r w:rsidRPr="00745689">
              <w:rPr>
                <w:rFonts w:ascii="Arial Narrow" w:hAnsi="Arial Narrow" w:cs="Arial Narrow"/>
                <w:iCs/>
                <w:sz w:val="24"/>
                <w:szCs w:val="24"/>
              </w:rPr>
              <w:t>și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vineri</w:t>
            </w:r>
            <w:proofErr w:type="spellEnd"/>
            <w:r w:rsidRPr="00745689">
              <w:rPr>
                <w:rFonts w:ascii="Arial Narrow" w:hAnsi="Arial Narrow" w:cs="Arial Narrow"/>
                <w:iCs/>
                <w:sz w:val="24"/>
                <w:szCs w:val="24"/>
              </w:rPr>
              <w:t xml:space="preserve"> 10:00 – 14:00 (</w:t>
            </w:r>
            <w:proofErr w:type="spellStart"/>
            <w:r w:rsidRPr="00745689">
              <w:rPr>
                <w:rFonts w:ascii="Arial Narrow" w:hAnsi="Arial Narrow" w:cs="Arial Narrow"/>
                <w:iCs/>
                <w:sz w:val="24"/>
                <w:szCs w:val="24"/>
              </w:rPr>
              <w:t>echivalentul</w:t>
            </w:r>
            <w:proofErr w:type="spellEnd"/>
            <w:r w:rsidRPr="00745689">
              <w:rPr>
                <w:rFonts w:ascii="Arial Narrow" w:hAnsi="Arial Narrow" w:cs="Arial Narrow"/>
                <w:iCs/>
                <w:sz w:val="24"/>
                <w:szCs w:val="24"/>
              </w:rPr>
              <w:t xml:space="preserve"> a 20 ore/</w:t>
            </w:r>
            <w:proofErr w:type="spellStart"/>
            <w:r w:rsidRPr="00745689">
              <w:rPr>
                <w:rFonts w:ascii="Arial Narrow" w:hAnsi="Arial Narrow" w:cs="Arial Narrow"/>
                <w:iCs/>
                <w:sz w:val="24"/>
                <w:szCs w:val="24"/>
              </w:rPr>
              <w:t>săptămână</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În</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timpul</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derulării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acordului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cadru</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intervalul</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orar</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zilnic</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lucru</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poate</w:t>
            </w:r>
            <w:proofErr w:type="spellEnd"/>
            <w:r w:rsidRPr="00745689">
              <w:rPr>
                <w:rFonts w:ascii="Arial Narrow" w:hAnsi="Arial Narrow" w:cs="Arial Narrow"/>
                <w:iCs/>
                <w:sz w:val="24"/>
                <w:szCs w:val="24"/>
              </w:rPr>
              <w:t xml:space="preserve"> fi </w:t>
            </w:r>
            <w:proofErr w:type="spellStart"/>
            <w:r w:rsidRPr="00745689">
              <w:rPr>
                <w:rFonts w:ascii="Arial Narrow" w:hAnsi="Arial Narrow" w:cs="Arial Narrow"/>
                <w:iCs/>
                <w:sz w:val="24"/>
                <w:szCs w:val="24"/>
              </w:rPr>
              <w:t>modificat</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comun</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acord</w:t>
            </w:r>
            <w:proofErr w:type="spellEnd"/>
            <w:r w:rsidRPr="00745689">
              <w:rPr>
                <w:rFonts w:ascii="Arial Narrow" w:hAnsi="Arial Narrow" w:cs="Arial Narrow"/>
                <w:iCs/>
                <w:sz w:val="24"/>
                <w:szCs w:val="24"/>
              </w:rPr>
              <w:t xml:space="preserve">, cu </w:t>
            </w:r>
            <w:proofErr w:type="spellStart"/>
            <w:r w:rsidRPr="00745689">
              <w:rPr>
                <w:rFonts w:ascii="Arial Narrow" w:hAnsi="Arial Narrow" w:cs="Arial Narrow"/>
                <w:iCs/>
                <w:sz w:val="24"/>
                <w:szCs w:val="24"/>
              </w:rPr>
              <w:t>respectarea</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numărului</w:t>
            </w:r>
            <w:proofErr w:type="spellEnd"/>
            <w:r w:rsidRPr="00745689">
              <w:rPr>
                <w:rFonts w:ascii="Arial Narrow" w:hAnsi="Arial Narrow" w:cs="Arial Narrow"/>
                <w:iCs/>
                <w:sz w:val="24"/>
                <w:szCs w:val="24"/>
              </w:rPr>
              <w:t xml:space="preserve"> de ore </w:t>
            </w:r>
            <w:proofErr w:type="spellStart"/>
            <w:r w:rsidRPr="00745689">
              <w:rPr>
                <w:rFonts w:ascii="Arial Narrow" w:hAnsi="Arial Narrow" w:cs="Arial Narrow"/>
                <w:iCs/>
                <w:sz w:val="24"/>
                <w:szCs w:val="24"/>
              </w:rPr>
              <w:t>ce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trebuie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prestatate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saptămânal</w:t>
            </w:r>
            <w:proofErr w:type="spellEnd"/>
            <w:r w:rsidRPr="00745689">
              <w:rPr>
                <w:rFonts w:ascii="Arial Narrow" w:hAnsi="Arial Narrow" w:cs="Arial Narrow"/>
                <w:iCs/>
                <w:sz w:val="24"/>
                <w:szCs w:val="24"/>
              </w:rPr>
              <w:t>.</w:t>
            </w:r>
          </w:p>
          <w:p w14:paraId="17EAC530" w14:textId="77777777" w:rsidR="00422484" w:rsidRPr="00745689" w:rsidRDefault="00422484" w:rsidP="00422484">
            <w:pPr>
              <w:numPr>
                <w:ilvl w:val="0"/>
                <w:numId w:val="30"/>
              </w:numPr>
              <w:spacing w:after="0" w:line="100" w:lineRule="atLeast"/>
              <w:jc w:val="both"/>
              <w:rPr>
                <w:rFonts w:ascii="Arial Narrow" w:hAnsi="Arial Narrow"/>
              </w:rPr>
            </w:pPr>
          </w:p>
          <w:p w14:paraId="249B7BD6" w14:textId="77777777" w:rsidR="00422484" w:rsidRPr="00745689" w:rsidRDefault="00422484" w:rsidP="00422484">
            <w:pPr>
              <w:spacing w:after="0" w:line="240" w:lineRule="auto"/>
              <w:jc w:val="both"/>
              <w:rPr>
                <w:rFonts w:ascii="Arial Narrow" w:hAnsi="Arial Narrow"/>
                <w:sz w:val="24"/>
                <w:szCs w:val="24"/>
              </w:rPr>
            </w:pPr>
            <w:r w:rsidRPr="00745689">
              <w:rPr>
                <w:rFonts w:ascii="Arial Narrow" w:hAnsi="Arial Narrow"/>
                <w:sz w:val="24"/>
                <w:szCs w:val="24"/>
              </w:rPr>
              <w:t xml:space="preserve">5) </w:t>
            </w:r>
            <w:proofErr w:type="spellStart"/>
            <w:r w:rsidRPr="00745689">
              <w:rPr>
                <w:rFonts w:ascii="Arial Narrow" w:hAnsi="Arial Narrow"/>
                <w:sz w:val="24"/>
                <w:szCs w:val="24"/>
              </w:rPr>
              <w:t>Cantităţile</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minime</w:t>
            </w:r>
            <w:proofErr w:type="spellEnd"/>
            <w:r w:rsidRPr="00745689">
              <w:rPr>
                <w:rFonts w:ascii="Arial Narrow" w:hAnsi="Arial Narrow"/>
                <w:sz w:val="24"/>
                <w:szCs w:val="24"/>
              </w:rPr>
              <w:t xml:space="preserve"> de </w:t>
            </w:r>
            <w:proofErr w:type="spellStart"/>
            <w:r w:rsidRPr="00745689">
              <w:rPr>
                <w:rFonts w:ascii="Arial Narrow" w:hAnsi="Arial Narrow"/>
                <w:sz w:val="24"/>
                <w:szCs w:val="24"/>
              </w:rPr>
              <w:t>consumabile</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necesare</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în</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grupurile</w:t>
            </w:r>
            <w:proofErr w:type="spellEnd"/>
            <w:r w:rsidRPr="00745689">
              <w:rPr>
                <w:rFonts w:ascii="Arial Narrow" w:hAnsi="Arial Narrow"/>
                <w:sz w:val="24"/>
                <w:szCs w:val="24"/>
              </w:rPr>
              <w:t xml:space="preserve"> </w:t>
            </w:r>
            <w:proofErr w:type="spellStart"/>
            <w:r w:rsidRPr="00745689">
              <w:rPr>
                <w:rFonts w:ascii="Arial Narrow" w:hAnsi="Arial Narrow"/>
                <w:sz w:val="24"/>
                <w:szCs w:val="24"/>
              </w:rPr>
              <w:t>sanitare</w:t>
            </w:r>
            <w:proofErr w:type="spellEnd"/>
            <w:r w:rsidRPr="00745689">
              <w:rPr>
                <w:rFonts w:ascii="Arial Narrow" w:hAnsi="Arial Narrow"/>
                <w:sz w:val="24"/>
                <w:szCs w:val="24"/>
              </w:rPr>
              <w:t>/</w:t>
            </w:r>
            <w:proofErr w:type="spellStart"/>
            <w:proofErr w:type="gramStart"/>
            <w:r w:rsidRPr="00745689">
              <w:rPr>
                <w:rFonts w:ascii="Arial Narrow" w:hAnsi="Arial Narrow"/>
                <w:sz w:val="24"/>
                <w:szCs w:val="24"/>
              </w:rPr>
              <w:t>lună</w:t>
            </w:r>
            <w:proofErr w:type="spellEnd"/>
            <w:r w:rsidRPr="00745689">
              <w:rPr>
                <w:rFonts w:ascii="Arial Narrow" w:hAnsi="Arial Narrow"/>
                <w:sz w:val="24"/>
                <w:szCs w:val="24"/>
              </w:rPr>
              <w:t xml:space="preserve"> :</w:t>
            </w:r>
            <w:proofErr w:type="gramEnd"/>
          </w:p>
          <w:p w14:paraId="7BEA7976"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hârtie</w:t>
            </w:r>
            <w:proofErr w:type="spellEnd"/>
            <w:r w:rsidRPr="00745689">
              <w:rPr>
                <w:rFonts w:ascii="Arial Narrow" w:hAnsi="Arial Narrow" w:cs="Arial Narrow"/>
                <w:iCs/>
                <w:sz w:val="24"/>
                <w:szCs w:val="24"/>
              </w:rPr>
              <w:t xml:space="preserve"> </w:t>
            </w:r>
            <w:proofErr w:type="spellStart"/>
            <w:proofErr w:type="gramStart"/>
            <w:r w:rsidRPr="00745689">
              <w:rPr>
                <w:rFonts w:ascii="Arial Narrow" w:hAnsi="Arial Narrow" w:cs="Arial Narrow"/>
                <w:iCs/>
                <w:sz w:val="24"/>
                <w:szCs w:val="24"/>
              </w:rPr>
              <w:t>igienică</w:t>
            </w:r>
            <w:proofErr w:type="spellEnd"/>
            <w:r w:rsidRPr="00745689">
              <w:rPr>
                <w:rFonts w:ascii="Arial Narrow" w:hAnsi="Arial Narrow" w:cs="Arial Narrow"/>
                <w:iCs/>
                <w:sz w:val="24"/>
                <w:szCs w:val="24"/>
              </w:rPr>
              <w:t xml:space="preserve">  -</w:t>
            </w:r>
            <w:proofErr w:type="gramEnd"/>
            <w:r w:rsidRPr="00745689">
              <w:rPr>
                <w:rFonts w:ascii="Arial Narrow" w:hAnsi="Arial Narrow" w:cs="Arial Narrow"/>
                <w:iCs/>
                <w:sz w:val="24"/>
                <w:szCs w:val="24"/>
              </w:rPr>
              <w:t xml:space="preserve"> 150 </w:t>
            </w:r>
            <w:proofErr w:type="spellStart"/>
            <w:r w:rsidRPr="00745689">
              <w:rPr>
                <w:rFonts w:ascii="Arial Narrow" w:hAnsi="Arial Narrow" w:cs="Arial Narrow"/>
                <w:iCs/>
                <w:sz w:val="24"/>
                <w:szCs w:val="24"/>
              </w:rPr>
              <w:t>buc</w:t>
            </w:r>
            <w:proofErr w:type="spellEnd"/>
            <w:r w:rsidRPr="00745689">
              <w:rPr>
                <w:rFonts w:ascii="Arial Narrow" w:hAnsi="Arial Narrow" w:cs="Arial Narrow"/>
                <w:iCs/>
                <w:sz w:val="24"/>
                <w:szCs w:val="24"/>
              </w:rPr>
              <w:t xml:space="preserve"> </w:t>
            </w:r>
          </w:p>
          <w:p w14:paraId="6D4290F6"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hârtie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prosop</w:t>
            </w:r>
            <w:proofErr w:type="spellEnd"/>
            <w:r w:rsidRPr="00745689">
              <w:rPr>
                <w:rFonts w:ascii="Arial Narrow" w:hAnsi="Arial Narrow" w:cs="Arial Narrow"/>
                <w:iCs/>
                <w:sz w:val="24"/>
                <w:szCs w:val="24"/>
              </w:rPr>
              <w:t xml:space="preserve"> – 100 </w:t>
            </w:r>
            <w:proofErr w:type="spellStart"/>
            <w:r w:rsidRPr="00745689">
              <w:rPr>
                <w:rFonts w:ascii="Arial Narrow" w:hAnsi="Arial Narrow" w:cs="Arial Narrow"/>
                <w:iCs/>
                <w:sz w:val="24"/>
                <w:szCs w:val="24"/>
              </w:rPr>
              <w:t>buc</w:t>
            </w:r>
            <w:proofErr w:type="spellEnd"/>
            <w:r w:rsidRPr="00745689">
              <w:rPr>
                <w:rFonts w:ascii="Arial Narrow" w:hAnsi="Arial Narrow" w:cs="Arial Narrow"/>
                <w:iCs/>
                <w:sz w:val="24"/>
                <w:szCs w:val="24"/>
              </w:rPr>
              <w:t xml:space="preserve"> tip ZZ </w:t>
            </w:r>
          </w:p>
          <w:p w14:paraId="2DC01931"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săpun</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lichid</w:t>
            </w:r>
            <w:proofErr w:type="spellEnd"/>
            <w:r w:rsidRPr="00745689">
              <w:rPr>
                <w:rFonts w:ascii="Arial Narrow" w:hAnsi="Arial Narrow" w:cs="Arial Narrow"/>
                <w:iCs/>
                <w:sz w:val="24"/>
                <w:szCs w:val="24"/>
              </w:rPr>
              <w:t xml:space="preserve"> - 10 </w:t>
            </w:r>
            <w:proofErr w:type="spellStart"/>
            <w:r w:rsidRPr="00745689">
              <w:rPr>
                <w:rFonts w:ascii="Arial Narrow" w:hAnsi="Arial Narrow" w:cs="Arial Narrow"/>
                <w:iCs/>
                <w:sz w:val="24"/>
                <w:szCs w:val="24"/>
              </w:rPr>
              <w:t>litri</w:t>
            </w:r>
            <w:proofErr w:type="spellEnd"/>
            <w:r w:rsidRPr="00745689">
              <w:rPr>
                <w:rFonts w:ascii="Arial Narrow" w:hAnsi="Arial Narrow" w:cs="Arial Narrow"/>
                <w:iCs/>
                <w:sz w:val="24"/>
                <w:szCs w:val="24"/>
              </w:rPr>
              <w:t xml:space="preserve"> </w:t>
            </w:r>
          </w:p>
          <w:p w14:paraId="3D932EF7" w14:textId="77777777" w:rsidR="00422484" w:rsidRPr="00745689" w:rsidRDefault="00422484" w:rsidP="00422484">
            <w:pPr>
              <w:numPr>
                <w:ilvl w:val="0"/>
                <w:numId w:val="30"/>
              </w:numPr>
              <w:spacing w:after="0" w:line="100" w:lineRule="atLeast"/>
              <w:jc w:val="both"/>
              <w:rPr>
                <w:rFonts w:ascii="Arial Narrow" w:hAnsi="Arial Narrow"/>
              </w:rPr>
            </w:pPr>
          </w:p>
          <w:p w14:paraId="527D7C1E"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cs="Arial Narrow"/>
                <w:iCs/>
                <w:sz w:val="24"/>
                <w:szCs w:val="24"/>
              </w:rPr>
              <w:t xml:space="preserve">6) </w:t>
            </w:r>
            <w:proofErr w:type="spellStart"/>
            <w:r w:rsidRPr="00745689">
              <w:rPr>
                <w:rFonts w:ascii="Arial Narrow" w:hAnsi="Arial Narrow" w:cs="Arial Narrow"/>
                <w:iCs/>
                <w:sz w:val="24"/>
                <w:szCs w:val="24"/>
              </w:rPr>
              <w:t>Materiale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dezinfecție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lună</w:t>
            </w:r>
            <w:proofErr w:type="spellEnd"/>
            <w:r w:rsidRPr="00745689">
              <w:rPr>
                <w:rFonts w:ascii="Arial Narrow" w:hAnsi="Arial Narrow" w:cs="Arial Narrow"/>
                <w:iCs/>
                <w:sz w:val="24"/>
                <w:szCs w:val="24"/>
              </w:rPr>
              <w:t>:</w:t>
            </w:r>
          </w:p>
          <w:p w14:paraId="330F6231"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soluție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dezinfectantă</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grup</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sanitar</w:t>
            </w:r>
            <w:proofErr w:type="spellEnd"/>
            <w:r w:rsidRPr="00745689">
              <w:rPr>
                <w:rFonts w:ascii="Arial Narrow" w:hAnsi="Arial Narrow" w:cs="Arial Narrow"/>
                <w:iCs/>
                <w:sz w:val="24"/>
                <w:szCs w:val="24"/>
              </w:rPr>
              <w:t xml:space="preserve"> – 10 </w:t>
            </w:r>
            <w:proofErr w:type="spellStart"/>
            <w:r w:rsidRPr="00745689">
              <w:rPr>
                <w:rFonts w:ascii="Arial Narrow" w:hAnsi="Arial Narrow" w:cs="Arial Narrow"/>
                <w:iCs/>
                <w:sz w:val="24"/>
                <w:szCs w:val="24"/>
              </w:rPr>
              <w:t>litri</w:t>
            </w:r>
            <w:proofErr w:type="spellEnd"/>
            <w:r w:rsidRPr="00745689">
              <w:rPr>
                <w:rFonts w:ascii="Arial Narrow" w:hAnsi="Arial Narrow" w:cs="Arial Narrow"/>
                <w:iCs/>
                <w:sz w:val="24"/>
                <w:szCs w:val="24"/>
              </w:rPr>
              <w:t xml:space="preserve"> </w:t>
            </w:r>
          </w:p>
          <w:p w14:paraId="7036BCBA" w14:textId="77777777" w:rsidR="00422484" w:rsidRPr="00745689" w:rsidRDefault="00422484" w:rsidP="00422484">
            <w:pPr>
              <w:numPr>
                <w:ilvl w:val="0"/>
                <w:numId w:val="30"/>
              </w:numPr>
              <w:spacing w:after="0" w:line="100" w:lineRule="atLeast"/>
              <w:jc w:val="both"/>
              <w:rPr>
                <w:rFonts w:ascii="Arial Narrow" w:hAnsi="Arial Narrow"/>
                <w:sz w:val="24"/>
                <w:szCs w:val="24"/>
              </w:rPr>
            </w:pPr>
          </w:p>
          <w:p w14:paraId="7EF31DFB" w14:textId="77777777" w:rsidR="00422484" w:rsidRPr="00745689" w:rsidRDefault="00422484" w:rsidP="00422484">
            <w:pPr>
              <w:spacing w:after="0" w:line="100" w:lineRule="atLeast"/>
              <w:jc w:val="both"/>
              <w:rPr>
                <w:rFonts w:ascii="Arial Narrow" w:hAnsi="Arial Narrow" w:cs="Arial Narrow"/>
                <w:bCs/>
                <w:sz w:val="24"/>
                <w:szCs w:val="24"/>
              </w:rPr>
            </w:pPr>
            <w:r w:rsidRPr="00745689">
              <w:rPr>
                <w:rFonts w:ascii="Arial Narrow" w:hAnsi="Arial Narrow" w:cs="Arial Narrow"/>
                <w:iCs/>
                <w:sz w:val="24"/>
                <w:szCs w:val="24"/>
              </w:rPr>
              <w:t xml:space="preserve">7) </w:t>
            </w:r>
            <w:proofErr w:type="spellStart"/>
            <w:r w:rsidRPr="00745689">
              <w:rPr>
                <w:rFonts w:ascii="Arial Narrow" w:hAnsi="Arial Narrow" w:cs="Arial Narrow"/>
                <w:bCs/>
                <w:sz w:val="24"/>
                <w:szCs w:val="24"/>
              </w:rPr>
              <w:t>Cantităţile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minime</w:t>
            </w:r>
            <w:proofErr w:type="spellEnd"/>
            <w:r w:rsidRPr="00745689">
              <w:rPr>
                <w:rFonts w:ascii="Arial Narrow" w:hAnsi="Arial Narrow" w:cs="Arial Narrow"/>
                <w:bCs/>
                <w:sz w:val="24"/>
                <w:szCs w:val="24"/>
              </w:rPr>
              <w:t xml:space="preserve"> de </w:t>
            </w:r>
            <w:proofErr w:type="spellStart"/>
            <w:r w:rsidRPr="00745689">
              <w:rPr>
                <w:rFonts w:ascii="Arial Narrow" w:hAnsi="Arial Narrow" w:cs="Arial Narrow"/>
                <w:bCs/>
                <w:sz w:val="24"/>
                <w:szCs w:val="24"/>
              </w:rPr>
              <w:t>soluții</w:t>
            </w:r>
            <w:proofErr w:type="spellEnd"/>
            <w:r w:rsidRPr="00745689">
              <w:rPr>
                <w:rFonts w:ascii="Arial Narrow" w:hAnsi="Arial Narrow" w:cs="Arial Narrow"/>
                <w:bCs/>
                <w:sz w:val="24"/>
                <w:szCs w:val="24"/>
              </w:rPr>
              <w:t>/</w:t>
            </w:r>
            <w:proofErr w:type="spellStart"/>
            <w:r w:rsidRPr="00745689">
              <w:rPr>
                <w:rFonts w:ascii="Arial Narrow" w:hAnsi="Arial Narrow" w:cs="Arial Narrow"/>
                <w:bCs/>
                <w:sz w:val="24"/>
                <w:szCs w:val="24"/>
              </w:rPr>
              <w:t>lună</w:t>
            </w:r>
            <w:proofErr w:type="spellEnd"/>
            <w:r w:rsidRPr="00745689">
              <w:rPr>
                <w:rFonts w:ascii="Arial Narrow" w:hAnsi="Arial Narrow" w:cs="Arial Narrow"/>
                <w:bCs/>
                <w:sz w:val="24"/>
                <w:szCs w:val="24"/>
              </w:rPr>
              <w:t>:</w:t>
            </w:r>
          </w:p>
          <w:p w14:paraId="4FD23479"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Soluție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concentrată</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curățat</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universală</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pardoseli</w:t>
            </w:r>
            <w:proofErr w:type="spellEnd"/>
            <w:r w:rsidRPr="00745689">
              <w:rPr>
                <w:rFonts w:ascii="Arial Narrow" w:hAnsi="Arial Narrow" w:cs="Arial Narrow"/>
                <w:sz w:val="24"/>
                <w:szCs w:val="24"/>
              </w:rPr>
              <w:t xml:space="preserve"> – 10 l</w:t>
            </w:r>
          </w:p>
          <w:p w14:paraId="4E33DD66"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cs="Arial Narrow"/>
                <w:bCs/>
                <w:sz w:val="24"/>
                <w:szCs w:val="24"/>
              </w:rPr>
              <w:t>-</w:t>
            </w:r>
            <w:r w:rsidRPr="00745689">
              <w:rPr>
                <w:rFonts w:ascii="Arial Narrow" w:hAnsi="Arial Narrow" w:cs="Arial Narrow"/>
                <w:sz w:val="24"/>
                <w:szCs w:val="24"/>
              </w:rPr>
              <w:t xml:space="preserve"> </w:t>
            </w: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Soluție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concentrată</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universală</w:t>
            </w:r>
            <w:proofErr w:type="spellEnd"/>
            <w:r w:rsidRPr="00745689">
              <w:rPr>
                <w:rFonts w:ascii="Arial Narrow" w:hAnsi="Arial Narrow" w:cs="Arial Narrow"/>
                <w:bCs/>
                <w:sz w:val="24"/>
                <w:szCs w:val="24"/>
              </w:rPr>
              <w:t xml:space="preserve"> de </w:t>
            </w:r>
            <w:proofErr w:type="spellStart"/>
            <w:r w:rsidRPr="00745689">
              <w:rPr>
                <w:rFonts w:ascii="Arial Narrow" w:hAnsi="Arial Narrow" w:cs="Arial Narrow"/>
                <w:bCs/>
                <w:sz w:val="24"/>
                <w:szCs w:val="24"/>
              </w:rPr>
              <w:t>curățat</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geamuri</w:t>
            </w:r>
            <w:proofErr w:type="spellEnd"/>
            <w:r w:rsidRPr="00745689">
              <w:rPr>
                <w:rFonts w:ascii="Arial Narrow" w:hAnsi="Arial Narrow" w:cs="Arial Narrow"/>
                <w:bCs/>
                <w:sz w:val="24"/>
                <w:szCs w:val="24"/>
              </w:rPr>
              <w:t>/</w:t>
            </w:r>
            <w:proofErr w:type="spellStart"/>
            <w:r w:rsidRPr="00745689">
              <w:rPr>
                <w:rFonts w:ascii="Arial Narrow" w:hAnsi="Arial Narrow" w:cs="Arial Narrow"/>
                <w:bCs/>
                <w:sz w:val="24"/>
                <w:szCs w:val="24"/>
              </w:rPr>
              <w:t>furnituri</w:t>
            </w:r>
            <w:proofErr w:type="spellEnd"/>
            <w:r w:rsidRPr="00745689">
              <w:rPr>
                <w:rFonts w:ascii="Arial Narrow" w:hAnsi="Arial Narrow" w:cs="Arial Narrow"/>
                <w:bCs/>
                <w:sz w:val="24"/>
                <w:szCs w:val="24"/>
              </w:rPr>
              <w:t>/</w:t>
            </w:r>
            <w:proofErr w:type="spellStart"/>
            <w:r w:rsidRPr="00745689">
              <w:rPr>
                <w:rFonts w:ascii="Arial Narrow" w:hAnsi="Arial Narrow" w:cs="Arial Narrow"/>
                <w:bCs/>
                <w:sz w:val="24"/>
                <w:szCs w:val="24"/>
              </w:rPr>
              <w:t>multisuprafețe</w:t>
            </w:r>
            <w:proofErr w:type="spellEnd"/>
            <w:r w:rsidRPr="00745689">
              <w:rPr>
                <w:rFonts w:ascii="Arial Narrow" w:hAnsi="Arial Narrow" w:cs="Arial Narrow"/>
                <w:bCs/>
                <w:sz w:val="24"/>
                <w:szCs w:val="24"/>
              </w:rPr>
              <w:t xml:space="preserve"> </w:t>
            </w:r>
            <w:proofErr w:type="gramStart"/>
            <w:r w:rsidRPr="00745689">
              <w:rPr>
                <w:rFonts w:ascii="Arial Narrow" w:hAnsi="Arial Narrow" w:cs="Arial Narrow"/>
                <w:bCs/>
                <w:sz w:val="24"/>
                <w:szCs w:val="24"/>
              </w:rPr>
              <w:t>–  2</w:t>
            </w:r>
            <w:proofErr w:type="gramEnd"/>
            <w:r w:rsidRPr="00745689">
              <w:rPr>
                <w:rFonts w:ascii="Arial Narrow" w:hAnsi="Arial Narrow" w:cs="Arial Narrow"/>
                <w:bCs/>
                <w:sz w:val="24"/>
                <w:szCs w:val="24"/>
              </w:rPr>
              <w:t xml:space="preserve"> l</w:t>
            </w:r>
          </w:p>
          <w:p w14:paraId="36C16AEC"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Soluție</w:t>
            </w:r>
            <w:proofErr w:type="spellEnd"/>
            <w:r w:rsidRPr="00745689">
              <w:rPr>
                <w:rFonts w:ascii="Arial Narrow" w:hAnsi="Arial Narrow" w:cs="Arial Narrow"/>
                <w:sz w:val="24"/>
                <w:szCs w:val="24"/>
              </w:rPr>
              <w:t xml:space="preserve"> de </w:t>
            </w:r>
            <w:proofErr w:type="spellStart"/>
            <w:r w:rsidRPr="00745689">
              <w:rPr>
                <w:rFonts w:ascii="Arial Narrow" w:hAnsi="Arial Narrow" w:cs="Arial Narrow"/>
                <w:sz w:val="24"/>
                <w:szCs w:val="24"/>
              </w:rPr>
              <w:t>curățat</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anticalcar</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multisuprafețe</w:t>
            </w:r>
            <w:proofErr w:type="spellEnd"/>
            <w:r w:rsidRPr="00745689">
              <w:rPr>
                <w:rFonts w:ascii="Arial Narrow" w:hAnsi="Arial Narrow" w:cs="Arial Narrow"/>
                <w:sz w:val="24"/>
                <w:szCs w:val="24"/>
              </w:rPr>
              <w:t xml:space="preserve"> – 3 l</w:t>
            </w:r>
          </w:p>
          <w:p w14:paraId="352FA38C" w14:textId="77777777" w:rsidR="00422484" w:rsidRPr="00745689" w:rsidRDefault="00422484" w:rsidP="00422484">
            <w:pPr>
              <w:spacing w:after="0" w:line="100" w:lineRule="atLeast"/>
              <w:jc w:val="both"/>
              <w:rPr>
                <w:rFonts w:ascii="Arial Narrow" w:hAnsi="Arial Narrow" w:cs="Arial Narrow"/>
                <w:iCs/>
                <w:sz w:val="24"/>
                <w:szCs w:val="24"/>
              </w:rPr>
            </w:pPr>
          </w:p>
          <w:p w14:paraId="7FA1F418"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cs="Arial Narrow"/>
                <w:iCs/>
                <w:sz w:val="24"/>
                <w:szCs w:val="24"/>
              </w:rPr>
              <w:t xml:space="preserve">8) </w:t>
            </w:r>
            <w:proofErr w:type="spellStart"/>
            <w:r w:rsidRPr="00745689">
              <w:rPr>
                <w:rFonts w:ascii="Arial Narrow" w:hAnsi="Arial Narrow" w:cs="Arial Narrow"/>
                <w:iCs/>
                <w:sz w:val="24"/>
                <w:szCs w:val="24"/>
              </w:rPr>
              <w:t>Tipul</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și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numărul</w:t>
            </w:r>
            <w:proofErr w:type="spellEnd"/>
            <w:r w:rsidRPr="00745689">
              <w:rPr>
                <w:rFonts w:ascii="Arial Narrow" w:hAnsi="Arial Narrow" w:cs="Arial Narrow"/>
                <w:iCs/>
                <w:sz w:val="24"/>
                <w:szCs w:val="24"/>
              </w:rPr>
              <w:t xml:space="preserve"> de </w:t>
            </w:r>
            <w:proofErr w:type="spellStart"/>
            <w:r w:rsidRPr="00745689">
              <w:rPr>
                <w:rFonts w:ascii="Arial Narrow" w:hAnsi="Arial Narrow" w:cs="Arial Narrow"/>
                <w:iCs/>
                <w:sz w:val="24"/>
                <w:szCs w:val="24"/>
              </w:rPr>
              <w:t>echipamente</w:t>
            </w:r>
            <w:proofErr w:type="spellEnd"/>
            <w:r w:rsidRPr="00745689">
              <w:rPr>
                <w:rFonts w:ascii="Arial Narrow" w:hAnsi="Arial Narrow" w:cs="Arial Narrow"/>
                <w:iCs/>
                <w:sz w:val="24"/>
                <w:szCs w:val="24"/>
              </w:rPr>
              <w:t>:</w:t>
            </w:r>
          </w:p>
          <w:p w14:paraId="031E2C71"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cs="Arial Narrow"/>
                <w:iCs/>
                <w:sz w:val="24"/>
                <w:szCs w:val="24"/>
              </w:rPr>
              <w:t xml:space="preserve">- aspirator de </w:t>
            </w:r>
            <w:proofErr w:type="spellStart"/>
            <w:r w:rsidRPr="00745689">
              <w:rPr>
                <w:rFonts w:ascii="Arial Narrow" w:hAnsi="Arial Narrow" w:cs="Arial Narrow"/>
                <w:iCs/>
                <w:sz w:val="24"/>
                <w:szCs w:val="24"/>
              </w:rPr>
              <w:t>praf</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profesional</w:t>
            </w:r>
            <w:proofErr w:type="spellEnd"/>
            <w:r w:rsidRPr="00745689">
              <w:rPr>
                <w:rFonts w:ascii="Arial Narrow" w:hAnsi="Arial Narrow" w:cs="Arial Narrow"/>
                <w:iCs/>
                <w:sz w:val="24"/>
                <w:szCs w:val="24"/>
              </w:rPr>
              <w:t xml:space="preserve"> 1 </w:t>
            </w:r>
            <w:proofErr w:type="spellStart"/>
            <w:r w:rsidRPr="00745689">
              <w:rPr>
                <w:rFonts w:ascii="Arial Narrow" w:hAnsi="Arial Narrow" w:cs="Arial Narrow"/>
                <w:iCs/>
                <w:sz w:val="24"/>
                <w:szCs w:val="24"/>
              </w:rPr>
              <w:t>buc</w:t>
            </w:r>
            <w:proofErr w:type="spellEnd"/>
            <w:r w:rsidRPr="00745689">
              <w:rPr>
                <w:rFonts w:ascii="Arial Narrow" w:hAnsi="Arial Narrow" w:cs="Arial Narrow"/>
                <w:iCs/>
                <w:sz w:val="24"/>
                <w:szCs w:val="24"/>
              </w:rPr>
              <w:t>.</w:t>
            </w:r>
          </w:p>
          <w:p w14:paraId="379B97EF" w14:textId="77777777" w:rsidR="00422484" w:rsidRPr="00745689" w:rsidRDefault="00422484" w:rsidP="00422484">
            <w:pPr>
              <w:numPr>
                <w:ilvl w:val="0"/>
                <w:numId w:val="30"/>
              </w:numPr>
              <w:spacing w:after="0" w:line="100" w:lineRule="atLeast"/>
              <w:jc w:val="both"/>
              <w:rPr>
                <w:rFonts w:ascii="Arial Narrow" w:hAnsi="Arial Narrow"/>
              </w:rPr>
            </w:pPr>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unelte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specifice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şi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materiale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consumabile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profesionale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mături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lavete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mănuși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mopuri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perii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manuale</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saci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menajeri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mari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și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mici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soluții</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desfundat</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chiuveta</w:t>
            </w:r>
            <w:proofErr w:type="spellEnd"/>
            <w:r w:rsidRPr="00745689">
              <w:rPr>
                <w:rFonts w:ascii="Arial Narrow" w:hAnsi="Arial Narrow" w:cs="Arial Narrow"/>
                <w:iCs/>
                <w:sz w:val="24"/>
                <w:szCs w:val="24"/>
              </w:rPr>
              <w:t xml:space="preserve">, detergent </w:t>
            </w:r>
            <w:proofErr w:type="spellStart"/>
            <w:r w:rsidRPr="00745689">
              <w:rPr>
                <w:rFonts w:ascii="Arial Narrow" w:hAnsi="Arial Narrow" w:cs="Arial Narrow"/>
                <w:iCs/>
                <w:sz w:val="24"/>
                <w:szCs w:val="24"/>
              </w:rPr>
              <w:t>pardoseli</w:t>
            </w:r>
            <w:proofErr w:type="spellEnd"/>
            <w:r w:rsidRPr="00745689">
              <w:rPr>
                <w:rFonts w:ascii="Arial Narrow" w:hAnsi="Arial Narrow" w:cs="Arial Narrow"/>
                <w:iCs/>
                <w:sz w:val="24"/>
                <w:szCs w:val="24"/>
              </w:rPr>
              <w:t xml:space="preserve">, spray mobilier, </w:t>
            </w:r>
            <w:proofErr w:type="spellStart"/>
            <w:r w:rsidRPr="00745689">
              <w:rPr>
                <w:rFonts w:ascii="Arial Narrow" w:hAnsi="Arial Narrow" w:cs="Arial Narrow"/>
                <w:iCs/>
                <w:sz w:val="24"/>
                <w:szCs w:val="24"/>
              </w:rPr>
              <w:t>geamuri</w:t>
            </w:r>
            <w:proofErr w:type="spellEnd"/>
            <w:r w:rsidRPr="00745689">
              <w:rPr>
                <w:rFonts w:ascii="Arial Narrow" w:hAnsi="Arial Narrow" w:cs="Arial Narrow"/>
                <w:iCs/>
                <w:sz w:val="24"/>
                <w:szCs w:val="24"/>
              </w:rPr>
              <w:t>, etc.</w:t>
            </w:r>
          </w:p>
          <w:p w14:paraId="67207E19" w14:textId="15242CDB" w:rsidR="00422484" w:rsidRPr="00745689" w:rsidRDefault="00E37C33" w:rsidP="00422484">
            <w:pPr>
              <w:numPr>
                <w:ilvl w:val="0"/>
                <w:numId w:val="30"/>
              </w:numPr>
              <w:spacing w:after="0" w:line="100" w:lineRule="atLeast"/>
              <w:jc w:val="both"/>
              <w:rPr>
                <w:rFonts w:ascii="Arial Narrow" w:hAnsi="Arial Narrow"/>
              </w:rPr>
            </w:pPr>
            <w:r w:rsidRPr="00745689">
              <w:rPr>
                <w:rFonts w:ascii="Arial Narrow" w:hAnsi="Arial Narrow" w:cs="Arial Narrow"/>
                <w:iCs/>
                <w:sz w:val="24"/>
                <w:szCs w:val="24"/>
              </w:rPr>
              <w:t xml:space="preserve">Este </w:t>
            </w:r>
            <w:proofErr w:type="spellStart"/>
            <w:r w:rsidRPr="00745689">
              <w:rPr>
                <w:rFonts w:ascii="Arial Narrow" w:hAnsi="Arial Narrow" w:cs="Arial Narrow"/>
                <w:iCs/>
                <w:sz w:val="24"/>
                <w:szCs w:val="24"/>
              </w:rPr>
              <w:t>necesară</w:t>
            </w:r>
            <w:proofErr w:type="spellEnd"/>
            <w:r w:rsidRPr="00745689">
              <w:rPr>
                <w:rFonts w:ascii="Arial Narrow" w:hAnsi="Arial Narrow" w:cs="Arial Narrow"/>
                <w:iCs/>
                <w:sz w:val="24"/>
                <w:szCs w:val="24"/>
              </w:rPr>
              <w:t xml:space="preserve"> </w:t>
            </w:r>
            <w:proofErr w:type="spellStart"/>
            <w:r w:rsidRPr="00745689">
              <w:rPr>
                <w:rFonts w:ascii="Arial Narrow" w:hAnsi="Arial Narrow" w:cs="Arial Narrow"/>
                <w:iCs/>
                <w:sz w:val="24"/>
                <w:szCs w:val="24"/>
              </w:rPr>
              <w:t>a</w:t>
            </w:r>
            <w:r w:rsidR="00422484" w:rsidRPr="00745689">
              <w:rPr>
                <w:rFonts w:ascii="Arial Narrow" w:hAnsi="Arial Narrow" w:cs="Arial Narrow"/>
                <w:iCs/>
                <w:sz w:val="24"/>
                <w:szCs w:val="24"/>
              </w:rPr>
              <w:t>sigurarea</w:t>
            </w:r>
            <w:proofErr w:type="spellEnd"/>
            <w:r w:rsidR="00422484" w:rsidRPr="00745689">
              <w:rPr>
                <w:rFonts w:ascii="Arial Narrow" w:hAnsi="Arial Narrow" w:cs="Arial Narrow"/>
                <w:iCs/>
                <w:sz w:val="24"/>
                <w:szCs w:val="24"/>
              </w:rPr>
              <w:t xml:space="preserve"> de </w:t>
            </w:r>
            <w:proofErr w:type="spellStart"/>
            <w:r w:rsidR="00422484" w:rsidRPr="00745689">
              <w:rPr>
                <w:rFonts w:ascii="Arial Narrow" w:hAnsi="Arial Narrow" w:cs="Arial Narrow"/>
                <w:iCs/>
                <w:sz w:val="24"/>
                <w:szCs w:val="24"/>
              </w:rPr>
              <w:t>materiale</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şi</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soluţii</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pentru</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efectuarea</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curăţeniei</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în</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cantităţi</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suficiente</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pentru</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îndeplinirea</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contractului</w:t>
            </w:r>
            <w:proofErr w:type="spellEnd"/>
            <w:r w:rsidR="00422484" w:rsidRPr="00745689">
              <w:rPr>
                <w:rFonts w:ascii="Arial Narrow" w:hAnsi="Arial Narrow" w:cs="Arial Narrow"/>
                <w:iCs/>
                <w:sz w:val="24"/>
                <w:szCs w:val="24"/>
              </w:rPr>
              <w:t xml:space="preserve"> conform </w:t>
            </w:r>
            <w:proofErr w:type="spellStart"/>
            <w:r w:rsidR="00422484" w:rsidRPr="00745689">
              <w:rPr>
                <w:rFonts w:ascii="Arial Narrow" w:hAnsi="Arial Narrow" w:cs="Arial Narrow"/>
                <w:iCs/>
                <w:sz w:val="24"/>
                <w:szCs w:val="24"/>
              </w:rPr>
              <w:t>cerinţelor</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caietului</w:t>
            </w:r>
            <w:proofErr w:type="spellEnd"/>
            <w:r w:rsidR="00422484" w:rsidRPr="00745689">
              <w:rPr>
                <w:rFonts w:ascii="Arial Narrow" w:hAnsi="Arial Narrow" w:cs="Arial Narrow"/>
                <w:iCs/>
                <w:sz w:val="24"/>
                <w:szCs w:val="24"/>
              </w:rPr>
              <w:t xml:space="preserve"> de </w:t>
            </w:r>
            <w:proofErr w:type="spellStart"/>
            <w:r w:rsidR="00422484" w:rsidRPr="00745689">
              <w:rPr>
                <w:rFonts w:ascii="Arial Narrow" w:hAnsi="Arial Narrow" w:cs="Arial Narrow"/>
                <w:iCs/>
                <w:sz w:val="24"/>
                <w:szCs w:val="24"/>
              </w:rPr>
              <w:t>sarcini</w:t>
            </w:r>
            <w:proofErr w:type="spellEnd"/>
            <w:r w:rsidR="00422484" w:rsidRPr="00745689">
              <w:rPr>
                <w:rFonts w:ascii="Arial Narrow" w:hAnsi="Arial Narrow" w:cs="Arial Narrow"/>
                <w:iCs/>
                <w:sz w:val="24"/>
                <w:szCs w:val="24"/>
              </w:rPr>
              <w:t xml:space="preserve">, </w:t>
            </w:r>
            <w:proofErr w:type="spellStart"/>
            <w:r w:rsidR="00422484" w:rsidRPr="00745689">
              <w:rPr>
                <w:rFonts w:ascii="Arial Narrow" w:hAnsi="Arial Narrow" w:cs="Arial Narrow"/>
                <w:iCs/>
                <w:sz w:val="24"/>
                <w:szCs w:val="24"/>
              </w:rPr>
              <w:t>respectiv</w:t>
            </w:r>
            <w:proofErr w:type="spellEnd"/>
            <w:r w:rsidR="00422484" w:rsidRPr="00745689">
              <w:rPr>
                <w:rFonts w:ascii="Arial Narrow" w:hAnsi="Arial Narrow" w:cs="Arial Narrow"/>
                <w:iCs/>
                <w:sz w:val="24"/>
                <w:szCs w:val="24"/>
              </w:rPr>
              <w:t>:</w:t>
            </w:r>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saci</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menajeri</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pentru</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coş</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gunoi</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saci</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menajeri</w:t>
            </w:r>
            <w:proofErr w:type="spellEnd"/>
            <w:r w:rsidR="00422484" w:rsidRPr="00745689">
              <w:rPr>
                <w:rFonts w:ascii="Arial Narrow" w:hAnsi="Arial Narrow" w:cs="Arial Narrow"/>
                <w:sz w:val="24"/>
                <w:szCs w:val="24"/>
              </w:rPr>
              <w:t xml:space="preserve"> minim 120 l, </w:t>
            </w:r>
            <w:proofErr w:type="spellStart"/>
            <w:r w:rsidR="00422484" w:rsidRPr="00745689">
              <w:rPr>
                <w:rFonts w:ascii="Arial Narrow" w:hAnsi="Arial Narrow" w:cs="Arial Narrow"/>
                <w:sz w:val="24"/>
                <w:szCs w:val="24"/>
              </w:rPr>
              <w:t>saci</w:t>
            </w:r>
            <w:proofErr w:type="spellEnd"/>
            <w:r w:rsidR="00422484" w:rsidRPr="00745689">
              <w:rPr>
                <w:rFonts w:ascii="Arial Narrow" w:hAnsi="Arial Narrow" w:cs="Arial Narrow"/>
                <w:sz w:val="24"/>
                <w:szCs w:val="24"/>
              </w:rPr>
              <w:t xml:space="preserve"> aspirator, mop </w:t>
            </w:r>
            <w:proofErr w:type="spellStart"/>
            <w:r w:rsidR="00422484" w:rsidRPr="00745689">
              <w:rPr>
                <w:rFonts w:ascii="Arial Narrow" w:hAnsi="Arial Narrow" w:cs="Arial Narrow"/>
                <w:sz w:val="24"/>
                <w:szCs w:val="24"/>
              </w:rPr>
              <w:t>rezervă</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mopuri</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curățare</w:t>
            </w:r>
            <w:proofErr w:type="spellEnd"/>
            <w:r w:rsidR="00422484" w:rsidRPr="00745689">
              <w:rPr>
                <w:rFonts w:ascii="Arial Narrow" w:hAnsi="Arial Narrow" w:cs="Arial Narrow"/>
                <w:sz w:val="24"/>
                <w:szCs w:val="24"/>
              </w:rPr>
              <w:t xml:space="preserve"> cu </w:t>
            </w:r>
            <w:proofErr w:type="spellStart"/>
            <w:r w:rsidR="00422484" w:rsidRPr="00745689">
              <w:rPr>
                <w:rFonts w:ascii="Arial Narrow" w:hAnsi="Arial Narrow" w:cs="Arial Narrow"/>
                <w:sz w:val="24"/>
                <w:szCs w:val="24"/>
              </w:rPr>
              <w:t>coadă</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diferențiate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pentru</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spațiile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alocate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pentru</w:t>
            </w:r>
            <w:proofErr w:type="spellEnd"/>
            <w:r w:rsidR="00422484" w:rsidRPr="00745689">
              <w:rPr>
                <w:rFonts w:ascii="Arial Narrow" w:hAnsi="Arial Narrow" w:cs="Arial Narrow"/>
                <w:sz w:val="24"/>
                <w:szCs w:val="24"/>
              </w:rPr>
              <w:t xml:space="preserve"> a </w:t>
            </w:r>
            <w:proofErr w:type="spellStart"/>
            <w:r w:rsidR="00422484" w:rsidRPr="00745689">
              <w:rPr>
                <w:rFonts w:ascii="Arial Narrow" w:hAnsi="Arial Narrow" w:cs="Arial Narrow"/>
                <w:sz w:val="24"/>
                <w:szCs w:val="24"/>
              </w:rPr>
              <w:t>asigura</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respectarea</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standardelor</w:t>
            </w:r>
            <w:proofErr w:type="spellEnd"/>
            <w:r w:rsidR="00422484" w:rsidRPr="00745689">
              <w:rPr>
                <w:rFonts w:ascii="Arial Narrow" w:hAnsi="Arial Narrow" w:cs="Arial Narrow"/>
                <w:sz w:val="24"/>
                <w:szCs w:val="24"/>
              </w:rPr>
              <w:t xml:space="preserve"> de </w:t>
            </w:r>
            <w:proofErr w:type="spellStart"/>
            <w:r w:rsidR="00422484" w:rsidRPr="00745689">
              <w:rPr>
                <w:rFonts w:ascii="Arial Narrow" w:hAnsi="Arial Narrow" w:cs="Arial Narrow"/>
                <w:sz w:val="24"/>
                <w:szCs w:val="24"/>
              </w:rPr>
              <w:t>igienă</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și</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siguranță</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aplicabile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în</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materie</w:t>
            </w:r>
            <w:proofErr w:type="spellEnd"/>
            <w:r w:rsidR="00422484" w:rsidRPr="00745689">
              <w:rPr>
                <w:rFonts w:ascii="Arial Narrow" w:hAnsi="Arial Narrow" w:cs="Arial Narrow"/>
                <w:sz w:val="24"/>
                <w:szCs w:val="24"/>
              </w:rPr>
              <w:t xml:space="preserve"> la </w:t>
            </w:r>
            <w:proofErr w:type="spellStart"/>
            <w:r w:rsidR="00422484" w:rsidRPr="00745689">
              <w:rPr>
                <w:rFonts w:ascii="Arial Narrow" w:hAnsi="Arial Narrow" w:cs="Arial Narrow"/>
                <w:sz w:val="24"/>
                <w:szCs w:val="24"/>
              </w:rPr>
              <w:t>nivel</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național</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sau</w:t>
            </w:r>
            <w:proofErr w:type="spellEnd"/>
            <w:r w:rsidR="00422484" w:rsidRPr="00745689">
              <w:rPr>
                <w:rFonts w:ascii="Arial Narrow" w:hAnsi="Arial Narrow" w:cs="Arial Narrow"/>
                <w:sz w:val="24"/>
                <w:szCs w:val="24"/>
              </w:rPr>
              <w:t xml:space="preserve"> UE, </w:t>
            </w:r>
            <w:proofErr w:type="spellStart"/>
            <w:r w:rsidR="00422484" w:rsidRPr="00745689">
              <w:rPr>
                <w:rFonts w:ascii="Arial Narrow" w:hAnsi="Arial Narrow" w:cs="Arial Narrow"/>
                <w:sz w:val="24"/>
                <w:szCs w:val="24"/>
              </w:rPr>
              <w:t>lavete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curățare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microfibră</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diferențiate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pentru</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spațiile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alocate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pentru</w:t>
            </w:r>
            <w:proofErr w:type="spellEnd"/>
            <w:r w:rsidR="00422484" w:rsidRPr="00745689">
              <w:rPr>
                <w:rFonts w:ascii="Arial Narrow" w:hAnsi="Arial Narrow" w:cs="Arial Narrow"/>
                <w:sz w:val="24"/>
                <w:szCs w:val="24"/>
              </w:rPr>
              <w:t xml:space="preserve"> a </w:t>
            </w:r>
            <w:proofErr w:type="spellStart"/>
            <w:r w:rsidR="00422484" w:rsidRPr="00745689">
              <w:rPr>
                <w:rFonts w:ascii="Arial Narrow" w:hAnsi="Arial Narrow" w:cs="Arial Narrow"/>
                <w:sz w:val="24"/>
                <w:szCs w:val="24"/>
              </w:rPr>
              <w:t>asigura</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respectarea</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standardelor</w:t>
            </w:r>
            <w:proofErr w:type="spellEnd"/>
            <w:r w:rsidR="00422484" w:rsidRPr="00745689">
              <w:rPr>
                <w:rFonts w:ascii="Arial Narrow" w:hAnsi="Arial Narrow" w:cs="Arial Narrow"/>
                <w:sz w:val="24"/>
                <w:szCs w:val="24"/>
              </w:rPr>
              <w:t xml:space="preserve"> de </w:t>
            </w:r>
            <w:proofErr w:type="spellStart"/>
            <w:r w:rsidR="00422484" w:rsidRPr="00745689">
              <w:rPr>
                <w:rFonts w:ascii="Arial Narrow" w:hAnsi="Arial Narrow" w:cs="Arial Narrow"/>
                <w:sz w:val="24"/>
                <w:szCs w:val="24"/>
              </w:rPr>
              <w:t>igienă</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și</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siguranță</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aplicabile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în</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materie</w:t>
            </w:r>
            <w:proofErr w:type="spellEnd"/>
            <w:r w:rsidR="00422484" w:rsidRPr="00745689">
              <w:rPr>
                <w:rFonts w:ascii="Arial Narrow" w:hAnsi="Arial Narrow" w:cs="Arial Narrow"/>
                <w:sz w:val="24"/>
                <w:szCs w:val="24"/>
              </w:rPr>
              <w:t xml:space="preserve"> la </w:t>
            </w:r>
            <w:proofErr w:type="spellStart"/>
            <w:r w:rsidR="00422484" w:rsidRPr="00745689">
              <w:rPr>
                <w:rFonts w:ascii="Arial Narrow" w:hAnsi="Arial Narrow" w:cs="Arial Narrow"/>
                <w:sz w:val="24"/>
                <w:szCs w:val="24"/>
              </w:rPr>
              <w:t>nivel</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național</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sau</w:t>
            </w:r>
            <w:proofErr w:type="spellEnd"/>
            <w:r w:rsidR="00422484" w:rsidRPr="00745689">
              <w:rPr>
                <w:rFonts w:ascii="Arial Narrow" w:hAnsi="Arial Narrow" w:cs="Arial Narrow"/>
                <w:sz w:val="24"/>
                <w:szCs w:val="24"/>
              </w:rPr>
              <w:t xml:space="preserve"> UE, </w:t>
            </w:r>
            <w:proofErr w:type="spellStart"/>
            <w:r w:rsidR="00422484" w:rsidRPr="00745689">
              <w:rPr>
                <w:rFonts w:ascii="Arial Narrow" w:hAnsi="Arial Narrow" w:cs="Arial Narrow"/>
                <w:sz w:val="24"/>
                <w:szCs w:val="24"/>
              </w:rPr>
              <w:t>soluţie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geam</w:t>
            </w:r>
            <w:proofErr w:type="spellEnd"/>
            <w:r w:rsidR="00422484" w:rsidRPr="00745689">
              <w:rPr>
                <w:rFonts w:ascii="Arial Narrow" w:hAnsi="Arial Narrow" w:cs="Arial Narrow"/>
                <w:sz w:val="24"/>
                <w:szCs w:val="24"/>
              </w:rPr>
              <w:t>, </w:t>
            </w:r>
            <w:proofErr w:type="spellStart"/>
            <w:r w:rsidR="00422484" w:rsidRPr="00745689">
              <w:rPr>
                <w:rFonts w:ascii="Arial Narrow" w:hAnsi="Arial Narrow" w:cs="Arial Narrow"/>
                <w:sz w:val="24"/>
                <w:szCs w:val="24"/>
              </w:rPr>
              <w:t>soluţie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parchet</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soluţie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mobilă</w:t>
            </w:r>
            <w:proofErr w:type="spellEnd"/>
            <w:r w:rsidR="00422484" w:rsidRPr="00745689">
              <w:rPr>
                <w:rFonts w:ascii="Arial Narrow" w:hAnsi="Arial Narrow" w:cs="Arial Narrow"/>
                <w:sz w:val="24"/>
                <w:szCs w:val="24"/>
              </w:rPr>
              <w:t>, </w:t>
            </w:r>
            <w:proofErr w:type="spellStart"/>
            <w:r w:rsidR="00422484" w:rsidRPr="00745689">
              <w:rPr>
                <w:rFonts w:ascii="Arial Narrow" w:hAnsi="Arial Narrow" w:cs="Arial Narrow"/>
                <w:sz w:val="24"/>
                <w:szCs w:val="24"/>
              </w:rPr>
              <w:t>soluţie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pardoseli</w:t>
            </w:r>
            <w:proofErr w:type="spellEnd"/>
            <w:r w:rsidR="00422484" w:rsidRPr="00745689">
              <w:rPr>
                <w:rFonts w:ascii="Arial Narrow" w:hAnsi="Arial Narrow" w:cs="Arial Narrow"/>
                <w:sz w:val="24"/>
                <w:szCs w:val="24"/>
              </w:rPr>
              <w:t>, </w:t>
            </w:r>
            <w:proofErr w:type="spellStart"/>
            <w:r w:rsidR="00422484" w:rsidRPr="00745689">
              <w:rPr>
                <w:rFonts w:ascii="Arial Narrow" w:hAnsi="Arial Narrow" w:cs="Arial Narrow"/>
                <w:sz w:val="24"/>
                <w:szCs w:val="24"/>
              </w:rPr>
              <w:t>raclete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și</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spălător</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pentru</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ferestre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prevăzute</w:t>
            </w:r>
            <w:proofErr w:type="spellEnd"/>
            <w:r w:rsidR="00422484" w:rsidRPr="00745689">
              <w:rPr>
                <w:rFonts w:ascii="Arial Narrow" w:hAnsi="Arial Narrow" w:cs="Arial Narrow"/>
                <w:sz w:val="24"/>
                <w:szCs w:val="24"/>
              </w:rPr>
              <w:t xml:space="preserve"> cu </w:t>
            </w:r>
            <w:proofErr w:type="spellStart"/>
            <w:r w:rsidR="00422484" w:rsidRPr="00745689">
              <w:rPr>
                <w:rFonts w:ascii="Arial Narrow" w:hAnsi="Arial Narrow" w:cs="Arial Narrow"/>
                <w:sz w:val="24"/>
                <w:szCs w:val="24"/>
              </w:rPr>
              <w:t>mâner</w:t>
            </w:r>
            <w:proofErr w:type="spellEnd"/>
            <w:r w:rsidR="00422484" w:rsidRPr="00745689">
              <w:rPr>
                <w:rFonts w:ascii="Arial Narrow" w:hAnsi="Arial Narrow" w:cs="Arial Narrow"/>
                <w:sz w:val="24"/>
                <w:szCs w:val="24"/>
              </w:rPr>
              <w:t xml:space="preserve"> telescopic, </w:t>
            </w:r>
            <w:proofErr w:type="spellStart"/>
            <w:r w:rsidR="00422484" w:rsidRPr="00745689">
              <w:rPr>
                <w:rFonts w:ascii="Arial Narrow" w:hAnsi="Arial Narrow" w:cs="Arial Narrow"/>
                <w:sz w:val="24"/>
                <w:szCs w:val="24"/>
              </w:rPr>
              <w:t>găleți</w:t>
            </w:r>
            <w:proofErr w:type="spellEnd"/>
            <w:r w:rsidR="00422484" w:rsidRPr="00745689">
              <w:rPr>
                <w:rFonts w:ascii="Arial Narrow" w:hAnsi="Arial Narrow" w:cs="Arial Narrow"/>
                <w:sz w:val="24"/>
                <w:szCs w:val="24"/>
              </w:rPr>
              <w:t xml:space="preserve"> cu </w:t>
            </w:r>
            <w:proofErr w:type="spellStart"/>
            <w:r w:rsidR="00422484" w:rsidRPr="00745689">
              <w:rPr>
                <w:rFonts w:ascii="Arial Narrow" w:hAnsi="Arial Narrow" w:cs="Arial Narrow"/>
                <w:sz w:val="24"/>
                <w:szCs w:val="24"/>
              </w:rPr>
              <w:t>storcător</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diferențiate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pentru</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spațiile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alocate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pentru</w:t>
            </w:r>
            <w:proofErr w:type="spellEnd"/>
            <w:r w:rsidR="00422484" w:rsidRPr="00745689">
              <w:rPr>
                <w:rFonts w:ascii="Arial Narrow" w:hAnsi="Arial Narrow" w:cs="Arial Narrow"/>
                <w:sz w:val="24"/>
                <w:szCs w:val="24"/>
              </w:rPr>
              <w:t xml:space="preserve"> a </w:t>
            </w:r>
            <w:proofErr w:type="spellStart"/>
            <w:r w:rsidR="00422484" w:rsidRPr="00745689">
              <w:rPr>
                <w:rFonts w:ascii="Arial Narrow" w:hAnsi="Arial Narrow" w:cs="Arial Narrow"/>
                <w:sz w:val="24"/>
                <w:szCs w:val="24"/>
              </w:rPr>
              <w:t>asigura</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lastRenderedPageBreak/>
              <w:t>respectarea</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standardelor</w:t>
            </w:r>
            <w:proofErr w:type="spellEnd"/>
            <w:r w:rsidR="00422484" w:rsidRPr="00745689">
              <w:rPr>
                <w:rFonts w:ascii="Arial Narrow" w:hAnsi="Arial Narrow" w:cs="Arial Narrow"/>
                <w:sz w:val="24"/>
                <w:szCs w:val="24"/>
              </w:rPr>
              <w:t xml:space="preserve"> de </w:t>
            </w:r>
            <w:proofErr w:type="spellStart"/>
            <w:r w:rsidR="00422484" w:rsidRPr="00745689">
              <w:rPr>
                <w:rFonts w:ascii="Arial Narrow" w:hAnsi="Arial Narrow" w:cs="Arial Narrow"/>
                <w:sz w:val="24"/>
                <w:szCs w:val="24"/>
              </w:rPr>
              <w:t>igienă</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și</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siguranță</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aplicabile</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în</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materie</w:t>
            </w:r>
            <w:proofErr w:type="spellEnd"/>
            <w:r w:rsidR="00422484" w:rsidRPr="00745689">
              <w:rPr>
                <w:rFonts w:ascii="Arial Narrow" w:hAnsi="Arial Narrow" w:cs="Arial Narrow"/>
                <w:sz w:val="24"/>
                <w:szCs w:val="24"/>
              </w:rPr>
              <w:t xml:space="preserve"> la </w:t>
            </w:r>
            <w:proofErr w:type="spellStart"/>
            <w:r w:rsidR="00422484" w:rsidRPr="00745689">
              <w:rPr>
                <w:rFonts w:ascii="Arial Narrow" w:hAnsi="Arial Narrow" w:cs="Arial Narrow"/>
                <w:sz w:val="24"/>
                <w:szCs w:val="24"/>
              </w:rPr>
              <w:t>nivel</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național</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sau</w:t>
            </w:r>
            <w:proofErr w:type="spellEnd"/>
            <w:r w:rsidR="00422484" w:rsidRPr="00745689">
              <w:rPr>
                <w:rFonts w:ascii="Arial Narrow" w:hAnsi="Arial Narrow" w:cs="Arial Narrow"/>
                <w:sz w:val="24"/>
                <w:szCs w:val="24"/>
              </w:rPr>
              <w:t xml:space="preserve"> UE, </w:t>
            </w:r>
            <w:proofErr w:type="spellStart"/>
            <w:r w:rsidR="00422484" w:rsidRPr="00745689">
              <w:rPr>
                <w:rFonts w:ascii="Arial Narrow" w:hAnsi="Arial Narrow" w:cs="Arial Narrow"/>
                <w:sz w:val="24"/>
                <w:szCs w:val="24"/>
              </w:rPr>
              <w:t>făraş</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mătură</w:t>
            </w:r>
            <w:proofErr w:type="spellEnd"/>
            <w:r w:rsidR="00422484" w:rsidRPr="00745689">
              <w:rPr>
                <w:rFonts w:ascii="Arial Narrow" w:hAnsi="Arial Narrow" w:cs="Arial Narrow"/>
                <w:sz w:val="24"/>
                <w:szCs w:val="24"/>
              </w:rPr>
              <w:t xml:space="preserve"> cu </w:t>
            </w:r>
            <w:proofErr w:type="spellStart"/>
            <w:r w:rsidR="00422484" w:rsidRPr="00745689">
              <w:rPr>
                <w:rFonts w:ascii="Arial Narrow" w:hAnsi="Arial Narrow" w:cs="Arial Narrow"/>
                <w:sz w:val="24"/>
                <w:szCs w:val="24"/>
              </w:rPr>
              <w:t>coadă</w:t>
            </w:r>
            <w:proofErr w:type="spellEnd"/>
            <w:r w:rsidR="00422484" w:rsidRPr="00745689">
              <w:rPr>
                <w:rFonts w:ascii="Arial Narrow" w:hAnsi="Arial Narrow" w:cs="Arial Narrow"/>
                <w:sz w:val="24"/>
                <w:szCs w:val="24"/>
              </w:rPr>
              <w:t xml:space="preserve">, </w:t>
            </w:r>
            <w:proofErr w:type="spellStart"/>
            <w:r w:rsidR="00422484" w:rsidRPr="00745689">
              <w:rPr>
                <w:rFonts w:ascii="Arial Narrow" w:hAnsi="Arial Narrow" w:cs="Arial Narrow"/>
                <w:sz w:val="24"/>
                <w:szCs w:val="24"/>
              </w:rPr>
              <w:t>mănuşi</w:t>
            </w:r>
            <w:proofErr w:type="spellEnd"/>
            <w:r w:rsidR="00422484" w:rsidRPr="00745689">
              <w:rPr>
                <w:rFonts w:ascii="Arial Narrow" w:hAnsi="Arial Narrow" w:cs="Arial Narrow"/>
                <w:sz w:val="24"/>
                <w:szCs w:val="24"/>
              </w:rPr>
              <w:t>, etc.</w:t>
            </w:r>
          </w:p>
          <w:p w14:paraId="1D6B965E" w14:textId="5CFBC8D0" w:rsidR="00774C2C" w:rsidRPr="00745689" w:rsidRDefault="00774C2C" w:rsidP="00422484">
            <w:pPr>
              <w:numPr>
                <w:ilvl w:val="0"/>
                <w:numId w:val="30"/>
              </w:numPr>
              <w:spacing w:after="0" w:line="100" w:lineRule="atLeast"/>
              <w:jc w:val="both"/>
              <w:rPr>
                <w:rFonts w:ascii="Arial Narrow" w:hAnsi="Arial Narrow" w:cs="Arial Narrow"/>
                <w:iCs/>
                <w:sz w:val="24"/>
                <w:szCs w:val="24"/>
              </w:rPr>
            </w:pPr>
          </w:p>
        </w:tc>
        <w:tc>
          <w:tcPr>
            <w:tcW w:w="8079" w:type="dxa"/>
            <w:tcMar>
              <w:top w:w="0" w:type="dxa"/>
              <w:left w:w="115" w:type="dxa"/>
              <w:bottom w:w="0" w:type="dxa"/>
              <w:right w:w="115" w:type="dxa"/>
            </w:tcMar>
          </w:tcPr>
          <w:p w14:paraId="437466A5" w14:textId="77777777" w:rsidR="00774C2C" w:rsidRPr="00745689" w:rsidRDefault="00774C2C" w:rsidP="00774C2C">
            <w:pPr>
              <w:spacing w:after="0" w:line="240" w:lineRule="auto"/>
              <w:jc w:val="both"/>
              <w:rPr>
                <w:rFonts w:ascii="Arial Narrow" w:eastAsia="Times New Roman" w:hAnsi="Arial Narrow" w:cs="Arial"/>
                <w:lang w:val="ro-RO"/>
              </w:rPr>
            </w:pPr>
          </w:p>
        </w:tc>
      </w:tr>
      <w:tr w:rsidR="00745689" w:rsidRPr="00745689" w14:paraId="309256BC" w14:textId="77777777" w:rsidTr="00D11C21">
        <w:trPr>
          <w:tblCellSpacing w:w="0" w:type="dxa"/>
        </w:trPr>
        <w:tc>
          <w:tcPr>
            <w:tcW w:w="551" w:type="dxa"/>
            <w:tcMar>
              <w:top w:w="0" w:type="dxa"/>
              <w:left w:w="115" w:type="dxa"/>
              <w:bottom w:w="0" w:type="dxa"/>
              <w:right w:w="115" w:type="dxa"/>
            </w:tcMar>
          </w:tcPr>
          <w:p w14:paraId="23B911C0" w14:textId="64C0156A" w:rsidR="009305CD" w:rsidRPr="00745689" w:rsidRDefault="009305CD" w:rsidP="00774C2C">
            <w:pPr>
              <w:spacing w:after="0" w:line="240" w:lineRule="auto"/>
              <w:jc w:val="both"/>
              <w:rPr>
                <w:rFonts w:ascii="Arial Narrow" w:eastAsia="Times New Roman" w:hAnsi="Arial Narrow" w:cs="Arial"/>
                <w:lang w:val="ro-RO"/>
              </w:rPr>
            </w:pPr>
            <w:r w:rsidRPr="00745689">
              <w:rPr>
                <w:rFonts w:ascii="Arial Narrow" w:eastAsia="Times New Roman" w:hAnsi="Arial Narrow" w:cs="Arial"/>
                <w:lang w:val="ro-RO"/>
              </w:rPr>
              <w:lastRenderedPageBreak/>
              <w:t>6</w:t>
            </w:r>
          </w:p>
        </w:tc>
        <w:tc>
          <w:tcPr>
            <w:tcW w:w="15450" w:type="dxa"/>
            <w:gridSpan w:val="2"/>
            <w:tcMar>
              <w:top w:w="0" w:type="dxa"/>
              <w:left w:w="115" w:type="dxa"/>
              <w:bottom w:w="0" w:type="dxa"/>
              <w:right w:w="115" w:type="dxa"/>
            </w:tcMar>
          </w:tcPr>
          <w:p w14:paraId="1177CE7D" w14:textId="77777777" w:rsidR="009305CD" w:rsidRPr="00745689" w:rsidRDefault="009305CD" w:rsidP="009305CD">
            <w:pPr>
              <w:spacing w:after="0" w:line="240" w:lineRule="auto"/>
              <w:jc w:val="center"/>
              <w:rPr>
                <w:rFonts w:ascii="Arial Narrow" w:eastAsia="Times New Roman" w:hAnsi="Arial Narrow" w:cs="Arial"/>
                <w:b/>
                <w:bCs/>
                <w:i/>
                <w:iCs/>
                <w:sz w:val="24"/>
                <w:szCs w:val="24"/>
              </w:rPr>
            </w:pPr>
            <w:proofErr w:type="spellStart"/>
            <w:r w:rsidRPr="00745689">
              <w:rPr>
                <w:rFonts w:ascii="Arial Narrow" w:eastAsia="Times New Roman" w:hAnsi="Arial Narrow" w:cs="Arial"/>
                <w:b/>
                <w:bCs/>
                <w:i/>
                <w:iCs/>
                <w:sz w:val="24"/>
                <w:szCs w:val="24"/>
              </w:rPr>
              <w:t>Oficiul</w:t>
            </w:r>
            <w:proofErr w:type="spellEnd"/>
            <w:r w:rsidRPr="00745689">
              <w:rPr>
                <w:rFonts w:ascii="Arial Narrow" w:eastAsia="Times New Roman" w:hAnsi="Arial Narrow" w:cs="Arial"/>
                <w:b/>
                <w:bCs/>
                <w:i/>
                <w:iCs/>
                <w:sz w:val="24"/>
                <w:szCs w:val="24"/>
              </w:rPr>
              <w:t xml:space="preserve"> </w:t>
            </w:r>
            <w:proofErr w:type="spellStart"/>
            <w:r w:rsidRPr="00745689">
              <w:rPr>
                <w:rFonts w:ascii="Arial Narrow" w:eastAsia="Times New Roman" w:hAnsi="Arial Narrow" w:cs="Arial"/>
                <w:b/>
                <w:bCs/>
                <w:i/>
                <w:iCs/>
                <w:sz w:val="24"/>
                <w:szCs w:val="24"/>
              </w:rPr>
              <w:t>Registrului</w:t>
            </w:r>
            <w:proofErr w:type="spellEnd"/>
            <w:r w:rsidRPr="00745689">
              <w:rPr>
                <w:rFonts w:ascii="Arial Narrow" w:eastAsia="Times New Roman" w:hAnsi="Arial Narrow" w:cs="Arial"/>
                <w:b/>
                <w:bCs/>
                <w:i/>
                <w:iCs/>
                <w:sz w:val="24"/>
                <w:szCs w:val="24"/>
              </w:rPr>
              <w:t xml:space="preserve"> </w:t>
            </w:r>
            <w:proofErr w:type="spellStart"/>
            <w:r w:rsidRPr="00745689">
              <w:rPr>
                <w:rFonts w:ascii="Arial Narrow" w:eastAsia="Times New Roman" w:hAnsi="Arial Narrow" w:cs="Arial"/>
                <w:b/>
                <w:bCs/>
                <w:i/>
                <w:iCs/>
                <w:sz w:val="24"/>
                <w:szCs w:val="24"/>
              </w:rPr>
              <w:t>Comerţului</w:t>
            </w:r>
            <w:proofErr w:type="spellEnd"/>
            <w:r w:rsidRPr="00745689">
              <w:rPr>
                <w:rFonts w:ascii="Arial Narrow" w:eastAsia="Times New Roman" w:hAnsi="Arial Narrow" w:cs="Arial"/>
                <w:b/>
                <w:bCs/>
                <w:i/>
                <w:iCs/>
                <w:sz w:val="24"/>
                <w:szCs w:val="24"/>
              </w:rPr>
              <w:t xml:space="preserve"> de pe </w:t>
            </w:r>
            <w:proofErr w:type="spellStart"/>
            <w:r w:rsidRPr="00745689">
              <w:rPr>
                <w:rFonts w:ascii="Arial Narrow" w:eastAsia="Times New Roman" w:hAnsi="Arial Narrow" w:cs="Arial"/>
                <w:b/>
                <w:bCs/>
                <w:i/>
                <w:iCs/>
                <w:sz w:val="24"/>
                <w:szCs w:val="24"/>
              </w:rPr>
              <w:t>lângă</w:t>
            </w:r>
            <w:proofErr w:type="spellEnd"/>
            <w:r w:rsidRPr="00745689">
              <w:rPr>
                <w:rFonts w:ascii="Arial Narrow" w:eastAsia="Times New Roman" w:hAnsi="Arial Narrow" w:cs="Arial"/>
                <w:b/>
                <w:bCs/>
                <w:i/>
                <w:iCs/>
                <w:sz w:val="24"/>
                <w:szCs w:val="24"/>
              </w:rPr>
              <w:t xml:space="preserve"> </w:t>
            </w:r>
            <w:proofErr w:type="spellStart"/>
            <w:r w:rsidRPr="00745689">
              <w:rPr>
                <w:rFonts w:ascii="Arial Narrow" w:eastAsia="Times New Roman" w:hAnsi="Arial Narrow" w:cs="Arial"/>
                <w:b/>
                <w:bCs/>
                <w:i/>
                <w:iCs/>
                <w:sz w:val="24"/>
                <w:szCs w:val="24"/>
              </w:rPr>
              <w:t>Tribunalul</w:t>
            </w:r>
            <w:proofErr w:type="spellEnd"/>
            <w:r w:rsidRPr="00745689">
              <w:rPr>
                <w:rFonts w:ascii="Arial Narrow" w:eastAsia="Times New Roman" w:hAnsi="Arial Narrow" w:cs="Arial"/>
                <w:b/>
                <w:bCs/>
                <w:i/>
                <w:iCs/>
                <w:sz w:val="24"/>
                <w:szCs w:val="24"/>
              </w:rPr>
              <w:t xml:space="preserve"> </w:t>
            </w:r>
            <w:proofErr w:type="spellStart"/>
            <w:r w:rsidRPr="00745689">
              <w:rPr>
                <w:rFonts w:ascii="Arial Narrow" w:eastAsia="Times New Roman" w:hAnsi="Arial Narrow" w:cs="Arial"/>
                <w:b/>
                <w:bCs/>
                <w:i/>
                <w:iCs/>
                <w:sz w:val="24"/>
                <w:szCs w:val="24"/>
              </w:rPr>
              <w:t>Vaslui</w:t>
            </w:r>
            <w:proofErr w:type="spellEnd"/>
            <w:r w:rsidRPr="00745689">
              <w:rPr>
                <w:rFonts w:ascii="Arial Narrow" w:eastAsia="Times New Roman" w:hAnsi="Arial Narrow" w:cs="Arial"/>
                <w:b/>
                <w:bCs/>
                <w:i/>
                <w:iCs/>
                <w:sz w:val="24"/>
                <w:szCs w:val="24"/>
              </w:rPr>
              <w:t>:</w:t>
            </w:r>
          </w:p>
          <w:p w14:paraId="1FA23936"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1) Informaţii privind spaţiul:</w:t>
            </w:r>
          </w:p>
          <w:p w14:paraId="2D798710"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a) adresa: localitate: Vaslui, Strada: Ştefan cel Mare, nr. 275A</w:t>
            </w:r>
          </w:p>
          <w:p w14:paraId="2A3F3E5D"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b) suprafaţa totală utilă 428 mp  din care:</w:t>
            </w:r>
          </w:p>
          <w:p w14:paraId="57484F8C"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suprafaţa cu destinaţia birouri 295 mp cu pardoseală mochetă + 25 mp, pardoseală parchet laminat;</w:t>
            </w:r>
          </w:p>
          <w:p w14:paraId="0C209EEE"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suprafaţa spaţii comune 23 mp cu pardoseală gresie;</w:t>
            </w:r>
          </w:p>
          <w:p w14:paraId="5A7DC79B"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suprafata grupurilor sanitare 22 mp cu pardoseală gresie;</w:t>
            </w:r>
          </w:p>
          <w:p w14:paraId="265F7986"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suprafaţă arhivă 63 mp cu pardoseală gresie;</w:t>
            </w:r>
          </w:p>
          <w:p w14:paraId="37C5D8F4"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c) numărul grupurilor sanitare: 2.</w:t>
            </w:r>
          </w:p>
          <w:p w14:paraId="3C20E939"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p>
          <w:p w14:paraId="55A00EB7" w14:textId="77777777" w:rsidR="00422484" w:rsidRPr="00745689" w:rsidRDefault="00422484" w:rsidP="00422484">
            <w:pPr>
              <w:numPr>
                <w:ilvl w:val="1"/>
                <w:numId w:val="0"/>
              </w:numPr>
              <w:tabs>
                <w:tab w:val="num" w:pos="0"/>
              </w:tabs>
              <w:suppressAutoHyphens/>
              <w:spacing w:after="0" w:line="100" w:lineRule="atLeast"/>
              <w:jc w:val="both"/>
              <w:outlineLvl w:val="1"/>
              <w:rPr>
                <w:rFonts w:ascii="Arial Narrow" w:eastAsia="Calibri" w:hAnsi="Arial Narrow" w:cs="Arial"/>
                <w:b/>
                <w:bCs/>
                <w:i/>
                <w:sz w:val="28"/>
                <w:szCs w:val="28"/>
                <w:lang w:val="ro-RO" w:eastAsia="zh-CN"/>
              </w:rPr>
            </w:pPr>
            <w:r w:rsidRPr="00745689">
              <w:rPr>
                <w:rFonts w:ascii="Arial Narrow" w:eastAsia="Calibri" w:hAnsi="Arial Narrow" w:cs="Arial Narrow"/>
                <w:i/>
                <w:sz w:val="24"/>
                <w:szCs w:val="24"/>
                <w:lang w:val="ro-RO" w:eastAsia="zh-CN"/>
              </w:rPr>
              <w:t>2) Informaţii privind traficul de persoane:</w:t>
            </w:r>
          </w:p>
          <w:p w14:paraId="7861689B" w14:textId="77777777" w:rsidR="00422484" w:rsidRPr="00745689" w:rsidRDefault="00422484" w:rsidP="00422484">
            <w:pPr>
              <w:numPr>
                <w:ilvl w:val="1"/>
                <w:numId w:val="0"/>
              </w:numPr>
              <w:tabs>
                <w:tab w:val="num" w:pos="0"/>
              </w:tabs>
              <w:suppressAutoHyphens/>
              <w:spacing w:after="0" w:line="100" w:lineRule="atLeast"/>
              <w:jc w:val="both"/>
              <w:outlineLvl w:val="1"/>
              <w:rPr>
                <w:rFonts w:ascii="Arial Narrow" w:eastAsia="Calibri" w:hAnsi="Arial Narrow" w:cs="Arial"/>
                <w:b/>
                <w:bCs/>
                <w:i/>
                <w:sz w:val="28"/>
                <w:szCs w:val="28"/>
                <w:lang w:val="ro-RO" w:eastAsia="zh-CN"/>
              </w:rPr>
            </w:pPr>
            <w:r w:rsidRPr="00745689">
              <w:rPr>
                <w:rFonts w:ascii="Arial Narrow" w:eastAsia="Calibri" w:hAnsi="Arial Narrow" w:cs="Arial Narrow"/>
                <w:i/>
                <w:sz w:val="24"/>
                <w:szCs w:val="24"/>
                <w:lang w:val="ro-RO" w:eastAsia="zh-CN"/>
              </w:rPr>
              <w:t>a) numărul de salariaţi - 15;</w:t>
            </w:r>
          </w:p>
          <w:p w14:paraId="4BF6F240" w14:textId="77777777" w:rsidR="00422484" w:rsidRPr="00745689" w:rsidRDefault="00422484" w:rsidP="00422484">
            <w:pPr>
              <w:numPr>
                <w:ilvl w:val="1"/>
                <w:numId w:val="0"/>
              </w:numPr>
              <w:tabs>
                <w:tab w:val="num" w:pos="0"/>
              </w:tabs>
              <w:suppressAutoHyphens/>
              <w:spacing w:after="0" w:line="100" w:lineRule="atLeast"/>
              <w:jc w:val="both"/>
              <w:outlineLvl w:val="1"/>
              <w:rPr>
                <w:rFonts w:ascii="Arial Narrow" w:eastAsia="Calibri" w:hAnsi="Arial Narrow" w:cs="Arial"/>
                <w:b/>
                <w:bCs/>
                <w:i/>
                <w:sz w:val="28"/>
                <w:szCs w:val="28"/>
                <w:lang w:val="ro-RO" w:eastAsia="zh-CN"/>
              </w:rPr>
            </w:pPr>
            <w:r w:rsidRPr="00745689">
              <w:rPr>
                <w:rFonts w:ascii="Arial Narrow" w:eastAsia="Calibri" w:hAnsi="Arial Narrow" w:cs="Arial Narrow"/>
                <w:i/>
                <w:sz w:val="24"/>
                <w:szCs w:val="24"/>
                <w:lang w:val="ro-RO" w:eastAsia="zh-CN"/>
              </w:rPr>
              <w:t>b) numărul mediu de vizitatori/zi - 50;</w:t>
            </w:r>
          </w:p>
          <w:p w14:paraId="5BB86979"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p>
          <w:p w14:paraId="4CB33A32"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3) Informații privind dezinfecția spațiilor destinate lucrului cu publicul</w:t>
            </w:r>
          </w:p>
          <w:p w14:paraId="12CC77F1"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-suprafață cale de acces 15 mp cu pardoseală gresie ;</w:t>
            </w:r>
          </w:p>
          <w:p w14:paraId="492221FB"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-suprafaţă birouri 91 mp cu pardoseală mochetă;</w:t>
            </w:r>
          </w:p>
          <w:p w14:paraId="3D7E7453" w14:textId="77777777" w:rsidR="00422484" w:rsidRPr="00745689" w:rsidRDefault="00422484" w:rsidP="00422484">
            <w:pPr>
              <w:numPr>
                <w:ilvl w:val="0"/>
                <w:numId w:val="30"/>
              </w:numPr>
              <w:suppressAutoHyphens/>
              <w:spacing w:after="0" w:line="240" w:lineRule="auto"/>
              <w:jc w:val="both"/>
              <w:rPr>
                <w:rFonts w:ascii="Arial Narrow" w:eastAsia="Calibri" w:hAnsi="Arial Narrow" w:cs="Calibri"/>
                <w:i/>
                <w:lang w:val="ro-RO" w:eastAsia="zh-CN"/>
              </w:rPr>
            </w:pPr>
            <w:r w:rsidRPr="00745689">
              <w:rPr>
                <w:rFonts w:ascii="Arial Narrow" w:eastAsia="Calibri" w:hAnsi="Arial Narrow" w:cs="Arial Narrow"/>
                <w:i/>
                <w:sz w:val="24"/>
                <w:szCs w:val="24"/>
                <w:lang w:val="ro-RO" w:eastAsia="zh-CN"/>
              </w:rPr>
              <w:t>- suprafață ghișee 49 mp cu pardoseală mochetă;</w:t>
            </w:r>
          </w:p>
          <w:p w14:paraId="7FFD3976" w14:textId="60FE8787" w:rsidR="009305CD" w:rsidRPr="00745689" w:rsidRDefault="009305CD" w:rsidP="009305CD">
            <w:pPr>
              <w:numPr>
                <w:ilvl w:val="0"/>
                <w:numId w:val="30"/>
              </w:numPr>
              <w:spacing w:after="0" w:line="240" w:lineRule="auto"/>
              <w:jc w:val="both"/>
              <w:rPr>
                <w:rFonts w:ascii="Arial Narrow" w:hAnsi="Arial Narrow"/>
                <w:i/>
                <w:sz w:val="18"/>
                <w:szCs w:val="18"/>
              </w:rPr>
            </w:pPr>
          </w:p>
        </w:tc>
      </w:tr>
      <w:tr w:rsidR="00745689" w:rsidRPr="00745689" w14:paraId="105CFEAE" w14:textId="77777777" w:rsidTr="0088602F">
        <w:trPr>
          <w:tblCellSpacing w:w="0" w:type="dxa"/>
        </w:trPr>
        <w:tc>
          <w:tcPr>
            <w:tcW w:w="551" w:type="dxa"/>
            <w:tcMar>
              <w:top w:w="0" w:type="dxa"/>
              <w:left w:w="115" w:type="dxa"/>
              <w:bottom w:w="0" w:type="dxa"/>
              <w:right w:w="115" w:type="dxa"/>
            </w:tcMar>
          </w:tcPr>
          <w:p w14:paraId="69C60FB7" w14:textId="77777777" w:rsidR="00460111" w:rsidRPr="00745689" w:rsidRDefault="00460111" w:rsidP="00460111">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E55E0E1" w14:textId="18065FE7" w:rsidR="00460111" w:rsidRPr="00745689" w:rsidRDefault="00460111" w:rsidP="00460111">
            <w:pPr>
              <w:spacing w:after="0" w:line="240" w:lineRule="auto"/>
              <w:ind w:firstLine="360"/>
              <w:jc w:val="both"/>
              <w:outlineLvl w:val="1"/>
              <w:rPr>
                <w:rFonts w:ascii="Arial Narrow" w:eastAsia="Times New Roman" w:hAnsi="Arial Narrow" w:cs="Arial"/>
                <w:b/>
                <w:bCs/>
                <w:i/>
                <w:iCs/>
              </w:rPr>
            </w:pPr>
            <w:r w:rsidRPr="00745689">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tcPr>
          <w:p w14:paraId="4799E614" w14:textId="77777777" w:rsidR="00460111" w:rsidRPr="00745689" w:rsidRDefault="00460111" w:rsidP="00460111">
            <w:pPr>
              <w:spacing w:after="0" w:line="240" w:lineRule="auto"/>
              <w:rPr>
                <w:rFonts w:ascii="Arial Narrow" w:eastAsia="Times New Roman" w:hAnsi="Arial Narrow" w:cs="Arial"/>
                <w:lang w:val="ro-RO"/>
              </w:rPr>
            </w:pPr>
            <w:r w:rsidRPr="00745689">
              <w:rPr>
                <w:rFonts w:ascii="Arial Narrow" w:eastAsia="Times New Roman" w:hAnsi="Arial Narrow" w:cs="Arial"/>
                <w:b/>
                <w:bCs/>
                <w:lang w:val="ro-RO"/>
              </w:rPr>
              <w:t>Modul de îndeplinire de către ofertant al cerințelor minime și obligatorii solicitate de autoritatea contractantă</w:t>
            </w:r>
          </w:p>
          <w:p w14:paraId="6FA10C2D" w14:textId="761C59D7" w:rsidR="00460111" w:rsidRPr="00745689" w:rsidRDefault="00460111" w:rsidP="00460111">
            <w:pPr>
              <w:spacing w:after="0" w:line="240" w:lineRule="auto"/>
              <w:jc w:val="both"/>
              <w:rPr>
                <w:rFonts w:ascii="Arial Narrow" w:eastAsia="Times New Roman" w:hAnsi="Arial Narrow" w:cs="Arial"/>
                <w:lang w:val="ro-RO"/>
              </w:rPr>
            </w:pPr>
            <w:r w:rsidRPr="00745689">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745689" w:rsidRPr="00745689" w14:paraId="33D92D73" w14:textId="77777777" w:rsidTr="0088602F">
        <w:trPr>
          <w:tblCellSpacing w:w="0" w:type="dxa"/>
        </w:trPr>
        <w:tc>
          <w:tcPr>
            <w:tcW w:w="551" w:type="dxa"/>
            <w:tcMar>
              <w:top w:w="0" w:type="dxa"/>
              <w:left w:w="115" w:type="dxa"/>
              <w:bottom w:w="0" w:type="dxa"/>
              <w:right w:w="115" w:type="dxa"/>
            </w:tcMar>
            <w:hideMark/>
          </w:tcPr>
          <w:p w14:paraId="1334A551" w14:textId="77777777" w:rsidR="00774C2C" w:rsidRPr="00745689" w:rsidRDefault="00774C2C" w:rsidP="00774C2C">
            <w:pPr>
              <w:spacing w:after="0" w:line="240" w:lineRule="auto"/>
              <w:jc w:val="both"/>
              <w:rPr>
                <w:rFonts w:ascii="Arial Narrow" w:eastAsia="Times New Roman" w:hAnsi="Arial Narrow" w:cs="Arial"/>
                <w:lang w:val="ro-RO"/>
              </w:rPr>
            </w:pPr>
          </w:p>
          <w:p w14:paraId="60FBB5F9" w14:textId="6E5802F4" w:rsidR="00774C2C" w:rsidRPr="00745689"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73551D55"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4) Informaţii privind numărul de personal necesar pentru efectuarea curăţeniei şi programul de lucru:</w:t>
            </w:r>
          </w:p>
          <w:p w14:paraId="235345EF"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a) numărul de personal necesar pentru efectuarea curăţeniei: 1 persoană.</w:t>
            </w:r>
          </w:p>
          <w:p w14:paraId="4CAEA5A2"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Arial Narrow"/>
                <w:iCs/>
                <w:sz w:val="24"/>
                <w:szCs w:val="24"/>
                <w:lang w:val="ro-RO"/>
              </w:rPr>
            </w:pPr>
            <w:r w:rsidRPr="00745689">
              <w:rPr>
                <w:rFonts w:ascii="Arial Narrow" w:eastAsia="Calibri" w:hAnsi="Arial Narrow" w:cs="Arial Narrow"/>
                <w:iCs/>
                <w:sz w:val="24"/>
                <w:szCs w:val="24"/>
                <w:lang w:val="ro-RO"/>
              </w:rPr>
              <w:t>b) programul de lucru în care urmează să-şi desfăşoare activitatea personalul societăţii prestatoare:  în zilele lucrătoare, în intervalul orar: luni – joi 12:30 – 16:30 și vineri 10:00 – 14:00 (echivalentul a 20 ore/săptămână). În timpul derulării acordului cadru intervalul orar zilnic de lucru poate fi modificat, de comun acord, cu respectarea numărului de ore ce trebuie prestatate saptămânal.</w:t>
            </w:r>
          </w:p>
          <w:p w14:paraId="63152073"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Arial Narrow"/>
                <w:iCs/>
                <w:sz w:val="24"/>
                <w:szCs w:val="24"/>
                <w:lang w:val="ro-RO"/>
              </w:rPr>
            </w:pPr>
          </w:p>
          <w:p w14:paraId="3C8ACB7F"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5) Cantităţile minime de consumabile necesare în grupurile sanitare/lună :</w:t>
            </w:r>
          </w:p>
          <w:p w14:paraId="33AD9A4F"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hârtie igienică: 30 role;</w:t>
            </w:r>
          </w:p>
          <w:p w14:paraId="26059401"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hârtie prosop: 25 pachete a 250 buc;</w:t>
            </w:r>
          </w:p>
          <w:p w14:paraId="3F0BB2E5"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săpun lichid: 3 l;</w:t>
            </w:r>
          </w:p>
          <w:p w14:paraId="3EDACE70"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p>
          <w:p w14:paraId="6B2E70F5"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6) Materiale dezinfecție/lună:</w:t>
            </w:r>
          </w:p>
          <w:p w14:paraId="6FB051C6"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soluție dezinfectantă  grup sanitar – 2 l</w:t>
            </w:r>
          </w:p>
          <w:p w14:paraId="5A3E12FD" w14:textId="77777777" w:rsidR="00422484" w:rsidRPr="00745689" w:rsidRDefault="00422484" w:rsidP="00422484">
            <w:pPr>
              <w:suppressAutoHyphens/>
              <w:spacing w:after="0" w:line="100" w:lineRule="atLeast"/>
              <w:jc w:val="both"/>
              <w:rPr>
                <w:rFonts w:ascii="Arial Narrow" w:eastAsia="Calibri" w:hAnsi="Arial Narrow" w:cs="Arial Narrow"/>
                <w:iCs/>
                <w:sz w:val="24"/>
                <w:szCs w:val="24"/>
                <w:lang w:val="ro-RO"/>
              </w:rPr>
            </w:pPr>
          </w:p>
          <w:p w14:paraId="1A6B49B5" w14:textId="77777777" w:rsidR="00422484" w:rsidRPr="00745689" w:rsidRDefault="00422484" w:rsidP="00422484">
            <w:pPr>
              <w:spacing w:after="0" w:line="100" w:lineRule="atLeast"/>
              <w:jc w:val="both"/>
              <w:rPr>
                <w:rFonts w:ascii="Arial Narrow" w:eastAsia="Calibri" w:hAnsi="Arial Narrow" w:cs="Arial Narrow"/>
                <w:bCs/>
                <w:sz w:val="24"/>
                <w:szCs w:val="24"/>
                <w:lang w:val="ro-RO"/>
              </w:rPr>
            </w:pPr>
            <w:r w:rsidRPr="00745689">
              <w:rPr>
                <w:rFonts w:ascii="Arial Narrow" w:eastAsia="Calibri" w:hAnsi="Arial Narrow" w:cs="Arial Narrow"/>
                <w:iCs/>
                <w:sz w:val="24"/>
                <w:szCs w:val="24"/>
                <w:lang w:val="ro-RO"/>
              </w:rPr>
              <w:t xml:space="preserve">7) </w:t>
            </w:r>
            <w:r w:rsidRPr="00745689">
              <w:rPr>
                <w:rFonts w:ascii="Arial Narrow" w:eastAsia="Calibri" w:hAnsi="Arial Narrow" w:cs="Arial Narrow"/>
                <w:bCs/>
                <w:sz w:val="24"/>
                <w:szCs w:val="24"/>
                <w:lang w:val="ro-RO"/>
              </w:rPr>
              <w:t>Cantităţile minime de soluții/lună:</w:t>
            </w:r>
          </w:p>
          <w:p w14:paraId="20F75768" w14:textId="77777777" w:rsidR="00422484" w:rsidRPr="00745689" w:rsidRDefault="00422484" w:rsidP="00422484">
            <w:pPr>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sz w:val="24"/>
                <w:szCs w:val="24"/>
                <w:lang w:val="ro-RO" w:eastAsia="zh-CN"/>
              </w:rPr>
              <w:t>- Soluție concentrată curățat universală pentru pardoseli – 5 l</w:t>
            </w:r>
          </w:p>
          <w:p w14:paraId="4BE10287"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bCs/>
                <w:sz w:val="24"/>
                <w:szCs w:val="24"/>
                <w:lang w:val="ro-RO"/>
              </w:rPr>
              <w:t>-</w:t>
            </w:r>
            <w:r w:rsidRPr="00745689">
              <w:rPr>
                <w:rFonts w:ascii="Arial Narrow" w:eastAsia="Calibri" w:hAnsi="Arial Narrow" w:cs="Arial Narrow"/>
                <w:sz w:val="24"/>
                <w:szCs w:val="24"/>
                <w:lang w:val="ro-RO" w:eastAsia="zh-CN"/>
              </w:rPr>
              <w:t xml:space="preserve"> </w:t>
            </w:r>
            <w:r w:rsidRPr="00745689">
              <w:rPr>
                <w:rFonts w:ascii="Arial Narrow" w:eastAsia="Calibri" w:hAnsi="Arial Narrow" w:cs="Arial Narrow"/>
                <w:bCs/>
                <w:sz w:val="24"/>
                <w:szCs w:val="24"/>
                <w:lang w:val="ro-RO"/>
              </w:rPr>
              <w:t>Soluție concentrată universală de curățat geamuri/furnituri/multisuprafețe –  1 l</w:t>
            </w:r>
          </w:p>
          <w:p w14:paraId="122AD567"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sz w:val="24"/>
                <w:szCs w:val="24"/>
                <w:lang w:val="ro-RO" w:eastAsia="zh-CN"/>
              </w:rPr>
              <w:t>- Soluție de curățat anticalcar multisuprafețe – 1 l</w:t>
            </w:r>
          </w:p>
          <w:p w14:paraId="10499A86"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p>
          <w:p w14:paraId="72B9D2CE"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8) Tipul și numărul de echipamente:</w:t>
            </w:r>
          </w:p>
          <w:p w14:paraId="5DD917A7"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aspirator de praf profesional 1 buc.</w:t>
            </w:r>
          </w:p>
          <w:p w14:paraId="6C6D5461" w14:textId="77777777" w:rsidR="00422484" w:rsidRPr="00745689" w:rsidRDefault="00422484" w:rsidP="00422484">
            <w:pPr>
              <w:numPr>
                <w:ilvl w:val="0"/>
                <w:numId w:val="30"/>
              </w:numPr>
              <w:suppressAutoHyphens/>
              <w:spacing w:after="0" w:line="100" w:lineRule="atLeast"/>
              <w:jc w:val="both"/>
              <w:rPr>
                <w:rFonts w:ascii="Arial Narrow" w:eastAsia="Calibri" w:hAnsi="Arial Narrow" w:cs="Calibri"/>
                <w:lang w:val="ro-RO" w:eastAsia="zh-CN"/>
              </w:rPr>
            </w:pPr>
            <w:r w:rsidRPr="00745689">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2B5DAA52" w14:textId="370155A7" w:rsidR="00774C2C" w:rsidRPr="00745689" w:rsidRDefault="00E37C33" w:rsidP="00422484">
            <w:pPr>
              <w:numPr>
                <w:ilvl w:val="0"/>
                <w:numId w:val="30"/>
              </w:numPr>
              <w:suppressAutoHyphens/>
              <w:spacing w:after="0" w:line="100" w:lineRule="atLeast"/>
              <w:jc w:val="both"/>
              <w:rPr>
                <w:rFonts w:ascii="Arial Narrow" w:eastAsia="Calibri" w:hAnsi="Arial Narrow" w:cs="Calibri"/>
                <w:highlight w:val="yellow"/>
                <w:lang w:val="ro-RO" w:eastAsia="zh-CN"/>
              </w:rPr>
            </w:pPr>
            <w:r w:rsidRPr="00745689">
              <w:rPr>
                <w:rFonts w:ascii="Arial Narrow" w:hAnsi="Arial Narrow" w:cs="Arial Narrow"/>
                <w:iCs/>
                <w:sz w:val="24"/>
                <w:szCs w:val="24"/>
              </w:rPr>
              <w:t xml:space="preserve">Este </w:t>
            </w:r>
            <w:proofErr w:type="spellStart"/>
            <w:r w:rsidRPr="00745689">
              <w:rPr>
                <w:rFonts w:ascii="Arial Narrow" w:hAnsi="Arial Narrow" w:cs="Arial Narrow"/>
                <w:iCs/>
                <w:sz w:val="24"/>
                <w:szCs w:val="24"/>
              </w:rPr>
              <w:t>necesară</w:t>
            </w:r>
            <w:proofErr w:type="spellEnd"/>
            <w:r w:rsidRPr="00745689">
              <w:rPr>
                <w:rFonts w:ascii="Arial Narrow" w:hAnsi="Arial Narrow" w:cs="Arial Narrow"/>
                <w:iCs/>
                <w:sz w:val="24"/>
                <w:szCs w:val="24"/>
              </w:rPr>
              <w:t xml:space="preserve"> a</w:t>
            </w:r>
            <w:r w:rsidR="00422484" w:rsidRPr="00745689">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422484" w:rsidRPr="00745689">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parchet, soluţie mobilă, soluţie 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tc>
        <w:tc>
          <w:tcPr>
            <w:tcW w:w="8079" w:type="dxa"/>
            <w:tcMar>
              <w:top w:w="0" w:type="dxa"/>
              <w:left w:w="115" w:type="dxa"/>
              <w:bottom w:w="0" w:type="dxa"/>
              <w:right w:w="115" w:type="dxa"/>
            </w:tcMar>
            <w:hideMark/>
          </w:tcPr>
          <w:p w14:paraId="435BCD20" w14:textId="77777777" w:rsidR="00774C2C" w:rsidRPr="00745689" w:rsidRDefault="00774C2C" w:rsidP="00774C2C">
            <w:pPr>
              <w:spacing w:after="0" w:line="240" w:lineRule="auto"/>
              <w:jc w:val="both"/>
              <w:rPr>
                <w:rFonts w:ascii="Arial Narrow" w:eastAsia="Times New Roman" w:hAnsi="Arial Narrow" w:cs="Arial"/>
                <w:lang w:val="ro-RO"/>
              </w:rPr>
            </w:pPr>
          </w:p>
        </w:tc>
      </w:tr>
      <w:tr w:rsidR="00745689" w:rsidRPr="00745689" w14:paraId="0AAE85B3" w14:textId="77777777" w:rsidTr="001479C1">
        <w:trPr>
          <w:tblCellSpacing w:w="0" w:type="dxa"/>
        </w:trPr>
        <w:tc>
          <w:tcPr>
            <w:tcW w:w="16001" w:type="dxa"/>
            <w:gridSpan w:val="3"/>
            <w:tcMar>
              <w:top w:w="0" w:type="dxa"/>
              <w:left w:w="115" w:type="dxa"/>
              <w:bottom w:w="0" w:type="dxa"/>
              <w:right w:w="115" w:type="dxa"/>
            </w:tcMar>
          </w:tcPr>
          <w:p w14:paraId="28FCF0CC" w14:textId="30DF08B2" w:rsidR="00D65A39" w:rsidRPr="00745689" w:rsidRDefault="00D65A39" w:rsidP="00D65A39">
            <w:pPr>
              <w:tabs>
                <w:tab w:val="left" w:pos="5880"/>
              </w:tabs>
              <w:spacing w:after="0" w:line="240" w:lineRule="auto"/>
              <w:jc w:val="both"/>
              <w:rPr>
                <w:rFonts w:ascii="Arial Narrow" w:eastAsia="Times New Roman" w:hAnsi="Arial Narrow" w:cs="Arial"/>
                <w:b/>
                <w:bCs/>
                <w:sz w:val="28"/>
                <w:szCs w:val="28"/>
                <w:lang w:val="ro-RO"/>
              </w:rPr>
            </w:pPr>
            <w:r w:rsidRPr="00745689">
              <w:rPr>
                <w:rFonts w:ascii="Arial Narrow" w:eastAsia="Times New Roman" w:hAnsi="Arial Narrow" w:cs="Arial"/>
                <w:lang w:val="ro-RO"/>
              </w:rPr>
              <w:tab/>
            </w:r>
            <w:r w:rsidRPr="00745689">
              <w:rPr>
                <w:rFonts w:ascii="Arial Narrow" w:eastAsia="Times New Roman" w:hAnsi="Arial Narrow" w:cs="Arial"/>
                <w:b/>
                <w:bCs/>
                <w:sz w:val="28"/>
                <w:szCs w:val="28"/>
                <w:lang w:val="ro-RO"/>
              </w:rPr>
              <w:t>Cerințe tehnice minime pentru lotul 1</w:t>
            </w:r>
          </w:p>
        </w:tc>
      </w:tr>
      <w:tr w:rsidR="00745689" w:rsidRPr="00745689" w14:paraId="6BB3572D" w14:textId="77777777" w:rsidTr="0064546B">
        <w:trPr>
          <w:tblCellSpacing w:w="0" w:type="dxa"/>
        </w:trPr>
        <w:tc>
          <w:tcPr>
            <w:tcW w:w="7922" w:type="dxa"/>
            <w:gridSpan w:val="2"/>
            <w:tcMar>
              <w:top w:w="0" w:type="dxa"/>
              <w:left w:w="115" w:type="dxa"/>
              <w:bottom w:w="0" w:type="dxa"/>
              <w:right w:w="115" w:type="dxa"/>
            </w:tcMar>
          </w:tcPr>
          <w:p w14:paraId="0C717E3C" w14:textId="77777777" w:rsidR="00D65A39" w:rsidRPr="00745689" w:rsidRDefault="002150F4" w:rsidP="00B32530">
            <w:pPr>
              <w:numPr>
                <w:ilvl w:val="0"/>
                <w:numId w:val="30"/>
              </w:numPr>
              <w:spacing w:after="0" w:line="100" w:lineRule="atLeast"/>
              <w:jc w:val="both"/>
              <w:rPr>
                <w:rFonts w:ascii="Arial Narrow" w:hAnsi="Arial Narrow" w:cs="Arial Narrow"/>
                <w:b/>
                <w:bCs/>
                <w:sz w:val="24"/>
                <w:szCs w:val="24"/>
              </w:rPr>
            </w:pPr>
            <w:proofErr w:type="spellStart"/>
            <w:r w:rsidRPr="00745689">
              <w:rPr>
                <w:rFonts w:ascii="Arial Narrow" w:hAnsi="Arial Narrow" w:cs="Arial Narrow"/>
                <w:b/>
                <w:bCs/>
                <w:sz w:val="24"/>
                <w:szCs w:val="24"/>
              </w:rPr>
              <w:t>Serviciile</w:t>
            </w:r>
            <w:proofErr w:type="spellEnd"/>
            <w:r w:rsidRPr="00745689">
              <w:rPr>
                <w:rFonts w:ascii="Arial Narrow" w:hAnsi="Arial Narrow" w:cs="Arial Narrow"/>
                <w:b/>
                <w:bCs/>
                <w:sz w:val="24"/>
                <w:szCs w:val="24"/>
              </w:rPr>
              <w:t xml:space="preserve"> solicitate: </w:t>
            </w:r>
            <w:proofErr w:type="spellStart"/>
            <w:r w:rsidRPr="00745689">
              <w:rPr>
                <w:rFonts w:ascii="Arial Narrow" w:hAnsi="Arial Narrow" w:cs="Arial Narrow"/>
                <w:b/>
                <w:bCs/>
                <w:sz w:val="24"/>
                <w:szCs w:val="24"/>
              </w:rPr>
              <w:t>activitățile</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minime</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ce</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vor</w:t>
            </w:r>
            <w:proofErr w:type="spellEnd"/>
            <w:r w:rsidRPr="00745689">
              <w:rPr>
                <w:rFonts w:ascii="Arial Narrow" w:hAnsi="Arial Narrow" w:cs="Arial Narrow"/>
                <w:b/>
                <w:bCs/>
                <w:sz w:val="24"/>
                <w:szCs w:val="24"/>
              </w:rPr>
              <w:t xml:space="preserve"> fi </w:t>
            </w:r>
            <w:proofErr w:type="spellStart"/>
            <w:r w:rsidRPr="00745689">
              <w:rPr>
                <w:rFonts w:ascii="Arial Narrow" w:hAnsi="Arial Narrow" w:cs="Arial Narrow"/>
                <w:b/>
                <w:bCs/>
                <w:sz w:val="24"/>
                <w:szCs w:val="24"/>
              </w:rPr>
              <w:t>realizate</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pentru</w:t>
            </w:r>
            <w:proofErr w:type="spellEnd"/>
            <w:r w:rsidRPr="00745689">
              <w:rPr>
                <w:rFonts w:ascii="Arial Narrow" w:hAnsi="Arial Narrow" w:cs="Arial Narrow"/>
                <w:b/>
                <w:bCs/>
                <w:sz w:val="24"/>
                <w:szCs w:val="24"/>
              </w:rPr>
              <w:t xml:space="preserve"> tot </w:t>
            </w:r>
            <w:proofErr w:type="spellStart"/>
            <w:r w:rsidRPr="00745689">
              <w:rPr>
                <w:rFonts w:ascii="Arial Narrow" w:hAnsi="Arial Narrow" w:cs="Arial Narrow"/>
                <w:b/>
                <w:bCs/>
                <w:sz w:val="24"/>
                <w:szCs w:val="24"/>
              </w:rPr>
              <w:t>lotul</w:t>
            </w:r>
            <w:proofErr w:type="spellEnd"/>
            <w:r w:rsidRPr="00745689">
              <w:rPr>
                <w:rFonts w:ascii="Arial Narrow" w:hAnsi="Arial Narrow" w:cs="Arial Narrow"/>
                <w:b/>
                <w:bCs/>
                <w:sz w:val="24"/>
                <w:szCs w:val="24"/>
              </w:rPr>
              <w:t>:</w:t>
            </w:r>
          </w:p>
          <w:p w14:paraId="796E2351" w14:textId="00BCDAF4" w:rsidR="002150F4" w:rsidRPr="00745689" w:rsidRDefault="00F71E9C" w:rsidP="00B32530">
            <w:pPr>
              <w:pStyle w:val="ListParagraph"/>
              <w:numPr>
                <w:ilvl w:val="0"/>
                <w:numId w:val="30"/>
              </w:num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u w:val="single"/>
                <w:lang w:val="ro-RO"/>
              </w:rPr>
              <w:lastRenderedPageBreak/>
              <w:t xml:space="preserve">a) </w:t>
            </w:r>
            <w:r w:rsidR="002150F4" w:rsidRPr="00745689">
              <w:rPr>
                <w:rFonts w:ascii="Arial Narrow" w:hAnsi="Arial Narrow" w:cs="Arial Narrow"/>
                <w:sz w:val="24"/>
                <w:szCs w:val="24"/>
                <w:u w:val="single"/>
                <w:lang w:val="ro-RO"/>
              </w:rPr>
              <w:t>Servicii de curățenie interioară uzuale – descrierea principalelor operaţiuni de curăţenie ce urmează a fi efectuate:</w:t>
            </w:r>
          </w:p>
          <w:p w14:paraId="114DE4F9" w14:textId="794D64A3" w:rsidR="002150F4" w:rsidRPr="00745689" w:rsidRDefault="002150F4" w:rsidP="00B32530">
            <w:pPr>
              <w:pStyle w:val="ListParagraph"/>
              <w:numPr>
                <w:ilvl w:val="1"/>
                <w:numId w:val="30"/>
              </w:numPr>
              <w:shd w:val="clear" w:color="auto" w:fill="FFFFFF"/>
              <w:spacing w:after="0" w:line="240" w:lineRule="auto"/>
              <w:jc w:val="both"/>
              <w:rPr>
                <w:rFonts w:ascii="Arial Narrow" w:hAnsi="Arial Narrow"/>
                <w:lang w:val="ro-RO"/>
              </w:rPr>
            </w:pPr>
            <w:r w:rsidRPr="00745689">
              <w:rPr>
                <w:rFonts w:ascii="Arial Narrow" w:hAnsi="Arial Narrow" w:cs="Arial Narrow"/>
                <w:b/>
                <w:sz w:val="24"/>
                <w:szCs w:val="24"/>
                <w:lang w:val="ro-RO"/>
              </w:rPr>
              <w:t xml:space="preserve"> 1.1 Spații birouri, lifturi (pentru locaţiile care au în dotare) şi căi de acces:</w:t>
            </w:r>
          </w:p>
          <w:p w14:paraId="4883C1EA" w14:textId="1CDCE792" w:rsidR="00B32530" w:rsidRPr="00745689" w:rsidRDefault="00B32530" w:rsidP="00B32530">
            <w:pPr>
              <w:pStyle w:val="ListParagraph"/>
              <w:numPr>
                <w:ilvl w:val="2"/>
                <w:numId w:val="30"/>
              </w:num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-aerisirea și odorizarea spațiilor interioare;</w:t>
            </w:r>
          </w:p>
          <w:p w14:paraId="01B30262" w14:textId="61AC7DCA" w:rsidR="00B32530" w:rsidRPr="00745689" w:rsidRDefault="00B32530" w:rsidP="00B32530">
            <w:pPr>
              <w:pStyle w:val="ListParagraph"/>
              <w:numPr>
                <w:ilvl w:val="2"/>
                <w:numId w:val="30"/>
              </w:num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-golirea coşurilor de gunoi din birouri şi schimbarea sacilor menajeri, dacă este cazul;</w:t>
            </w:r>
          </w:p>
          <w:p w14:paraId="4B6F0AF2" w14:textId="31629F9A" w:rsidR="00B32530" w:rsidRPr="00745689" w:rsidRDefault="00B32530" w:rsidP="00B32530">
            <w:pPr>
              <w:pStyle w:val="ListParagraph"/>
              <w:numPr>
                <w:ilvl w:val="2"/>
                <w:numId w:val="30"/>
              </w:num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-aspirarea suprafețelor acoperite cu mochetă și curățarea petelor accidentale - covoarele şi mochetele se vor curăţa prin folosirea aspiratorului de praf prevăzut cu două filtre, pentru împiedicarea diseminării prafului bacterian; covoarele şi mochetele se vor curăţa cu detergent adecvat, periodic sau când sunt vizibil murdare (pete de cerneală, cafea, grăsimi, noroi, gumă de mestecat, etc); nu se execută măturatul uscat.</w:t>
            </w:r>
          </w:p>
          <w:p w14:paraId="7E03B93C" w14:textId="2F919C08" w:rsidR="00B32530" w:rsidRPr="00745689" w:rsidRDefault="00B32530" w:rsidP="00B32530">
            <w:pPr>
              <w:pStyle w:val="ListParagraph"/>
              <w:numPr>
                <w:ilvl w:val="2"/>
                <w:numId w:val="30"/>
              </w:num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-Aspirarea, curăţarea, spălarea suprafețelor neacoperite potrivit tipului de pardoseală (parchet laminat, gresie, etc) - se va efectua utilizându-se detergenţi adecvaţi care să asigure curăţare, dezinfectare şi parfumare; pardoselile se vor aspira cu aspiratorul şi curăţa cu ştergătorul umezit cu detergent,</w:t>
            </w:r>
          </w:p>
          <w:p w14:paraId="6FE62309" w14:textId="001BA485" w:rsidR="00B32530" w:rsidRPr="00745689" w:rsidRDefault="00B32530" w:rsidP="00B32530">
            <w:pPr>
              <w:pStyle w:val="ListParagraph"/>
              <w:numPr>
                <w:ilvl w:val="2"/>
                <w:numId w:val="30"/>
              </w:num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-curățarea ușilor, pereților de sticlă de pete (amprente), praf etc.,</w:t>
            </w:r>
          </w:p>
          <w:p w14:paraId="6ADB145E" w14:textId="3F832BFA" w:rsidR="00B32530" w:rsidRPr="00745689" w:rsidRDefault="00B32530" w:rsidP="00B32530">
            <w:pPr>
              <w:pStyle w:val="ListParagraph"/>
              <w:numPr>
                <w:ilvl w:val="2"/>
                <w:numId w:val="30"/>
              </w:num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-ştergerea prafului şi curăţarea mobilierului şi echipamentelor de birou</w:t>
            </w:r>
            <w:r w:rsidRPr="00745689">
              <w:rPr>
                <w:rFonts w:ascii="Arial Narrow" w:hAnsi="Arial Narrow" w:cs="Arial Narrow"/>
                <w:b/>
                <w:sz w:val="24"/>
                <w:szCs w:val="24"/>
                <w:lang w:val="ro-RO"/>
              </w:rPr>
              <w:t xml:space="preserve"> </w:t>
            </w:r>
            <w:r w:rsidRPr="00745689">
              <w:rPr>
                <w:rFonts w:ascii="Arial Narrow" w:hAnsi="Arial Narrow" w:cs="Arial Narrow"/>
                <w:sz w:val="24"/>
                <w:szCs w:val="24"/>
                <w:lang w:val="ro-RO"/>
              </w:rPr>
              <w:t>(birouri, dulapuri, scaune, mese, tapiţerii, casetiere, cuiere, aviziere, calculatoare, telefoane, etc.) -</w:t>
            </w:r>
            <w:r w:rsidRPr="00745689">
              <w:rPr>
                <w:rFonts w:ascii="Arial Narrow" w:hAnsi="Arial Narrow" w:cs="Arial Narrow"/>
                <w:b/>
                <w:sz w:val="24"/>
                <w:szCs w:val="24"/>
                <w:lang w:val="ro-RO"/>
              </w:rPr>
              <w:t xml:space="preserve"> </w:t>
            </w:r>
            <w:r w:rsidRPr="00745689">
              <w:rPr>
                <w:rFonts w:ascii="Arial Narrow" w:hAnsi="Arial Narrow" w:cs="Arial Narrow"/>
                <w:sz w:val="24"/>
                <w:szCs w:val="24"/>
                <w:lang w:val="ro-RO"/>
              </w:rPr>
              <w:t>mobila şi pervazurile se şterg de praf cu material moale, impregnat, pentru a reţine praful; obiectele aflate la înălţime şi tapiţeria mobilei se vor curăţa cu aspiratorul de praf; echipamentele de calcul vor fi curăţate cu soluţie specifică şi antistatică adecvată;</w:t>
            </w:r>
          </w:p>
          <w:p w14:paraId="71A93CFA" w14:textId="263AEF5D" w:rsidR="00B32530" w:rsidRPr="00745689" w:rsidRDefault="00B32530" w:rsidP="00B32530">
            <w:pPr>
              <w:pStyle w:val="ListParagraph"/>
              <w:numPr>
                <w:ilvl w:val="2"/>
                <w:numId w:val="30"/>
              </w:num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-Aspirarea și curățarea spațiilor tip chicinetă.</w:t>
            </w:r>
          </w:p>
          <w:p w14:paraId="2F0F29C2" w14:textId="2CC141F1" w:rsidR="002150F4" w:rsidRPr="00745689" w:rsidRDefault="002150F4" w:rsidP="00B32530">
            <w:pPr>
              <w:numPr>
                <w:ilvl w:val="0"/>
                <w:numId w:val="30"/>
              </w:numPr>
              <w:spacing w:after="0" w:line="100" w:lineRule="atLeast"/>
              <w:jc w:val="both"/>
              <w:rPr>
                <w:rFonts w:ascii="Arial Narrow" w:hAnsi="Arial Narrow" w:cs="Arial Narrow"/>
                <w:b/>
                <w:bCs/>
                <w:sz w:val="24"/>
                <w:szCs w:val="24"/>
              </w:rPr>
            </w:pPr>
          </w:p>
        </w:tc>
        <w:tc>
          <w:tcPr>
            <w:tcW w:w="8079" w:type="dxa"/>
            <w:tcMar>
              <w:top w:w="0" w:type="dxa"/>
              <w:left w:w="115" w:type="dxa"/>
              <w:bottom w:w="0" w:type="dxa"/>
              <w:right w:w="115" w:type="dxa"/>
            </w:tcMar>
          </w:tcPr>
          <w:p w14:paraId="73C1C519" w14:textId="77777777" w:rsidR="00D65A39" w:rsidRPr="00745689" w:rsidRDefault="00D65A39" w:rsidP="00774C2C">
            <w:pPr>
              <w:spacing w:after="0" w:line="240" w:lineRule="auto"/>
              <w:jc w:val="both"/>
              <w:rPr>
                <w:rFonts w:ascii="Arial Narrow" w:eastAsia="Times New Roman" w:hAnsi="Arial Narrow" w:cs="Arial"/>
                <w:lang w:val="ro-RO"/>
              </w:rPr>
            </w:pPr>
          </w:p>
        </w:tc>
      </w:tr>
      <w:tr w:rsidR="00745689" w:rsidRPr="00745689" w14:paraId="15404004" w14:textId="77777777" w:rsidTr="0064546B">
        <w:trPr>
          <w:tblCellSpacing w:w="0" w:type="dxa"/>
        </w:trPr>
        <w:tc>
          <w:tcPr>
            <w:tcW w:w="7922" w:type="dxa"/>
            <w:gridSpan w:val="2"/>
            <w:tcMar>
              <w:top w:w="0" w:type="dxa"/>
              <w:left w:w="115" w:type="dxa"/>
              <w:bottom w:w="0" w:type="dxa"/>
              <w:right w:w="115" w:type="dxa"/>
            </w:tcMar>
          </w:tcPr>
          <w:p w14:paraId="3113597E" w14:textId="2C0044C8" w:rsidR="002150F4" w:rsidRPr="00745689" w:rsidRDefault="002150F4" w:rsidP="00372ED2">
            <w:pPr>
              <w:pStyle w:val="ListParagraph"/>
              <w:numPr>
                <w:ilvl w:val="1"/>
                <w:numId w:val="30"/>
              </w:numPr>
              <w:shd w:val="clear" w:color="auto" w:fill="FFFFFF"/>
              <w:spacing w:after="0" w:line="240" w:lineRule="auto"/>
              <w:jc w:val="both"/>
              <w:rPr>
                <w:rFonts w:ascii="Arial Narrow" w:hAnsi="Arial Narrow"/>
                <w:lang w:val="ro-RO"/>
              </w:rPr>
            </w:pPr>
            <w:r w:rsidRPr="00745689">
              <w:rPr>
                <w:rFonts w:ascii="Arial Narrow" w:hAnsi="Arial Narrow" w:cs="Arial Narrow"/>
                <w:b/>
                <w:sz w:val="24"/>
                <w:szCs w:val="24"/>
                <w:lang w:val="ro-RO"/>
              </w:rPr>
              <w:t>1.2. Spații cu destinaţie specială (săli de echipamente de calcul, săli de echipamente electrice, casierii, spaţii depozitare documente, magazii, etc.)</w:t>
            </w:r>
          </w:p>
          <w:p w14:paraId="4F6ECBFA" w14:textId="39576694" w:rsidR="002150F4" w:rsidRPr="00745689" w:rsidRDefault="00372ED2" w:rsidP="00372ED2">
            <w:pPr>
              <w:pStyle w:val="ListParagraph"/>
              <w:numPr>
                <w:ilvl w:val="2"/>
                <w:numId w:val="30"/>
              </w:num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Curăţarea se va efectua în timpul programului de lucru al beneficiarului, în baza unor reglementări speciale, cu beneficiarul stabilindu-se durata şi condiţiile de execuţie;</w:t>
            </w:r>
          </w:p>
        </w:tc>
        <w:tc>
          <w:tcPr>
            <w:tcW w:w="8079" w:type="dxa"/>
            <w:tcMar>
              <w:top w:w="0" w:type="dxa"/>
              <w:left w:w="115" w:type="dxa"/>
              <w:bottom w:w="0" w:type="dxa"/>
              <w:right w:w="115" w:type="dxa"/>
            </w:tcMar>
          </w:tcPr>
          <w:p w14:paraId="68941D98" w14:textId="77777777" w:rsidR="002150F4" w:rsidRPr="00745689" w:rsidRDefault="002150F4" w:rsidP="00774C2C">
            <w:pPr>
              <w:spacing w:after="0" w:line="240" w:lineRule="auto"/>
              <w:jc w:val="both"/>
              <w:rPr>
                <w:rFonts w:ascii="Arial Narrow" w:eastAsia="Times New Roman" w:hAnsi="Arial Narrow" w:cs="Arial"/>
                <w:lang w:val="ro-RO"/>
              </w:rPr>
            </w:pPr>
          </w:p>
        </w:tc>
      </w:tr>
      <w:tr w:rsidR="00745689" w:rsidRPr="00745689" w14:paraId="52D445B1" w14:textId="77777777" w:rsidTr="0064546B">
        <w:trPr>
          <w:tblCellSpacing w:w="0" w:type="dxa"/>
        </w:trPr>
        <w:tc>
          <w:tcPr>
            <w:tcW w:w="7922" w:type="dxa"/>
            <w:gridSpan w:val="2"/>
            <w:tcMar>
              <w:top w:w="0" w:type="dxa"/>
              <w:left w:w="115" w:type="dxa"/>
              <w:bottom w:w="0" w:type="dxa"/>
              <w:right w:w="115" w:type="dxa"/>
            </w:tcMar>
          </w:tcPr>
          <w:p w14:paraId="6F7EEF1D" w14:textId="3D0AC9EA" w:rsidR="00CC0CC9" w:rsidRPr="00745689" w:rsidRDefault="00CC0CC9" w:rsidP="00CC0CC9">
            <w:pPr>
              <w:pStyle w:val="ListParagraph"/>
              <w:numPr>
                <w:ilvl w:val="1"/>
                <w:numId w:val="30"/>
              </w:numPr>
              <w:shd w:val="clear" w:color="auto" w:fill="FFFFFF"/>
              <w:spacing w:after="0" w:line="240" w:lineRule="auto"/>
              <w:jc w:val="both"/>
              <w:rPr>
                <w:rFonts w:ascii="Arial Narrow" w:hAnsi="Arial Narrow"/>
                <w:lang w:val="ro-RO"/>
              </w:rPr>
            </w:pPr>
            <w:r w:rsidRPr="00745689">
              <w:rPr>
                <w:rFonts w:ascii="Arial Narrow" w:hAnsi="Arial Narrow" w:cs="Arial Narrow"/>
                <w:b/>
                <w:sz w:val="24"/>
                <w:szCs w:val="24"/>
                <w:lang w:val="ro-RO"/>
              </w:rPr>
              <w:t>1.3. Grupuri sanitare</w:t>
            </w:r>
          </w:p>
          <w:p w14:paraId="77045969" w14:textId="08D8794B" w:rsidR="00A71C79" w:rsidRPr="00745689" w:rsidRDefault="00CC0CC9" w:rsidP="00A71C79">
            <w:pPr>
              <w:pStyle w:val="ListParagraph"/>
              <w:numPr>
                <w:ilvl w:val="2"/>
                <w:numId w:val="30"/>
              </w:numPr>
              <w:shd w:val="clear" w:color="auto" w:fill="FFFFFF"/>
              <w:spacing w:after="0" w:line="240" w:lineRule="auto"/>
              <w:jc w:val="both"/>
              <w:rPr>
                <w:rFonts w:ascii="Arial Narrow" w:hAnsi="Arial Narrow" w:cs="Arial Narrow"/>
                <w:sz w:val="24"/>
                <w:szCs w:val="24"/>
                <w:lang w:val="ro-RO"/>
              </w:rPr>
            </w:pPr>
            <w:r w:rsidRPr="00745689">
              <w:rPr>
                <w:rFonts w:ascii="Arial Narrow" w:hAnsi="Arial Narrow" w:cs="Arial Narrow"/>
                <w:sz w:val="24"/>
                <w:szCs w:val="24"/>
                <w:lang w:val="ro-RO"/>
              </w:rPr>
              <w:t>-</w:t>
            </w:r>
            <w:r w:rsidR="00A71C79" w:rsidRPr="00745689">
              <w:rPr>
                <w:rFonts w:ascii="Arial Narrow" w:eastAsia="Times New Roman" w:hAnsi="Arial Narrow" w:cs="Arial Narrow"/>
                <w:sz w:val="24"/>
                <w:szCs w:val="24"/>
                <w:lang w:val="ro-RO" w:eastAsia="zh-CN"/>
              </w:rPr>
              <w:t xml:space="preserve"> </w:t>
            </w:r>
            <w:r w:rsidR="00A71C79" w:rsidRPr="00745689">
              <w:rPr>
                <w:rFonts w:ascii="Arial Narrow" w:hAnsi="Arial Narrow" w:cs="Arial Narrow"/>
                <w:sz w:val="24"/>
                <w:szCs w:val="24"/>
                <w:lang w:val="ro-RO"/>
              </w:rPr>
              <w:t>spălarea, curăţarea cu soluţii specifice si dezinfectarea grupurilor sanitare cu peliculă antibacteriană –</w:t>
            </w:r>
            <w:r w:rsidR="00A71C79" w:rsidRPr="00745689">
              <w:rPr>
                <w:rFonts w:ascii="Arial Narrow" w:hAnsi="Arial Narrow" w:cs="Arial Narrow"/>
                <w:b/>
                <w:sz w:val="24"/>
                <w:szCs w:val="24"/>
                <w:lang w:val="ro-RO"/>
              </w:rPr>
              <w:t xml:space="preserve"> </w:t>
            </w:r>
            <w:r w:rsidR="00A71C79" w:rsidRPr="00745689">
              <w:rPr>
                <w:rFonts w:ascii="Arial Narrow" w:hAnsi="Arial Narrow" w:cs="Arial Narrow"/>
                <w:sz w:val="24"/>
                <w:szCs w:val="24"/>
                <w:lang w:val="ro-RO"/>
              </w:rPr>
              <w:t xml:space="preserve">gresia, faianţa, chiuveta, oglinda, toaleta, pisoarele, uscătoarele de mâini, etc.; W.C.- urile şi pisoarele se curăţă şi se dezinfectează; colacul de  WC se şterge cu detergent anionic; curăţarea şi clătirea cu apă fierbinte a savonierelor şi distribuitoarelor de săpun lichid înainte de umplere (reumplere); obiectele sanitare vor fi dezincrustate periodic, prin procedee chimice şi/sau mecanice;de câte ori este necesar; </w:t>
            </w:r>
            <w:r w:rsidR="00A71C79" w:rsidRPr="00745689">
              <w:rPr>
                <w:rFonts w:ascii="Arial Narrow" w:hAnsi="Arial Narrow" w:cs="Arial Narrow"/>
                <w:sz w:val="24"/>
                <w:szCs w:val="24"/>
                <w:lang w:val="ro-RO"/>
              </w:rPr>
              <w:lastRenderedPageBreak/>
              <w:t>oglinzile şi pereţii placaţi cu faianţă vor fi şterşi cu lavete umede; la ştergerea suprafeţelor de inox, se vor folosi soluţii, materiale de curăţenie şi întreţinere special destinate pentru acestea; echipamentul utilizat pentru efectuarea curăţeniei în grupurile sanitare va fi utilizat numai în grupurile sanitare;</w:t>
            </w:r>
          </w:p>
          <w:p w14:paraId="6769D3BC" w14:textId="7CE7026F" w:rsidR="00CC0CC9" w:rsidRPr="00745689"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61ECC1D0" w14:textId="77777777" w:rsidR="00CC0CC9" w:rsidRPr="00745689" w:rsidRDefault="00CC0CC9" w:rsidP="00774C2C">
            <w:pPr>
              <w:spacing w:after="0" w:line="240" w:lineRule="auto"/>
              <w:jc w:val="both"/>
              <w:rPr>
                <w:rFonts w:ascii="Arial Narrow" w:eastAsia="Times New Roman" w:hAnsi="Arial Narrow" w:cs="Arial"/>
                <w:lang w:val="ro-RO"/>
              </w:rPr>
            </w:pPr>
          </w:p>
        </w:tc>
      </w:tr>
      <w:tr w:rsidR="00745689" w:rsidRPr="00745689" w14:paraId="08018EC0" w14:textId="77777777" w:rsidTr="0064546B">
        <w:trPr>
          <w:tblCellSpacing w:w="0" w:type="dxa"/>
        </w:trPr>
        <w:tc>
          <w:tcPr>
            <w:tcW w:w="7922" w:type="dxa"/>
            <w:gridSpan w:val="2"/>
            <w:tcMar>
              <w:top w:w="0" w:type="dxa"/>
              <w:left w:w="115" w:type="dxa"/>
              <w:bottom w:w="0" w:type="dxa"/>
              <w:right w:w="115" w:type="dxa"/>
            </w:tcMar>
          </w:tcPr>
          <w:p w14:paraId="2154CC61" w14:textId="4B627449" w:rsidR="00CC0CC9" w:rsidRPr="00745689" w:rsidRDefault="00CC0CC9" w:rsidP="00CC0CC9">
            <w:pPr>
              <w:pStyle w:val="ListParagraph"/>
              <w:numPr>
                <w:ilvl w:val="1"/>
                <w:numId w:val="30"/>
              </w:numPr>
              <w:shd w:val="clear" w:color="auto" w:fill="FFFFFF"/>
              <w:spacing w:after="0" w:line="240" w:lineRule="auto"/>
              <w:jc w:val="both"/>
              <w:rPr>
                <w:rFonts w:ascii="Arial Narrow" w:hAnsi="Arial Narrow"/>
                <w:lang w:val="ro-RO"/>
              </w:rPr>
            </w:pPr>
            <w:r w:rsidRPr="00745689">
              <w:rPr>
                <w:rFonts w:ascii="Arial Narrow" w:hAnsi="Arial Narrow" w:cs="Arial Narrow"/>
                <w:b/>
                <w:sz w:val="24"/>
                <w:szCs w:val="24"/>
                <w:lang w:val="ro-RO"/>
              </w:rPr>
              <w:t>1.4. Pereţi şi plafoane</w:t>
            </w:r>
          </w:p>
          <w:p w14:paraId="6855E641" w14:textId="77777777" w:rsidR="00CC0CC9" w:rsidRPr="00745689" w:rsidRDefault="00CC0CC9" w:rsidP="00CC0CC9">
            <w:pPr>
              <w:pStyle w:val="ListParagraph"/>
              <w:numPr>
                <w:ilvl w:val="2"/>
                <w:numId w:val="30"/>
              </w:num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Pereţii şi plafoanele finisate cu materiale lavabile, se vor curăţa cu detergent anionic, când sunt vizibil murdărite; în cazul finisajelor nelavabile, curăţarea se va face cu aspiratorul de praf.</w:t>
            </w:r>
          </w:p>
          <w:p w14:paraId="08FA59AF" w14:textId="77777777" w:rsidR="00CC0CC9" w:rsidRPr="00745689"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074F4B1F" w14:textId="77777777" w:rsidR="00CC0CC9" w:rsidRPr="00745689" w:rsidRDefault="00CC0CC9" w:rsidP="00774C2C">
            <w:pPr>
              <w:spacing w:after="0" w:line="240" w:lineRule="auto"/>
              <w:jc w:val="both"/>
              <w:rPr>
                <w:rFonts w:ascii="Arial Narrow" w:eastAsia="Times New Roman" w:hAnsi="Arial Narrow" w:cs="Arial"/>
                <w:lang w:val="ro-RO"/>
              </w:rPr>
            </w:pPr>
          </w:p>
        </w:tc>
      </w:tr>
      <w:tr w:rsidR="00745689" w:rsidRPr="00745689" w14:paraId="41FA7A51" w14:textId="77777777" w:rsidTr="0064546B">
        <w:trPr>
          <w:tblCellSpacing w:w="0" w:type="dxa"/>
        </w:trPr>
        <w:tc>
          <w:tcPr>
            <w:tcW w:w="7922" w:type="dxa"/>
            <w:gridSpan w:val="2"/>
            <w:tcMar>
              <w:top w:w="0" w:type="dxa"/>
              <w:left w:w="115" w:type="dxa"/>
              <w:bottom w:w="0" w:type="dxa"/>
              <w:right w:w="115" w:type="dxa"/>
            </w:tcMar>
          </w:tcPr>
          <w:p w14:paraId="67919F97" w14:textId="3E84011C" w:rsidR="00CC0CC9" w:rsidRPr="00745689" w:rsidRDefault="00CC0CC9" w:rsidP="00CC0CC9">
            <w:pPr>
              <w:pStyle w:val="ListParagraph"/>
              <w:numPr>
                <w:ilvl w:val="1"/>
                <w:numId w:val="30"/>
              </w:numPr>
              <w:shd w:val="clear" w:color="auto" w:fill="FFFFFF"/>
              <w:spacing w:after="0" w:line="240" w:lineRule="auto"/>
              <w:jc w:val="both"/>
              <w:rPr>
                <w:rFonts w:ascii="Arial Narrow" w:hAnsi="Arial Narrow"/>
                <w:lang w:val="ro-RO"/>
              </w:rPr>
            </w:pPr>
            <w:r w:rsidRPr="00745689">
              <w:rPr>
                <w:rFonts w:ascii="Arial Narrow" w:hAnsi="Arial Narrow" w:cs="Arial Narrow"/>
                <w:b/>
                <w:sz w:val="24"/>
                <w:szCs w:val="24"/>
                <w:lang w:val="ro-RO"/>
              </w:rPr>
              <w:t>1.5. Suprafeţe vitrate</w:t>
            </w:r>
          </w:p>
          <w:p w14:paraId="0F3BC11B" w14:textId="77777777" w:rsidR="00CC0CC9" w:rsidRPr="00745689" w:rsidRDefault="00CC0CC9" w:rsidP="00CC0CC9">
            <w:pPr>
              <w:pStyle w:val="ListParagraph"/>
              <w:numPr>
                <w:ilvl w:val="2"/>
                <w:numId w:val="30"/>
              </w:num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Curăţarea suprafeţelor vitrate se va efectua utilizând detergenţi adecvaţi, racletă cu mâner extensibil, lavete.</w:t>
            </w:r>
          </w:p>
          <w:p w14:paraId="46D96583" w14:textId="77777777" w:rsidR="00CC0CC9" w:rsidRPr="00745689"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1D1822C4" w14:textId="77777777" w:rsidR="00CC0CC9" w:rsidRPr="00745689" w:rsidRDefault="00CC0CC9" w:rsidP="00774C2C">
            <w:pPr>
              <w:spacing w:after="0" w:line="240" w:lineRule="auto"/>
              <w:jc w:val="both"/>
              <w:rPr>
                <w:rFonts w:ascii="Arial Narrow" w:eastAsia="Times New Roman" w:hAnsi="Arial Narrow" w:cs="Arial"/>
                <w:lang w:val="ro-RO"/>
              </w:rPr>
            </w:pPr>
          </w:p>
        </w:tc>
      </w:tr>
      <w:tr w:rsidR="00745689" w:rsidRPr="00745689" w14:paraId="579AFA4C" w14:textId="77777777" w:rsidTr="0064546B">
        <w:trPr>
          <w:tblCellSpacing w:w="0" w:type="dxa"/>
        </w:trPr>
        <w:tc>
          <w:tcPr>
            <w:tcW w:w="7922" w:type="dxa"/>
            <w:gridSpan w:val="2"/>
            <w:tcMar>
              <w:top w:w="0" w:type="dxa"/>
              <w:left w:w="115" w:type="dxa"/>
              <w:bottom w:w="0" w:type="dxa"/>
              <w:right w:w="115" w:type="dxa"/>
            </w:tcMar>
          </w:tcPr>
          <w:p w14:paraId="705A2BCE" w14:textId="686C0194" w:rsidR="00CC0CC9" w:rsidRPr="00745689"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r w:rsidRPr="00745689">
              <w:rPr>
                <w:rFonts w:ascii="Arial Narrow" w:eastAsia="Times New Roman" w:hAnsi="Arial Narrow" w:cs="Calibri"/>
                <w:b/>
                <w:bCs/>
                <w:sz w:val="24"/>
                <w:szCs w:val="24"/>
                <w:lang w:val="ro-RO"/>
              </w:rPr>
              <w:t>1.6</w:t>
            </w:r>
            <w:r w:rsidR="00EF5E81" w:rsidRPr="00745689">
              <w:rPr>
                <w:rFonts w:ascii="Arial Narrow" w:eastAsia="Times New Roman" w:hAnsi="Arial Narrow" w:cs="Calibri"/>
                <w:b/>
                <w:bCs/>
                <w:sz w:val="24"/>
                <w:szCs w:val="24"/>
                <w:lang w:val="ro-RO"/>
              </w:rPr>
              <w:t>.</w:t>
            </w:r>
            <w:r w:rsidRPr="00745689">
              <w:rPr>
                <w:rFonts w:ascii="Arial Narrow" w:eastAsia="Times New Roman" w:hAnsi="Arial Narrow" w:cs="Calibri"/>
                <w:b/>
                <w:bCs/>
                <w:sz w:val="24"/>
                <w:szCs w:val="24"/>
                <w:lang w:val="ro-RO"/>
              </w:rPr>
              <w:t xml:space="preserve"> Efectuarea şi întreţinerea curăţeniei trotuarului şi /sau a curţii interioare.</w:t>
            </w:r>
          </w:p>
        </w:tc>
        <w:tc>
          <w:tcPr>
            <w:tcW w:w="8079" w:type="dxa"/>
            <w:tcMar>
              <w:top w:w="0" w:type="dxa"/>
              <w:left w:w="115" w:type="dxa"/>
              <w:bottom w:w="0" w:type="dxa"/>
              <w:right w:w="115" w:type="dxa"/>
            </w:tcMar>
          </w:tcPr>
          <w:p w14:paraId="4E4F69CF" w14:textId="77777777" w:rsidR="00CC0CC9" w:rsidRPr="00745689" w:rsidRDefault="00CC0CC9" w:rsidP="00774C2C">
            <w:pPr>
              <w:spacing w:after="0" w:line="240" w:lineRule="auto"/>
              <w:jc w:val="both"/>
              <w:rPr>
                <w:rFonts w:ascii="Arial Narrow" w:eastAsia="Times New Roman" w:hAnsi="Arial Narrow" w:cs="Arial"/>
                <w:lang w:val="ro-RO"/>
              </w:rPr>
            </w:pPr>
          </w:p>
        </w:tc>
      </w:tr>
      <w:tr w:rsidR="00745689" w:rsidRPr="00745689" w14:paraId="5FF4B85A" w14:textId="77777777" w:rsidTr="0064546B">
        <w:trPr>
          <w:tblCellSpacing w:w="0" w:type="dxa"/>
        </w:trPr>
        <w:tc>
          <w:tcPr>
            <w:tcW w:w="7922" w:type="dxa"/>
            <w:gridSpan w:val="2"/>
            <w:tcMar>
              <w:top w:w="0" w:type="dxa"/>
              <w:left w:w="115" w:type="dxa"/>
              <w:bottom w:w="0" w:type="dxa"/>
              <w:right w:w="115" w:type="dxa"/>
            </w:tcMar>
          </w:tcPr>
          <w:p w14:paraId="600F2E46" w14:textId="27FD6018" w:rsidR="00EF5E81" w:rsidRPr="00745689"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lang w:val="ro-RO"/>
              </w:rPr>
            </w:pPr>
            <w:r w:rsidRPr="00745689">
              <w:rPr>
                <w:rFonts w:ascii="Arial Narrow" w:eastAsia="Times New Roman" w:hAnsi="Arial Narrow" w:cs="Times New Roman"/>
                <w:b/>
                <w:bCs/>
                <w:sz w:val="24"/>
                <w:szCs w:val="24"/>
                <w:lang w:val="ro-RO"/>
              </w:rPr>
              <w:t>1.7.  Curățarea și dezinfectarea suprafețelor.</w:t>
            </w:r>
          </w:p>
        </w:tc>
        <w:tc>
          <w:tcPr>
            <w:tcW w:w="8079" w:type="dxa"/>
            <w:tcMar>
              <w:top w:w="0" w:type="dxa"/>
              <w:left w:w="115" w:type="dxa"/>
              <w:bottom w:w="0" w:type="dxa"/>
              <w:right w:w="115" w:type="dxa"/>
            </w:tcMar>
          </w:tcPr>
          <w:p w14:paraId="416F253F" w14:textId="77777777" w:rsidR="00EF5E81" w:rsidRPr="00745689" w:rsidRDefault="00EF5E81" w:rsidP="00EF5E81">
            <w:pPr>
              <w:spacing w:after="0" w:line="240" w:lineRule="auto"/>
              <w:jc w:val="both"/>
              <w:rPr>
                <w:rFonts w:ascii="Arial Narrow" w:eastAsia="Times New Roman" w:hAnsi="Arial Narrow" w:cs="Arial"/>
                <w:lang w:val="ro-RO"/>
              </w:rPr>
            </w:pPr>
          </w:p>
        </w:tc>
      </w:tr>
      <w:tr w:rsidR="00745689" w:rsidRPr="00745689" w14:paraId="39F044FF" w14:textId="77777777" w:rsidTr="0064546B">
        <w:trPr>
          <w:tblCellSpacing w:w="0" w:type="dxa"/>
        </w:trPr>
        <w:tc>
          <w:tcPr>
            <w:tcW w:w="7922" w:type="dxa"/>
            <w:gridSpan w:val="2"/>
            <w:tcMar>
              <w:top w:w="0" w:type="dxa"/>
              <w:left w:w="115" w:type="dxa"/>
              <w:bottom w:w="0" w:type="dxa"/>
              <w:right w:w="115" w:type="dxa"/>
            </w:tcMar>
          </w:tcPr>
          <w:p w14:paraId="7C34C01D" w14:textId="3C5FA8FD" w:rsidR="00EF5E81" w:rsidRPr="00745689"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lang w:val="ro-RO"/>
              </w:rPr>
            </w:pPr>
            <w:r w:rsidRPr="00745689">
              <w:rPr>
                <w:rFonts w:ascii="Arial Narrow" w:eastAsia="Times New Roman" w:hAnsi="Arial Narrow" w:cs="Times New Roman"/>
                <w:b/>
                <w:bCs/>
                <w:sz w:val="24"/>
                <w:szCs w:val="24"/>
                <w:lang w:val="ro-RO"/>
              </w:rPr>
              <w:t xml:space="preserve">1.8. Spălarea mochetei pentru </w:t>
            </w:r>
            <w:r w:rsidRPr="00745689">
              <w:rPr>
                <w:rFonts w:ascii="Arial Narrow" w:eastAsia="Times New Roman" w:hAnsi="Arial Narrow" w:cs="Times New Roman"/>
                <w:sz w:val="24"/>
                <w:szCs w:val="24"/>
              </w:rPr>
              <w:t>ORCT Ia</w:t>
            </w:r>
            <w:r w:rsidRPr="00745689">
              <w:rPr>
                <w:rFonts w:ascii="Arial Narrow" w:eastAsia="Times New Roman" w:hAnsi="Arial Narrow" w:cs="Times New Roman"/>
                <w:sz w:val="24"/>
                <w:szCs w:val="24"/>
                <w:lang w:val="ro-RO"/>
              </w:rPr>
              <w:t>și, ORCT Neamț, ORCT Suceava, ORCT Vaslui – semestrial , începând cu prima lună din primul contract subsecvent.</w:t>
            </w:r>
          </w:p>
        </w:tc>
        <w:tc>
          <w:tcPr>
            <w:tcW w:w="8079" w:type="dxa"/>
            <w:tcMar>
              <w:top w:w="0" w:type="dxa"/>
              <w:left w:w="115" w:type="dxa"/>
              <w:bottom w:w="0" w:type="dxa"/>
              <w:right w:w="115" w:type="dxa"/>
            </w:tcMar>
          </w:tcPr>
          <w:p w14:paraId="0EBB13B8" w14:textId="77777777" w:rsidR="00EF5E81" w:rsidRPr="00745689" w:rsidRDefault="00EF5E81" w:rsidP="00EF5E81">
            <w:pPr>
              <w:spacing w:after="0" w:line="240" w:lineRule="auto"/>
              <w:jc w:val="both"/>
              <w:rPr>
                <w:rFonts w:ascii="Arial Narrow" w:eastAsia="Times New Roman" w:hAnsi="Arial Narrow" w:cs="Arial"/>
                <w:lang w:val="ro-RO"/>
              </w:rPr>
            </w:pPr>
          </w:p>
        </w:tc>
      </w:tr>
      <w:tr w:rsidR="00745689" w:rsidRPr="00745689" w14:paraId="3FF98291" w14:textId="77777777" w:rsidTr="00227827">
        <w:trPr>
          <w:cantSplit/>
          <w:tblCellSpacing w:w="0" w:type="dxa"/>
        </w:trPr>
        <w:tc>
          <w:tcPr>
            <w:tcW w:w="7922" w:type="dxa"/>
            <w:gridSpan w:val="2"/>
            <w:tcMar>
              <w:top w:w="0" w:type="dxa"/>
              <w:left w:w="115" w:type="dxa"/>
              <w:bottom w:w="0" w:type="dxa"/>
              <w:right w:w="115" w:type="dxa"/>
            </w:tcMar>
            <w:hideMark/>
          </w:tcPr>
          <w:p w14:paraId="14728DE2" w14:textId="0664EFDE" w:rsidR="00496EF7" w:rsidRPr="00745689" w:rsidRDefault="00496EF7" w:rsidP="00496EF7">
            <w:pPr>
              <w:spacing w:after="0" w:line="240" w:lineRule="auto"/>
              <w:jc w:val="both"/>
              <w:rPr>
                <w:rFonts w:ascii="Arial Narrow" w:eastAsia="Times New Roman" w:hAnsi="Arial Narrow" w:cs="Arial"/>
                <w:sz w:val="24"/>
                <w:szCs w:val="24"/>
                <w:lang w:val="ro-RO"/>
              </w:rPr>
            </w:pPr>
            <w:r w:rsidRPr="00745689">
              <w:rPr>
                <w:rFonts w:ascii="Arial Narrow" w:eastAsia="Times New Roman" w:hAnsi="Arial Narrow" w:cs="Arial"/>
                <w:sz w:val="24"/>
                <w:szCs w:val="24"/>
                <w:lang w:val="ro-RO"/>
              </w:rPr>
              <w:lastRenderedPageBreak/>
              <w:t>b) Frecvenţa operaţiunilor ce urme</w:t>
            </w:r>
            <w:r w:rsidR="00F71E9C" w:rsidRPr="00745689">
              <w:rPr>
                <w:rFonts w:ascii="Arial Narrow" w:eastAsia="Times New Roman" w:hAnsi="Arial Narrow" w:cs="Arial"/>
                <w:sz w:val="24"/>
                <w:szCs w:val="24"/>
                <w:lang w:val="ro-RO"/>
              </w:rPr>
              <w:t>a</w:t>
            </w:r>
            <w:r w:rsidRPr="00745689">
              <w:rPr>
                <w:rFonts w:ascii="Arial Narrow" w:eastAsia="Times New Roman" w:hAnsi="Arial Narrow" w:cs="Arial"/>
                <w:sz w:val="24"/>
                <w:szCs w:val="24"/>
                <w:lang w:val="ro-RO"/>
              </w:rPr>
              <w:t>ză a fi executate pentru tot lotul</w:t>
            </w:r>
          </w:p>
          <w:p w14:paraId="5D287ECC"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golirea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coşurilor</w:t>
            </w:r>
            <w:proofErr w:type="spellEnd"/>
            <w:r w:rsidRPr="00745689">
              <w:rPr>
                <w:rFonts w:ascii="Arial Narrow" w:hAnsi="Arial Narrow" w:cs="Arial Narrow"/>
                <w:bCs/>
                <w:sz w:val="24"/>
                <w:szCs w:val="24"/>
              </w:rPr>
              <w:t xml:space="preserve"> de </w:t>
            </w:r>
            <w:proofErr w:type="spellStart"/>
            <w:r w:rsidRPr="00745689">
              <w:rPr>
                <w:rFonts w:ascii="Arial Narrow" w:hAnsi="Arial Narrow" w:cs="Arial Narrow"/>
                <w:bCs/>
                <w:sz w:val="24"/>
                <w:szCs w:val="24"/>
              </w:rPr>
              <w:t>gunoi</w:t>
            </w:r>
            <w:proofErr w:type="spellEnd"/>
            <w:r w:rsidRPr="00745689">
              <w:rPr>
                <w:rFonts w:ascii="Arial Narrow" w:hAnsi="Arial Narrow" w:cs="Arial Narrow"/>
                <w:bCs/>
                <w:sz w:val="24"/>
                <w:szCs w:val="24"/>
              </w:rPr>
              <w:t xml:space="preserve"> din </w:t>
            </w:r>
            <w:proofErr w:type="spellStart"/>
            <w:r w:rsidRPr="00745689">
              <w:rPr>
                <w:rFonts w:ascii="Arial Narrow" w:hAnsi="Arial Narrow" w:cs="Arial Narrow"/>
                <w:bCs/>
                <w:sz w:val="24"/>
                <w:szCs w:val="24"/>
              </w:rPr>
              <w:t>birouri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şi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schimbarea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sacilor</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menajeri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dacă</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este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cazul</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zilnic</w:t>
            </w:r>
            <w:proofErr w:type="spellEnd"/>
          </w:p>
          <w:p w14:paraId="7595516A"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golirea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scrumierelor</w:t>
            </w:r>
            <w:proofErr w:type="spellEnd"/>
            <w:r w:rsidRPr="00745689">
              <w:rPr>
                <w:rFonts w:ascii="Arial Narrow" w:hAnsi="Arial Narrow" w:cs="Arial Narrow"/>
                <w:bCs/>
                <w:sz w:val="24"/>
                <w:szCs w:val="24"/>
              </w:rPr>
              <w:t xml:space="preserve"> din </w:t>
            </w:r>
            <w:proofErr w:type="spellStart"/>
            <w:r w:rsidRPr="00745689">
              <w:rPr>
                <w:rFonts w:ascii="Arial Narrow" w:hAnsi="Arial Narrow" w:cs="Arial Narrow"/>
                <w:bCs/>
                <w:sz w:val="24"/>
                <w:szCs w:val="24"/>
              </w:rPr>
              <w:t>locurile</w:t>
            </w:r>
            <w:proofErr w:type="spellEnd"/>
            <w:r w:rsidRPr="00745689">
              <w:rPr>
                <w:rFonts w:ascii="Arial Narrow" w:hAnsi="Arial Narrow" w:cs="Arial Narrow"/>
                <w:bCs/>
                <w:sz w:val="24"/>
                <w:szCs w:val="24"/>
              </w:rPr>
              <w:t xml:space="preserve"> special </w:t>
            </w:r>
            <w:proofErr w:type="spellStart"/>
            <w:r w:rsidRPr="00745689">
              <w:rPr>
                <w:rFonts w:ascii="Arial Narrow" w:hAnsi="Arial Narrow" w:cs="Arial Narrow"/>
                <w:bCs/>
                <w:sz w:val="24"/>
                <w:szCs w:val="24"/>
              </w:rPr>
              <w:t>amenajate</w:t>
            </w:r>
            <w:proofErr w:type="spellEnd"/>
            <w:r w:rsidRPr="00745689">
              <w:rPr>
                <w:rFonts w:ascii="Arial Narrow" w:hAnsi="Arial Narrow" w:cs="Arial Narrow"/>
                <w:bCs/>
                <w:sz w:val="24"/>
                <w:szCs w:val="24"/>
              </w:rPr>
              <w:t xml:space="preserve"> - </w:t>
            </w:r>
            <w:proofErr w:type="spellStart"/>
            <w:r w:rsidRPr="00745689">
              <w:rPr>
                <w:rFonts w:ascii="Arial Narrow" w:hAnsi="Arial Narrow" w:cs="Arial Narrow"/>
                <w:bCs/>
                <w:sz w:val="24"/>
                <w:szCs w:val="24"/>
              </w:rPr>
              <w:t>zilnic</w:t>
            </w:r>
            <w:proofErr w:type="spellEnd"/>
          </w:p>
          <w:p w14:paraId="7C6152A1"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aerisirea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și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odorizarea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spaţiilor</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zilnic</w:t>
            </w:r>
            <w:proofErr w:type="spellEnd"/>
            <w:r w:rsidRPr="00745689">
              <w:rPr>
                <w:rFonts w:ascii="Arial Narrow" w:hAnsi="Arial Narrow" w:cs="Arial Narrow"/>
                <w:bCs/>
                <w:sz w:val="24"/>
                <w:szCs w:val="24"/>
              </w:rPr>
              <w:t xml:space="preserve"> </w:t>
            </w:r>
          </w:p>
          <w:p w14:paraId="3CABE5E5"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colectarea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și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depozitarea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deşeurilor</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în</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locurile</w:t>
            </w:r>
            <w:proofErr w:type="spellEnd"/>
            <w:r w:rsidRPr="00745689">
              <w:rPr>
                <w:rFonts w:ascii="Arial Narrow" w:hAnsi="Arial Narrow" w:cs="Arial Narrow"/>
                <w:bCs/>
                <w:sz w:val="24"/>
                <w:szCs w:val="24"/>
              </w:rPr>
              <w:t xml:space="preserve"> special </w:t>
            </w:r>
            <w:proofErr w:type="spellStart"/>
            <w:r w:rsidRPr="00745689">
              <w:rPr>
                <w:rFonts w:ascii="Arial Narrow" w:hAnsi="Arial Narrow" w:cs="Arial Narrow"/>
                <w:bCs/>
                <w:sz w:val="24"/>
                <w:szCs w:val="24"/>
              </w:rPr>
              <w:t>amenajate</w:t>
            </w:r>
            <w:proofErr w:type="spellEnd"/>
            <w:r w:rsidRPr="00745689">
              <w:rPr>
                <w:rFonts w:ascii="Arial Narrow" w:hAnsi="Arial Narrow" w:cs="Arial Narrow"/>
                <w:bCs/>
                <w:sz w:val="24"/>
                <w:szCs w:val="24"/>
              </w:rPr>
              <w:t xml:space="preserve"> – </w:t>
            </w:r>
            <w:proofErr w:type="spellStart"/>
            <w:r w:rsidRPr="00745689">
              <w:rPr>
                <w:rFonts w:ascii="Arial Narrow" w:hAnsi="Arial Narrow" w:cs="Arial Narrow"/>
                <w:bCs/>
                <w:sz w:val="24"/>
                <w:szCs w:val="24"/>
              </w:rPr>
              <w:t>zilnic</w:t>
            </w:r>
            <w:proofErr w:type="spellEnd"/>
            <w:r w:rsidRPr="00745689">
              <w:rPr>
                <w:rFonts w:ascii="Arial Narrow" w:hAnsi="Arial Narrow" w:cs="Arial Narrow"/>
                <w:bCs/>
                <w:sz w:val="24"/>
                <w:szCs w:val="24"/>
              </w:rPr>
              <w:t xml:space="preserve"> </w:t>
            </w:r>
          </w:p>
          <w:p w14:paraId="299F6253"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furnizarea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şi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completarea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produselor</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consumabile</w:t>
            </w:r>
            <w:proofErr w:type="spellEnd"/>
            <w:r w:rsidRPr="00745689">
              <w:rPr>
                <w:rFonts w:ascii="Arial Narrow" w:hAnsi="Arial Narrow" w:cs="Arial Narrow"/>
                <w:bCs/>
                <w:sz w:val="24"/>
                <w:szCs w:val="24"/>
              </w:rPr>
              <w:t xml:space="preserve"> din </w:t>
            </w:r>
            <w:proofErr w:type="spellStart"/>
            <w:r w:rsidRPr="00745689">
              <w:rPr>
                <w:rFonts w:ascii="Arial Narrow" w:hAnsi="Arial Narrow" w:cs="Arial Narrow"/>
                <w:bCs/>
                <w:sz w:val="24"/>
                <w:szCs w:val="24"/>
              </w:rPr>
              <w:t>grupurile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sanitare</w:t>
            </w:r>
            <w:proofErr w:type="spellEnd"/>
            <w:r w:rsidRPr="00745689">
              <w:rPr>
                <w:rFonts w:ascii="Arial Narrow" w:hAnsi="Arial Narrow" w:cs="Arial Narrow"/>
                <w:bCs/>
                <w:sz w:val="24"/>
                <w:szCs w:val="24"/>
              </w:rPr>
              <w:t xml:space="preserve"> </w:t>
            </w:r>
            <w:r w:rsidRPr="00745689">
              <w:rPr>
                <w:rFonts w:ascii="Arial Narrow" w:hAnsi="Arial Narrow" w:cs="Arial Narrow"/>
                <w:sz w:val="24"/>
                <w:szCs w:val="24"/>
              </w:rPr>
              <w:t xml:space="preserve">– </w:t>
            </w:r>
            <w:proofErr w:type="spellStart"/>
            <w:r w:rsidRPr="00745689">
              <w:rPr>
                <w:rFonts w:ascii="Arial Narrow" w:hAnsi="Arial Narrow" w:cs="Arial Narrow"/>
                <w:bCs/>
                <w:sz w:val="24"/>
                <w:szCs w:val="24"/>
              </w:rPr>
              <w:t>zilnic</w:t>
            </w:r>
            <w:proofErr w:type="spellEnd"/>
            <w:r w:rsidRPr="00745689">
              <w:rPr>
                <w:rFonts w:ascii="Arial Narrow" w:hAnsi="Arial Narrow" w:cs="Arial Narrow"/>
                <w:bCs/>
                <w:sz w:val="24"/>
                <w:szCs w:val="24"/>
              </w:rPr>
              <w:t xml:space="preserve">   </w:t>
            </w:r>
          </w:p>
          <w:p w14:paraId="628BE5B7" w14:textId="77777777" w:rsidR="00A71C79" w:rsidRPr="00745689" w:rsidRDefault="00A71C79" w:rsidP="00A71C79">
            <w:pPr>
              <w:tabs>
                <w:tab w:val="left" w:pos="283"/>
              </w:tabs>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curăţarea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și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spălarea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pardoselilor</w:t>
            </w:r>
            <w:proofErr w:type="spellEnd"/>
            <w:r w:rsidRPr="00745689">
              <w:rPr>
                <w:rFonts w:ascii="Arial Narrow" w:hAnsi="Arial Narrow" w:cs="Arial Narrow"/>
                <w:bCs/>
                <w:sz w:val="24"/>
                <w:szCs w:val="24"/>
              </w:rPr>
              <w:t>/</w:t>
            </w:r>
            <w:proofErr w:type="spellStart"/>
            <w:r w:rsidRPr="00745689">
              <w:rPr>
                <w:rFonts w:ascii="Arial Narrow" w:hAnsi="Arial Narrow" w:cs="Arial Narrow"/>
                <w:bCs/>
                <w:sz w:val="24"/>
                <w:szCs w:val="24"/>
              </w:rPr>
              <w:t>scărilor</w:t>
            </w:r>
            <w:proofErr w:type="spellEnd"/>
            <w:r w:rsidRPr="00745689">
              <w:rPr>
                <w:rFonts w:ascii="Arial Narrow" w:hAnsi="Arial Narrow" w:cs="Arial Narrow"/>
                <w:bCs/>
                <w:sz w:val="24"/>
                <w:szCs w:val="24"/>
              </w:rPr>
              <w:t xml:space="preserve"> – </w:t>
            </w:r>
            <w:proofErr w:type="spellStart"/>
            <w:r w:rsidRPr="00745689">
              <w:rPr>
                <w:rFonts w:ascii="Arial Narrow" w:hAnsi="Arial Narrow" w:cs="Arial Narrow"/>
                <w:bCs/>
                <w:sz w:val="24"/>
                <w:szCs w:val="24"/>
              </w:rPr>
              <w:t>zilnic</w:t>
            </w:r>
            <w:proofErr w:type="spellEnd"/>
          </w:p>
          <w:p w14:paraId="2BF875F9"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curăţenia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căilor</w:t>
            </w:r>
            <w:proofErr w:type="spellEnd"/>
            <w:r w:rsidRPr="00745689">
              <w:rPr>
                <w:rFonts w:ascii="Arial Narrow" w:hAnsi="Arial Narrow" w:cs="Arial Narrow"/>
                <w:bCs/>
                <w:sz w:val="24"/>
                <w:szCs w:val="24"/>
              </w:rPr>
              <w:t xml:space="preserve"> de </w:t>
            </w:r>
            <w:proofErr w:type="spellStart"/>
            <w:r w:rsidRPr="00745689">
              <w:rPr>
                <w:rFonts w:ascii="Arial Narrow" w:hAnsi="Arial Narrow" w:cs="Arial Narrow"/>
                <w:bCs/>
                <w:sz w:val="24"/>
                <w:szCs w:val="24"/>
              </w:rPr>
              <w:t>acces</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în</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clădire</w:t>
            </w:r>
            <w:proofErr w:type="spellEnd"/>
            <w:r w:rsidRPr="00745689">
              <w:rPr>
                <w:rFonts w:ascii="Arial Narrow" w:hAnsi="Arial Narrow" w:cs="Arial Narrow"/>
                <w:bCs/>
                <w:sz w:val="24"/>
                <w:szCs w:val="24"/>
              </w:rPr>
              <w:t xml:space="preserve"> </w:t>
            </w:r>
            <w:r w:rsidRPr="00745689">
              <w:rPr>
                <w:rFonts w:ascii="Arial Narrow" w:hAnsi="Arial Narrow" w:cs="Arial Narrow"/>
                <w:sz w:val="24"/>
                <w:szCs w:val="24"/>
              </w:rPr>
              <w:t xml:space="preserve">– </w:t>
            </w:r>
            <w:proofErr w:type="spellStart"/>
            <w:r w:rsidRPr="00745689">
              <w:rPr>
                <w:rFonts w:ascii="Arial Narrow" w:hAnsi="Arial Narrow" w:cs="Arial Narrow"/>
                <w:bCs/>
                <w:sz w:val="24"/>
                <w:szCs w:val="24"/>
              </w:rPr>
              <w:t>zilnic</w:t>
            </w:r>
            <w:proofErr w:type="spellEnd"/>
            <w:r w:rsidRPr="00745689">
              <w:rPr>
                <w:rFonts w:ascii="Arial Narrow" w:hAnsi="Arial Narrow" w:cs="Arial Narrow"/>
                <w:bCs/>
                <w:sz w:val="24"/>
                <w:szCs w:val="24"/>
              </w:rPr>
              <w:t xml:space="preserve"> </w:t>
            </w:r>
          </w:p>
          <w:p w14:paraId="75D298C9"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curățarea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lifturilor</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pentru</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locațiile</w:t>
            </w:r>
            <w:proofErr w:type="spellEnd"/>
            <w:r w:rsidRPr="00745689">
              <w:rPr>
                <w:rFonts w:ascii="Arial Narrow" w:hAnsi="Arial Narrow" w:cs="Arial Narrow"/>
                <w:bCs/>
                <w:sz w:val="24"/>
                <w:szCs w:val="24"/>
              </w:rPr>
              <w:t xml:space="preserve"> care au </w:t>
            </w:r>
            <w:proofErr w:type="spellStart"/>
            <w:r w:rsidRPr="00745689">
              <w:rPr>
                <w:rFonts w:ascii="Arial Narrow" w:hAnsi="Arial Narrow" w:cs="Arial Narrow"/>
                <w:bCs/>
                <w:sz w:val="24"/>
                <w:szCs w:val="24"/>
              </w:rPr>
              <w:t>în</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dotare</w:t>
            </w:r>
            <w:proofErr w:type="spellEnd"/>
            <w:r w:rsidRPr="00745689">
              <w:rPr>
                <w:rFonts w:ascii="Arial Narrow" w:hAnsi="Arial Narrow" w:cs="Arial Narrow"/>
                <w:bCs/>
                <w:sz w:val="24"/>
                <w:szCs w:val="24"/>
              </w:rPr>
              <w:t xml:space="preserve">) – </w:t>
            </w:r>
            <w:proofErr w:type="spellStart"/>
            <w:r w:rsidRPr="00745689">
              <w:rPr>
                <w:rFonts w:ascii="Arial Narrow" w:hAnsi="Arial Narrow" w:cs="Arial Narrow"/>
                <w:bCs/>
                <w:sz w:val="24"/>
                <w:szCs w:val="24"/>
              </w:rPr>
              <w:t>zilnic</w:t>
            </w:r>
            <w:proofErr w:type="spellEnd"/>
            <w:r w:rsidRPr="00745689">
              <w:rPr>
                <w:rFonts w:ascii="Arial Narrow" w:hAnsi="Arial Narrow" w:cs="Arial Narrow"/>
                <w:bCs/>
                <w:sz w:val="24"/>
                <w:szCs w:val="24"/>
              </w:rPr>
              <w:t>.</w:t>
            </w:r>
          </w:p>
          <w:p w14:paraId="2B3C543A"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curăţarea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și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dezinfectarea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grupurilor</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sanitare</w:t>
            </w:r>
            <w:proofErr w:type="spellEnd"/>
            <w:r w:rsidRPr="00745689">
              <w:rPr>
                <w:rFonts w:ascii="Arial Narrow" w:hAnsi="Arial Narrow" w:cs="Arial Narrow"/>
                <w:bCs/>
                <w:sz w:val="24"/>
                <w:szCs w:val="24"/>
              </w:rPr>
              <w:t xml:space="preserve"> – </w:t>
            </w:r>
            <w:proofErr w:type="spellStart"/>
            <w:r w:rsidRPr="00745689">
              <w:rPr>
                <w:rFonts w:ascii="Arial Narrow" w:hAnsi="Arial Narrow" w:cs="Arial Narrow"/>
                <w:bCs/>
                <w:sz w:val="24"/>
                <w:szCs w:val="24"/>
              </w:rPr>
              <w:t>întreținere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permanentă</w:t>
            </w:r>
            <w:proofErr w:type="spellEnd"/>
            <w:r w:rsidRPr="00745689">
              <w:rPr>
                <w:rFonts w:ascii="Arial Narrow" w:hAnsi="Arial Narrow" w:cs="Arial Narrow"/>
                <w:bCs/>
                <w:sz w:val="24"/>
                <w:szCs w:val="24"/>
              </w:rPr>
              <w:t>.</w:t>
            </w:r>
          </w:p>
          <w:p w14:paraId="4477FCA0" w14:textId="77777777" w:rsidR="00A71C79" w:rsidRPr="00745689" w:rsidRDefault="00A71C79" w:rsidP="00A71C79">
            <w:pPr>
              <w:tabs>
                <w:tab w:val="left" w:pos="283"/>
              </w:tabs>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ştergerea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prafului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şi</w:t>
            </w:r>
            <w:proofErr w:type="spellEnd"/>
            <w:r w:rsidRPr="00745689">
              <w:rPr>
                <w:rFonts w:ascii="Arial Narrow" w:hAnsi="Arial Narrow" w:cs="Arial Narrow"/>
                <w:bCs/>
                <w:sz w:val="24"/>
                <w:szCs w:val="24"/>
              </w:rPr>
              <w:t xml:space="preserve"> </w:t>
            </w:r>
            <w:proofErr w:type="spellStart"/>
            <w:proofErr w:type="gramStart"/>
            <w:r w:rsidRPr="00745689">
              <w:rPr>
                <w:rFonts w:ascii="Arial Narrow" w:hAnsi="Arial Narrow" w:cs="Arial Narrow"/>
                <w:bCs/>
                <w:sz w:val="24"/>
                <w:szCs w:val="24"/>
              </w:rPr>
              <w:t>curăţarea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mobilierului</w:t>
            </w:r>
            <w:proofErr w:type="spellEnd"/>
            <w:proofErr w:type="gramEnd"/>
            <w:r w:rsidRPr="00745689">
              <w:rPr>
                <w:rFonts w:ascii="Arial Narrow" w:hAnsi="Arial Narrow" w:cs="Arial Narrow"/>
                <w:bCs/>
                <w:sz w:val="24"/>
                <w:szCs w:val="24"/>
              </w:rPr>
              <w:t xml:space="preserve"> - </w:t>
            </w:r>
            <w:proofErr w:type="spellStart"/>
            <w:r w:rsidRPr="00745689">
              <w:rPr>
                <w:rFonts w:ascii="Arial Narrow" w:hAnsi="Arial Narrow" w:cs="Arial Narrow"/>
                <w:bCs/>
                <w:sz w:val="24"/>
                <w:szCs w:val="24"/>
              </w:rPr>
              <w:t>săptămânal</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și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când</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este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nevoie</w:t>
            </w:r>
            <w:proofErr w:type="spellEnd"/>
            <w:r w:rsidRPr="00745689">
              <w:rPr>
                <w:rFonts w:ascii="Arial Narrow" w:hAnsi="Arial Narrow" w:cs="Arial Narrow"/>
                <w:bCs/>
                <w:sz w:val="24"/>
                <w:szCs w:val="24"/>
              </w:rPr>
              <w:t xml:space="preserve">. </w:t>
            </w:r>
          </w:p>
          <w:p w14:paraId="4A2371DF" w14:textId="77777777" w:rsidR="00A71C79" w:rsidRPr="00745689" w:rsidRDefault="00A71C79" w:rsidP="00A71C79">
            <w:pPr>
              <w:tabs>
                <w:tab w:val="left" w:pos="283"/>
              </w:tabs>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aspirarea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mochetei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pentru</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locațiile</w:t>
            </w:r>
            <w:proofErr w:type="spellEnd"/>
            <w:r w:rsidRPr="00745689">
              <w:rPr>
                <w:rFonts w:ascii="Arial Narrow" w:hAnsi="Arial Narrow" w:cs="Arial Narrow"/>
                <w:bCs/>
                <w:sz w:val="24"/>
                <w:szCs w:val="24"/>
              </w:rPr>
              <w:t xml:space="preserve"> care au </w:t>
            </w:r>
            <w:proofErr w:type="spellStart"/>
            <w:r w:rsidRPr="00745689">
              <w:rPr>
                <w:rFonts w:ascii="Arial Narrow" w:hAnsi="Arial Narrow" w:cs="Arial Narrow"/>
                <w:bCs/>
                <w:sz w:val="24"/>
                <w:szCs w:val="24"/>
              </w:rPr>
              <w:t>pardoseală</w:t>
            </w:r>
            <w:proofErr w:type="spellEnd"/>
            <w:r w:rsidRPr="00745689">
              <w:rPr>
                <w:rFonts w:ascii="Arial Narrow" w:hAnsi="Arial Narrow" w:cs="Arial Narrow"/>
                <w:bCs/>
                <w:sz w:val="24"/>
                <w:szCs w:val="24"/>
              </w:rPr>
              <w:t xml:space="preserve"> cu </w:t>
            </w:r>
            <w:proofErr w:type="spellStart"/>
            <w:r w:rsidRPr="00745689">
              <w:rPr>
                <w:rFonts w:ascii="Arial Narrow" w:hAnsi="Arial Narrow" w:cs="Arial Narrow"/>
                <w:bCs/>
                <w:sz w:val="24"/>
                <w:szCs w:val="24"/>
              </w:rPr>
              <w:t>mochetă</w:t>
            </w:r>
            <w:proofErr w:type="spellEnd"/>
            <w:r w:rsidRPr="00745689">
              <w:rPr>
                <w:rFonts w:ascii="Arial Narrow" w:hAnsi="Arial Narrow" w:cs="Arial Narrow"/>
                <w:bCs/>
                <w:sz w:val="24"/>
                <w:szCs w:val="24"/>
              </w:rPr>
              <w:t xml:space="preserve">) – </w:t>
            </w:r>
            <w:proofErr w:type="spellStart"/>
            <w:r w:rsidRPr="00745689">
              <w:rPr>
                <w:rFonts w:ascii="Arial Narrow" w:hAnsi="Arial Narrow" w:cs="Arial Narrow"/>
                <w:bCs/>
                <w:sz w:val="24"/>
                <w:szCs w:val="24"/>
              </w:rPr>
              <w:t>zilnic</w:t>
            </w:r>
            <w:proofErr w:type="spellEnd"/>
          </w:p>
          <w:p w14:paraId="23270744" w14:textId="77777777" w:rsidR="00496EF7" w:rsidRPr="00745689" w:rsidRDefault="00496EF7" w:rsidP="00496EF7">
            <w:pPr>
              <w:spacing w:after="0" w:line="240" w:lineRule="auto"/>
              <w:jc w:val="both"/>
              <w:rPr>
                <w:rFonts w:ascii="Arial Narrow" w:eastAsia="Times New Roman" w:hAnsi="Arial Narrow" w:cs="Arial"/>
                <w:sz w:val="24"/>
                <w:szCs w:val="24"/>
                <w:lang w:val="ro-RO"/>
              </w:rPr>
            </w:pPr>
            <w:r w:rsidRPr="00745689">
              <w:rPr>
                <w:rFonts w:ascii="Arial Narrow" w:eastAsia="Times New Roman" w:hAnsi="Arial Narrow" w:cs="Arial"/>
                <w:sz w:val="24"/>
                <w:szCs w:val="24"/>
                <w:lang w:val="ro-RO"/>
              </w:rPr>
              <w:t>- spălarea mochetei (pentru locațiile care au pardoseală cu mochetă), respectiv:</w:t>
            </w:r>
          </w:p>
          <w:p w14:paraId="51E09694" w14:textId="2B4E7C25" w:rsidR="00B4703F" w:rsidRPr="00745689" w:rsidRDefault="00496EF7" w:rsidP="00496EF7">
            <w:pPr>
              <w:spacing w:after="0" w:line="240" w:lineRule="auto"/>
              <w:jc w:val="both"/>
              <w:rPr>
                <w:rFonts w:ascii="Arial Narrow" w:eastAsia="Times New Roman" w:hAnsi="Arial Narrow" w:cs="Arial"/>
                <w:sz w:val="24"/>
                <w:szCs w:val="24"/>
                <w:lang w:val="ro-RO"/>
              </w:rPr>
            </w:pPr>
            <w:r w:rsidRPr="00745689">
              <w:rPr>
                <w:rFonts w:ascii="Arial Narrow" w:eastAsia="Times New Roman" w:hAnsi="Arial Narrow" w:cs="Arial"/>
                <w:sz w:val="24"/>
                <w:szCs w:val="24"/>
                <w:lang w:val="ro-RO"/>
              </w:rPr>
              <w:t xml:space="preserve"> Lotul 1 – ORCT Iași, ORCT Neamț, ORCT Suceava, ORCT Vaslui</w:t>
            </w:r>
          </w:p>
          <w:p w14:paraId="51DACC7B" w14:textId="77777777" w:rsidR="00496EF7" w:rsidRPr="00745689" w:rsidRDefault="00496EF7" w:rsidP="00496EF7">
            <w:pPr>
              <w:tabs>
                <w:tab w:val="left" w:pos="283"/>
              </w:tabs>
              <w:spacing w:after="0" w:line="240" w:lineRule="auto"/>
              <w:jc w:val="both"/>
              <w:rPr>
                <w:rFonts w:ascii="Arial Narrow" w:hAnsi="Arial Narrow"/>
              </w:rPr>
            </w:pPr>
            <w:r w:rsidRPr="00745689">
              <w:rPr>
                <w:rFonts w:ascii="Arial Narrow" w:hAnsi="Arial Narrow" w:cs="Arial Narrow"/>
                <w:sz w:val="24"/>
                <w:szCs w:val="24"/>
              </w:rPr>
              <w:t>–</w:t>
            </w:r>
            <w:r w:rsidRPr="00745689">
              <w:rPr>
                <w:rFonts w:ascii="Arial Narrow" w:eastAsia="Arial Narrow" w:hAnsi="Arial Narrow" w:cs="Arial Narrow"/>
                <w:sz w:val="24"/>
                <w:szCs w:val="24"/>
              </w:rPr>
              <w:t xml:space="preserve"> </w:t>
            </w:r>
            <w:r w:rsidRPr="00745689">
              <w:rPr>
                <w:rFonts w:ascii="Arial Narrow" w:hAnsi="Arial Narrow" w:cs="Arial Narrow"/>
                <w:sz w:val="24"/>
                <w:szCs w:val="24"/>
              </w:rPr>
              <w:t xml:space="preserve">semestrial, </w:t>
            </w:r>
            <w:proofErr w:type="spellStart"/>
            <w:r w:rsidRPr="00745689">
              <w:rPr>
                <w:rFonts w:ascii="Arial Narrow" w:hAnsi="Arial Narrow" w:cs="Arial Narrow"/>
                <w:sz w:val="24"/>
                <w:szCs w:val="24"/>
              </w:rPr>
              <w:t>începând</w:t>
            </w:r>
            <w:proofErr w:type="spellEnd"/>
            <w:r w:rsidRPr="00745689">
              <w:rPr>
                <w:rFonts w:ascii="Arial Narrow" w:hAnsi="Arial Narrow" w:cs="Arial Narrow"/>
                <w:sz w:val="24"/>
                <w:szCs w:val="24"/>
              </w:rPr>
              <w:t xml:space="preserve"> cu prima </w:t>
            </w:r>
            <w:proofErr w:type="spellStart"/>
            <w:r w:rsidRPr="00745689">
              <w:rPr>
                <w:rFonts w:ascii="Arial Narrow" w:hAnsi="Arial Narrow" w:cs="Arial Narrow"/>
                <w:sz w:val="24"/>
                <w:szCs w:val="24"/>
              </w:rPr>
              <w:t>lună</w:t>
            </w:r>
            <w:proofErr w:type="spellEnd"/>
            <w:r w:rsidRPr="00745689">
              <w:rPr>
                <w:rFonts w:ascii="Arial Narrow" w:hAnsi="Arial Narrow" w:cs="Arial Narrow"/>
                <w:sz w:val="24"/>
                <w:szCs w:val="24"/>
              </w:rPr>
              <w:t xml:space="preserve"> din </w:t>
            </w:r>
            <w:proofErr w:type="spellStart"/>
            <w:r w:rsidRPr="00745689">
              <w:rPr>
                <w:rFonts w:ascii="Arial Narrow" w:hAnsi="Arial Narrow" w:cs="Arial Narrow"/>
                <w:sz w:val="24"/>
                <w:szCs w:val="24"/>
              </w:rPr>
              <w:t>primul</w:t>
            </w:r>
            <w:proofErr w:type="spellEnd"/>
            <w:r w:rsidRPr="00745689">
              <w:rPr>
                <w:rFonts w:ascii="Arial Narrow" w:hAnsi="Arial Narrow" w:cs="Arial Narrow"/>
                <w:sz w:val="24"/>
                <w:szCs w:val="24"/>
              </w:rPr>
              <w:t xml:space="preserve"> contract </w:t>
            </w:r>
            <w:proofErr w:type="spellStart"/>
            <w:r w:rsidRPr="00745689">
              <w:rPr>
                <w:rFonts w:ascii="Arial Narrow" w:hAnsi="Arial Narrow" w:cs="Arial Narrow"/>
                <w:sz w:val="24"/>
                <w:szCs w:val="24"/>
              </w:rPr>
              <w:t>subsecvent</w:t>
            </w:r>
            <w:proofErr w:type="spellEnd"/>
            <w:r w:rsidRPr="00745689">
              <w:rPr>
                <w:rFonts w:ascii="Arial Narrow" w:hAnsi="Arial Narrow" w:cs="Arial Narrow"/>
                <w:sz w:val="24"/>
                <w:szCs w:val="24"/>
              </w:rPr>
              <w:t xml:space="preserve">. </w:t>
            </w:r>
          </w:p>
          <w:p w14:paraId="77A61869"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curăţare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pereţi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şi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plafoane</w:t>
            </w:r>
            <w:proofErr w:type="spellEnd"/>
            <w:r w:rsidRPr="00745689">
              <w:rPr>
                <w:rFonts w:ascii="Arial Narrow" w:hAnsi="Arial Narrow" w:cs="Arial Narrow"/>
                <w:bCs/>
                <w:sz w:val="24"/>
                <w:szCs w:val="24"/>
              </w:rPr>
              <w:t xml:space="preserve"> – </w:t>
            </w:r>
            <w:proofErr w:type="spellStart"/>
            <w:r w:rsidRPr="00745689">
              <w:rPr>
                <w:rFonts w:ascii="Arial Narrow" w:hAnsi="Arial Narrow" w:cs="Arial Narrow"/>
                <w:bCs/>
                <w:sz w:val="24"/>
                <w:szCs w:val="24"/>
              </w:rPr>
              <w:t>când</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este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nevoie</w:t>
            </w:r>
            <w:proofErr w:type="spellEnd"/>
            <w:r w:rsidRPr="00745689">
              <w:rPr>
                <w:rFonts w:ascii="Arial Narrow" w:hAnsi="Arial Narrow" w:cs="Arial Narrow"/>
                <w:bCs/>
                <w:sz w:val="24"/>
                <w:szCs w:val="24"/>
              </w:rPr>
              <w:t>.</w:t>
            </w:r>
          </w:p>
          <w:p w14:paraId="3A036031"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ştergerea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suprafeţelor</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vitrate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interioare</w:t>
            </w:r>
            <w:proofErr w:type="spellEnd"/>
            <w:r w:rsidRPr="00745689">
              <w:rPr>
                <w:rFonts w:ascii="Arial Narrow" w:hAnsi="Arial Narrow" w:cs="Arial Narrow"/>
                <w:bCs/>
                <w:sz w:val="24"/>
                <w:szCs w:val="24"/>
              </w:rPr>
              <w:t xml:space="preserve"> – lunar </w:t>
            </w:r>
            <w:proofErr w:type="spellStart"/>
            <w:r w:rsidRPr="00745689">
              <w:rPr>
                <w:rFonts w:ascii="Arial Narrow" w:hAnsi="Arial Narrow" w:cs="Arial Narrow"/>
                <w:bCs/>
                <w:sz w:val="24"/>
                <w:szCs w:val="24"/>
              </w:rPr>
              <w:t>și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când</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este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nevoie</w:t>
            </w:r>
            <w:proofErr w:type="spellEnd"/>
          </w:p>
          <w:p w14:paraId="2E8E0EF2"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curăţarea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corpurilor</w:t>
            </w:r>
            <w:proofErr w:type="spellEnd"/>
            <w:r w:rsidRPr="00745689">
              <w:rPr>
                <w:rFonts w:ascii="Arial Narrow" w:hAnsi="Arial Narrow" w:cs="Arial Narrow"/>
                <w:bCs/>
                <w:sz w:val="24"/>
                <w:szCs w:val="24"/>
              </w:rPr>
              <w:t xml:space="preserve"> de </w:t>
            </w:r>
            <w:proofErr w:type="spellStart"/>
            <w:r w:rsidRPr="00745689">
              <w:rPr>
                <w:rFonts w:ascii="Arial Narrow" w:hAnsi="Arial Narrow" w:cs="Arial Narrow"/>
                <w:bCs/>
                <w:sz w:val="24"/>
                <w:szCs w:val="24"/>
              </w:rPr>
              <w:t>iluminat</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caloriferelor</w:t>
            </w:r>
            <w:proofErr w:type="spellEnd"/>
            <w:r w:rsidRPr="00745689">
              <w:rPr>
                <w:rFonts w:ascii="Arial Narrow" w:hAnsi="Arial Narrow" w:cs="Arial Narrow"/>
                <w:bCs/>
                <w:sz w:val="24"/>
                <w:szCs w:val="24"/>
              </w:rPr>
              <w:t xml:space="preserve"> – </w:t>
            </w:r>
            <w:proofErr w:type="spellStart"/>
            <w:r w:rsidRPr="00745689">
              <w:rPr>
                <w:rFonts w:ascii="Arial Narrow" w:hAnsi="Arial Narrow" w:cs="Arial Narrow"/>
                <w:bCs/>
                <w:sz w:val="24"/>
                <w:szCs w:val="24"/>
              </w:rPr>
              <w:t>trimestrial</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și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când</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este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nevoie</w:t>
            </w:r>
            <w:proofErr w:type="spellEnd"/>
          </w:p>
          <w:p w14:paraId="1AE016E9"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curăţarea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şi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igienizarea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locurilor</w:t>
            </w:r>
            <w:proofErr w:type="spellEnd"/>
            <w:r w:rsidRPr="00745689">
              <w:rPr>
                <w:rFonts w:ascii="Arial Narrow" w:hAnsi="Arial Narrow" w:cs="Arial Narrow"/>
                <w:bCs/>
                <w:sz w:val="24"/>
                <w:szCs w:val="24"/>
              </w:rPr>
              <w:t xml:space="preserve"> de </w:t>
            </w:r>
            <w:proofErr w:type="spellStart"/>
            <w:r w:rsidRPr="00745689">
              <w:rPr>
                <w:rFonts w:ascii="Arial Narrow" w:hAnsi="Arial Narrow" w:cs="Arial Narrow"/>
                <w:bCs/>
                <w:sz w:val="24"/>
                <w:szCs w:val="24"/>
              </w:rPr>
              <w:t>depozitare</w:t>
            </w:r>
            <w:proofErr w:type="spellEnd"/>
            <w:r w:rsidRPr="00745689">
              <w:rPr>
                <w:rFonts w:ascii="Arial Narrow" w:hAnsi="Arial Narrow" w:cs="Arial Narrow"/>
                <w:bCs/>
                <w:sz w:val="24"/>
                <w:szCs w:val="24"/>
              </w:rPr>
              <w:t xml:space="preserve"> a </w:t>
            </w:r>
            <w:proofErr w:type="spellStart"/>
            <w:r w:rsidRPr="00745689">
              <w:rPr>
                <w:rFonts w:ascii="Arial Narrow" w:hAnsi="Arial Narrow" w:cs="Arial Narrow"/>
                <w:bCs/>
                <w:sz w:val="24"/>
                <w:szCs w:val="24"/>
              </w:rPr>
              <w:t>gunoiului</w:t>
            </w:r>
            <w:proofErr w:type="spellEnd"/>
            <w:r w:rsidRPr="00745689">
              <w:rPr>
                <w:rFonts w:ascii="Arial Narrow" w:hAnsi="Arial Narrow" w:cs="Arial Narrow"/>
                <w:bCs/>
                <w:sz w:val="24"/>
                <w:szCs w:val="24"/>
              </w:rPr>
              <w:t xml:space="preserve"> –</w:t>
            </w:r>
            <w:r w:rsidRPr="00745689">
              <w:rPr>
                <w:rFonts w:ascii="Arial Narrow" w:hAnsi="Arial Narrow" w:cs="Arial Narrow"/>
                <w:sz w:val="24"/>
                <w:szCs w:val="24"/>
              </w:rPr>
              <w:t xml:space="preserve"> </w:t>
            </w:r>
            <w:proofErr w:type="spellStart"/>
            <w:r w:rsidRPr="00745689">
              <w:rPr>
                <w:rFonts w:ascii="Arial Narrow" w:hAnsi="Arial Narrow" w:cs="Arial Narrow"/>
                <w:bCs/>
                <w:sz w:val="24"/>
                <w:szCs w:val="24"/>
              </w:rPr>
              <w:t>zilnic</w:t>
            </w:r>
            <w:proofErr w:type="spellEnd"/>
          </w:p>
          <w:p w14:paraId="21DB9694"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efectuarea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şi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întreţinerea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curăţeniei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trotuarului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și</w:t>
            </w:r>
            <w:proofErr w:type="spellEnd"/>
            <w:r w:rsidRPr="00745689">
              <w:rPr>
                <w:rFonts w:ascii="Arial Narrow" w:hAnsi="Arial Narrow" w:cs="Arial Narrow"/>
                <w:bCs/>
                <w:sz w:val="24"/>
                <w:szCs w:val="24"/>
              </w:rPr>
              <w:t>/</w:t>
            </w:r>
            <w:proofErr w:type="spellStart"/>
            <w:r w:rsidRPr="00745689">
              <w:rPr>
                <w:rFonts w:ascii="Arial Narrow" w:hAnsi="Arial Narrow" w:cs="Arial Narrow"/>
                <w:bCs/>
                <w:sz w:val="24"/>
                <w:szCs w:val="24"/>
              </w:rPr>
              <w:t>sau</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curții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interioare</w:t>
            </w:r>
            <w:proofErr w:type="spellEnd"/>
            <w:r w:rsidRPr="00745689">
              <w:rPr>
                <w:rFonts w:ascii="Arial Narrow" w:hAnsi="Arial Narrow" w:cs="Arial Narrow"/>
                <w:bCs/>
                <w:sz w:val="24"/>
                <w:szCs w:val="24"/>
              </w:rPr>
              <w:t xml:space="preserve"> –</w:t>
            </w:r>
            <w:r w:rsidRPr="00745689">
              <w:rPr>
                <w:rFonts w:ascii="Arial Narrow" w:hAnsi="Arial Narrow" w:cs="Arial Narrow"/>
                <w:sz w:val="24"/>
                <w:szCs w:val="24"/>
              </w:rPr>
              <w:t xml:space="preserve"> </w:t>
            </w:r>
            <w:proofErr w:type="spellStart"/>
            <w:r w:rsidRPr="00745689">
              <w:rPr>
                <w:rFonts w:ascii="Arial Narrow" w:hAnsi="Arial Narrow" w:cs="Arial Narrow"/>
                <w:bCs/>
                <w:sz w:val="24"/>
                <w:szCs w:val="24"/>
              </w:rPr>
              <w:t>când</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este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nevoie</w:t>
            </w:r>
            <w:proofErr w:type="spellEnd"/>
          </w:p>
          <w:p w14:paraId="002C6C82"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curăţenia</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în</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spaţiile</w:t>
            </w:r>
            <w:proofErr w:type="spellEnd"/>
            <w:r w:rsidRPr="00745689">
              <w:rPr>
                <w:rFonts w:ascii="Arial Narrow" w:hAnsi="Arial Narrow" w:cs="Arial Narrow"/>
                <w:bCs/>
                <w:sz w:val="24"/>
                <w:szCs w:val="24"/>
              </w:rPr>
              <w:t xml:space="preserve"> cu </w:t>
            </w:r>
            <w:proofErr w:type="spellStart"/>
            <w:r w:rsidRPr="00745689">
              <w:rPr>
                <w:rFonts w:ascii="Arial Narrow" w:hAnsi="Arial Narrow" w:cs="Arial Narrow"/>
                <w:bCs/>
                <w:sz w:val="24"/>
                <w:szCs w:val="24"/>
              </w:rPr>
              <w:t>destinaţie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specială</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spații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depozitare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documente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magazii</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camere</w:t>
            </w:r>
            <w:proofErr w:type="spellEnd"/>
            <w:r w:rsidRPr="00745689">
              <w:rPr>
                <w:rFonts w:ascii="Arial Narrow" w:hAnsi="Arial Narrow" w:cs="Arial Narrow"/>
                <w:bCs/>
                <w:sz w:val="24"/>
                <w:szCs w:val="24"/>
              </w:rPr>
              <w:t xml:space="preserve"> </w:t>
            </w:r>
            <w:proofErr w:type="spellStart"/>
            <w:r w:rsidRPr="00745689">
              <w:rPr>
                <w:rFonts w:ascii="Arial Narrow" w:hAnsi="Arial Narrow" w:cs="Arial Narrow"/>
                <w:bCs/>
                <w:sz w:val="24"/>
                <w:szCs w:val="24"/>
              </w:rPr>
              <w:t>tehnice</w:t>
            </w:r>
            <w:proofErr w:type="spellEnd"/>
            <w:r w:rsidRPr="00745689">
              <w:rPr>
                <w:rFonts w:ascii="Arial Narrow" w:hAnsi="Arial Narrow" w:cs="Arial Narrow"/>
                <w:bCs/>
                <w:sz w:val="24"/>
                <w:szCs w:val="24"/>
              </w:rPr>
              <w:t xml:space="preserve">, etc.) </w:t>
            </w:r>
            <w:r w:rsidRPr="00745689">
              <w:rPr>
                <w:rFonts w:ascii="Arial Narrow" w:hAnsi="Arial Narrow" w:cs="Arial Narrow"/>
                <w:sz w:val="24"/>
                <w:szCs w:val="24"/>
              </w:rPr>
              <w:t xml:space="preserve">se </w:t>
            </w:r>
            <w:proofErr w:type="spellStart"/>
            <w:r w:rsidRPr="00745689">
              <w:rPr>
                <w:rFonts w:ascii="Arial Narrow" w:hAnsi="Arial Narrow" w:cs="Arial Narrow"/>
                <w:sz w:val="24"/>
                <w:szCs w:val="24"/>
              </w:rPr>
              <w:t>va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efectua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în</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timpul</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programului</w:t>
            </w:r>
            <w:proofErr w:type="spellEnd"/>
            <w:r w:rsidRPr="00745689">
              <w:rPr>
                <w:rFonts w:ascii="Arial Narrow" w:hAnsi="Arial Narrow" w:cs="Arial Narrow"/>
                <w:sz w:val="24"/>
                <w:szCs w:val="24"/>
              </w:rPr>
              <w:t xml:space="preserve"> de </w:t>
            </w:r>
            <w:proofErr w:type="spellStart"/>
            <w:r w:rsidRPr="00745689">
              <w:rPr>
                <w:rFonts w:ascii="Arial Narrow" w:hAnsi="Arial Narrow" w:cs="Arial Narrow"/>
                <w:sz w:val="24"/>
                <w:szCs w:val="24"/>
              </w:rPr>
              <w:t>lucru</w:t>
            </w:r>
            <w:proofErr w:type="spellEnd"/>
            <w:r w:rsidRPr="00745689">
              <w:rPr>
                <w:rFonts w:ascii="Arial Narrow" w:hAnsi="Arial Narrow" w:cs="Arial Narrow"/>
                <w:sz w:val="24"/>
                <w:szCs w:val="24"/>
              </w:rPr>
              <w:t xml:space="preserve"> al </w:t>
            </w:r>
            <w:proofErr w:type="spellStart"/>
            <w:r w:rsidRPr="00745689">
              <w:rPr>
                <w:rFonts w:ascii="Arial Narrow" w:hAnsi="Arial Narrow" w:cs="Arial Narrow"/>
                <w:sz w:val="24"/>
                <w:szCs w:val="24"/>
              </w:rPr>
              <w:t>beneficiarului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în</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baza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unor</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reglementări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speciale</w:t>
            </w:r>
            <w:proofErr w:type="spellEnd"/>
            <w:r w:rsidRPr="00745689">
              <w:rPr>
                <w:rFonts w:ascii="Arial Narrow" w:hAnsi="Arial Narrow" w:cs="Arial Narrow"/>
                <w:sz w:val="24"/>
                <w:szCs w:val="24"/>
              </w:rPr>
              <w:t xml:space="preserve">, cu </w:t>
            </w:r>
            <w:proofErr w:type="spellStart"/>
            <w:r w:rsidRPr="00745689">
              <w:rPr>
                <w:rFonts w:ascii="Arial Narrow" w:hAnsi="Arial Narrow" w:cs="Arial Narrow"/>
                <w:sz w:val="24"/>
                <w:szCs w:val="24"/>
              </w:rPr>
              <w:t>beneficiarul</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stabilindu</w:t>
            </w:r>
            <w:proofErr w:type="spellEnd"/>
            <w:r w:rsidRPr="00745689">
              <w:rPr>
                <w:rFonts w:ascii="Arial Narrow" w:hAnsi="Arial Narrow" w:cs="Arial Narrow"/>
                <w:sz w:val="24"/>
                <w:szCs w:val="24"/>
              </w:rPr>
              <w:t xml:space="preserve">-se </w:t>
            </w:r>
            <w:proofErr w:type="spellStart"/>
            <w:r w:rsidRPr="00745689">
              <w:rPr>
                <w:rFonts w:ascii="Arial Narrow" w:hAnsi="Arial Narrow" w:cs="Arial Narrow"/>
                <w:sz w:val="24"/>
                <w:szCs w:val="24"/>
              </w:rPr>
              <w:t>durata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şi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condiţiile</w:t>
            </w:r>
            <w:proofErr w:type="spellEnd"/>
            <w:r w:rsidRPr="00745689">
              <w:rPr>
                <w:rFonts w:ascii="Arial Narrow" w:hAnsi="Arial Narrow" w:cs="Arial Narrow"/>
                <w:sz w:val="24"/>
                <w:szCs w:val="24"/>
              </w:rPr>
              <w:t xml:space="preserve"> de </w:t>
            </w:r>
            <w:proofErr w:type="spellStart"/>
            <w:r w:rsidRPr="00745689">
              <w:rPr>
                <w:rFonts w:ascii="Arial Narrow" w:hAnsi="Arial Narrow" w:cs="Arial Narrow"/>
                <w:sz w:val="24"/>
                <w:szCs w:val="24"/>
              </w:rPr>
              <w:t>execuţie</w:t>
            </w:r>
            <w:proofErr w:type="spellEnd"/>
            <w:r w:rsidRPr="00745689">
              <w:rPr>
                <w:rFonts w:ascii="Arial Narrow" w:hAnsi="Arial Narrow" w:cs="Arial Narrow"/>
                <w:sz w:val="24"/>
                <w:szCs w:val="24"/>
              </w:rPr>
              <w:t>;</w:t>
            </w:r>
          </w:p>
          <w:p w14:paraId="434B684E" w14:textId="77777777" w:rsidR="00A71C79" w:rsidRPr="00745689" w:rsidRDefault="00A71C79" w:rsidP="00A71C79">
            <w:pPr>
              <w:spacing w:after="0" w:line="240" w:lineRule="auto"/>
              <w:jc w:val="both"/>
              <w:rPr>
                <w:rFonts w:ascii="Arial Narrow" w:hAnsi="Arial Narrow"/>
              </w:rPr>
            </w:pPr>
            <w:r w:rsidRPr="00745689">
              <w:rPr>
                <w:rFonts w:ascii="Arial Narrow" w:hAnsi="Arial Narrow" w:cs="Arial Narrow"/>
                <w:b/>
                <w:sz w:val="24"/>
                <w:szCs w:val="24"/>
              </w:rPr>
              <w:t xml:space="preserve">- </w:t>
            </w:r>
            <w:proofErr w:type="spellStart"/>
            <w:r w:rsidRPr="00745689">
              <w:rPr>
                <w:rFonts w:ascii="Arial Narrow" w:hAnsi="Arial Narrow" w:cs="Arial Narrow"/>
                <w:sz w:val="24"/>
                <w:szCs w:val="24"/>
              </w:rPr>
              <w:t>curăţare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şi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dezinfectarea</w:t>
            </w:r>
            <w:proofErr w:type="spellEnd"/>
            <w:r w:rsidRPr="00745689">
              <w:rPr>
                <w:rFonts w:ascii="Arial Narrow" w:hAnsi="Arial Narrow" w:cs="Arial Narrow"/>
                <w:sz w:val="24"/>
                <w:szCs w:val="24"/>
              </w:rPr>
              <w:t xml:space="preserve"> de </w:t>
            </w:r>
            <w:proofErr w:type="spellStart"/>
            <w:r w:rsidRPr="00745689">
              <w:rPr>
                <w:rFonts w:ascii="Arial Narrow" w:hAnsi="Arial Narrow" w:cs="Arial Narrow"/>
                <w:sz w:val="24"/>
                <w:szCs w:val="24"/>
              </w:rPr>
              <w:t>două</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ori</w:t>
            </w:r>
            <w:proofErr w:type="spellEnd"/>
            <w:r w:rsidRPr="00745689">
              <w:rPr>
                <w:rFonts w:ascii="Arial Narrow" w:hAnsi="Arial Narrow" w:cs="Arial Narrow"/>
                <w:sz w:val="24"/>
                <w:szCs w:val="24"/>
              </w:rPr>
              <w:t xml:space="preserve"> pe zi a </w:t>
            </w:r>
            <w:proofErr w:type="spellStart"/>
            <w:r w:rsidRPr="00745689">
              <w:rPr>
                <w:rFonts w:ascii="Arial Narrow" w:hAnsi="Arial Narrow" w:cs="Arial Narrow"/>
                <w:sz w:val="24"/>
                <w:szCs w:val="24"/>
              </w:rPr>
              <w:t>suprafețelor</w:t>
            </w:r>
            <w:proofErr w:type="spellEnd"/>
            <w:r w:rsidRPr="00745689">
              <w:rPr>
                <w:rFonts w:ascii="Arial Narrow" w:hAnsi="Arial Narrow" w:cs="Arial Narrow"/>
                <w:sz w:val="24"/>
                <w:szCs w:val="24"/>
              </w:rPr>
              <w:t xml:space="preserve"> din </w:t>
            </w:r>
            <w:proofErr w:type="spellStart"/>
            <w:r w:rsidRPr="00745689">
              <w:rPr>
                <w:rFonts w:ascii="Arial Narrow" w:hAnsi="Arial Narrow" w:cs="Arial Narrow"/>
                <w:sz w:val="24"/>
                <w:szCs w:val="24"/>
              </w:rPr>
              <w:t>spațiile</w:t>
            </w:r>
            <w:proofErr w:type="spellEnd"/>
            <w:r w:rsidRPr="00745689">
              <w:rPr>
                <w:rFonts w:ascii="Arial Narrow" w:hAnsi="Arial Narrow" w:cs="Arial Narrow"/>
                <w:sz w:val="24"/>
                <w:szCs w:val="24"/>
              </w:rPr>
              <w:t xml:space="preserve"> destinate </w:t>
            </w:r>
            <w:proofErr w:type="spellStart"/>
            <w:r w:rsidRPr="00745689">
              <w:rPr>
                <w:rFonts w:ascii="Arial Narrow" w:hAnsi="Arial Narrow" w:cs="Arial Narrow"/>
                <w:sz w:val="24"/>
                <w:szCs w:val="24"/>
              </w:rPr>
              <w:t>lucrului</w:t>
            </w:r>
            <w:proofErr w:type="spellEnd"/>
            <w:r w:rsidRPr="00745689">
              <w:rPr>
                <w:rFonts w:ascii="Arial Narrow" w:hAnsi="Arial Narrow" w:cs="Arial Narrow"/>
                <w:sz w:val="24"/>
                <w:szCs w:val="24"/>
              </w:rPr>
              <w:t xml:space="preserve"> cu </w:t>
            </w:r>
            <w:proofErr w:type="spellStart"/>
            <w:r w:rsidRPr="00745689">
              <w:rPr>
                <w:rFonts w:ascii="Arial Narrow" w:hAnsi="Arial Narrow" w:cs="Arial Narrow"/>
                <w:sz w:val="24"/>
                <w:szCs w:val="24"/>
              </w:rPr>
              <w:t>publicul</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pardoseli</w:t>
            </w:r>
            <w:proofErr w:type="spellEnd"/>
            <w:r w:rsidRPr="00745689">
              <w:rPr>
                <w:rFonts w:ascii="Arial Narrow" w:hAnsi="Arial Narrow" w:cs="Arial Narrow"/>
                <w:sz w:val="24"/>
                <w:szCs w:val="24"/>
              </w:rPr>
              <w:t xml:space="preserve">, balustrade, </w:t>
            </w:r>
            <w:proofErr w:type="spellStart"/>
            <w:r w:rsidRPr="00745689">
              <w:rPr>
                <w:rFonts w:ascii="Arial Narrow" w:hAnsi="Arial Narrow" w:cs="Arial Narrow"/>
                <w:sz w:val="24"/>
                <w:szCs w:val="24"/>
              </w:rPr>
              <w:t>uşi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grupuri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sanitare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lifturi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dacă</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este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cazul</w:t>
            </w:r>
            <w:proofErr w:type="spellEnd"/>
            <w:r w:rsidRPr="00745689">
              <w:rPr>
                <w:rFonts w:ascii="Arial Narrow" w:hAnsi="Arial Narrow" w:cs="Arial Narrow"/>
                <w:sz w:val="24"/>
                <w:szCs w:val="24"/>
              </w:rPr>
              <w:t xml:space="preserve">), precum </w:t>
            </w:r>
            <w:proofErr w:type="spellStart"/>
            <w:r w:rsidRPr="00745689">
              <w:rPr>
                <w:rFonts w:ascii="Arial Narrow" w:hAnsi="Arial Narrow" w:cs="Arial Narrow"/>
                <w:sz w:val="24"/>
                <w:szCs w:val="24"/>
              </w:rPr>
              <w:t>și</w:t>
            </w:r>
            <w:proofErr w:type="spellEnd"/>
            <w:r w:rsidRPr="00745689">
              <w:rPr>
                <w:rFonts w:ascii="Arial Narrow" w:hAnsi="Arial Narrow" w:cs="Arial Narrow"/>
                <w:sz w:val="24"/>
                <w:szCs w:val="24"/>
              </w:rPr>
              <w:t xml:space="preserve"> a </w:t>
            </w:r>
            <w:proofErr w:type="spellStart"/>
            <w:r w:rsidRPr="00745689">
              <w:rPr>
                <w:rFonts w:ascii="Arial Narrow" w:hAnsi="Arial Narrow" w:cs="Arial Narrow"/>
                <w:sz w:val="24"/>
                <w:szCs w:val="24"/>
              </w:rPr>
              <w:t>tuturor</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suprafeţelor</w:t>
            </w:r>
            <w:proofErr w:type="spellEnd"/>
            <w:r w:rsidRPr="00745689">
              <w:rPr>
                <w:rFonts w:ascii="Arial Narrow" w:hAnsi="Arial Narrow" w:cs="Arial Narrow"/>
                <w:sz w:val="24"/>
                <w:szCs w:val="24"/>
              </w:rPr>
              <w:t xml:space="preserve"> de contact (</w:t>
            </w:r>
            <w:proofErr w:type="spellStart"/>
            <w:r w:rsidRPr="00745689">
              <w:rPr>
                <w:rFonts w:ascii="Arial Narrow" w:hAnsi="Arial Narrow" w:cs="Arial Narrow"/>
                <w:sz w:val="24"/>
                <w:szCs w:val="24"/>
              </w:rPr>
              <w:t>clanţe</w:t>
            </w:r>
            <w:proofErr w:type="spellEnd"/>
            <w:r w:rsidRPr="00745689">
              <w:rPr>
                <w:rFonts w:ascii="Arial Narrow" w:hAnsi="Arial Narrow" w:cs="Arial Narrow"/>
                <w:sz w:val="24"/>
                <w:szCs w:val="24"/>
              </w:rPr>
              <w:t xml:space="preserve"> de </w:t>
            </w:r>
            <w:proofErr w:type="spellStart"/>
            <w:r w:rsidRPr="00745689">
              <w:rPr>
                <w:rFonts w:ascii="Arial Narrow" w:hAnsi="Arial Narrow" w:cs="Arial Narrow"/>
                <w:sz w:val="24"/>
                <w:szCs w:val="24"/>
              </w:rPr>
              <w:t>uşi</w:t>
            </w:r>
            <w:proofErr w:type="spellEnd"/>
            <w:r w:rsidRPr="00745689">
              <w:rPr>
                <w:rFonts w:ascii="Arial Narrow" w:hAnsi="Arial Narrow" w:cs="Arial Narrow"/>
                <w:sz w:val="24"/>
                <w:szCs w:val="24"/>
              </w:rPr>
              <w:t xml:space="preserve">, balustrade, </w:t>
            </w:r>
            <w:proofErr w:type="spellStart"/>
            <w:r w:rsidRPr="00745689">
              <w:rPr>
                <w:rFonts w:ascii="Arial Narrow" w:hAnsi="Arial Narrow" w:cs="Arial Narrow"/>
                <w:sz w:val="24"/>
                <w:szCs w:val="24"/>
              </w:rPr>
              <w:t>uşi</w:t>
            </w:r>
            <w:proofErr w:type="spellEnd"/>
            <w:r w:rsidRPr="00745689">
              <w:rPr>
                <w:rFonts w:ascii="Arial Narrow" w:hAnsi="Arial Narrow" w:cs="Arial Narrow"/>
                <w:sz w:val="24"/>
                <w:szCs w:val="24"/>
              </w:rPr>
              <w:t xml:space="preserve">) din </w:t>
            </w:r>
            <w:proofErr w:type="spellStart"/>
            <w:r w:rsidRPr="00745689">
              <w:rPr>
                <w:rFonts w:ascii="Arial Narrow" w:hAnsi="Arial Narrow" w:cs="Arial Narrow"/>
                <w:sz w:val="24"/>
                <w:szCs w:val="24"/>
              </w:rPr>
              <w:t>spațiile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comune</w:t>
            </w:r>
            <w:proofErr w:type="spellEnd"/>
            <w:r w:rsidRPr="00745689">
              <w:rPr>
                <w:rFonts w:ascii="Arial Narrow" w:hAnsi="Arial Narrow" w:cs="Arial Narrow"/>
                <w:sz w:val="24"/>
                <w:szCs w:val="24"/>
              </w:rPr>
              <w:t>.</w:t>
            </w:r>
          </w:p>
          <w:p w14:paraId="0EEF263E" w14:textId="77777777" w:rsidR="00496EF7" w:rsidRPr="00745689" w:rsidRDefault="00496EF7" w:rsidP="00496EF7">
            <w:pPr>
              <w:spacing w:after="0" w:line="240" w:lineRule="auto"/>
              <w:jc w:val="both"/>
              <w:rPr>
                <w:rFonts w:ascii="Arial Narrow" w:eastAsia="Times New Roman" w:hAnsi="Arial Narrow" w:cs="Arial"/>
                <w:lang w:val="ro-RO"/>
              </w:rPr>
            </w:pPr>
          </w:p>
          <w:p w14:paraId="26F0564E" w14:textId="35DB6A6D" w:rsidR="00B4703F" w:rsidRPr="00745689" w:rsidRDefault="00B4703F" w:rsidP="00EF5E81">
            <w:pPr>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6D2BAF85" w14:textId="77777777" w:rsidR="00B4703F" w:rsidRPr="00745689" w:rsidRDefault="00B4703F" w:rsidP="00EF5E81">
            <w:pPr>
              <w:spacing w:after="0" w:line="240" w:lineRule="auto"/>
              <w:jc w:val="both"/>
              <w:rPr>
                <w:rFonts w:ascii="Arial Narrow" w:eastAsia="Times New Roman" w:hAnsi="Arial Narrow" w:cs="Arial"/>
                <w:lang w:val="ro-RO"/>
              </w:rPr>
            </w:pPr>
          </w:p>
        </w:tc>
      </w:tr>
      <w:tr w:rsidR="00745689" w:rsidRPr="00745689" w14:paraId="1C150932" w14:textId="77777777" w:rsidTr="00825CF0">
        <w:trPr>
          <w:tblCellSpacing w:w="0" w:type="dxa"/>
        </w:trPr>
        <w:tc>
          <w:tcPr>
            <w:tcW w:w="7922" w:type="dxa"/>
            <w:gridSpan w:val="2"/>
            <w:tcMar>
              <w:top w:w="0" w:type="dxa"/>
              <w:left w:w="115" w:type="dxa"/>
              <w:bottom w:w="0" w:type="dxa"/>
              <w:right w:w="115" w:type="dxa"/>
            </w:tcMar>
          </w:tcPr>
          <w:p w14:paraId="020EBBE9" w14:textId="77777777" w:rsidR="00F71E9C" w:rsidRPr="00745689" w:rsidRDefault="00F71E9C" w:rsidP="00F71E9C">
            <w:pPr>
              <w:pStyle w:val="Heading2"/>
              <w:keepLines/>
              <w:numPr>
                <w:ilvl w:val="0"/>
                <w:numId w:val="33"/>
              </w:numPr>
              <w:tabs>
                <w:tab w:val="clear" w:pos="0"/>
                <w:tab w:val="num" w:pos="720"/>
              </w:tabs>
              <w:spacing w:before="0" w:after="0" w:line="240" w:lineRule="auto"/>
              <w:ind w:left="720" w:hanging="360"/>
              <w:rPr>
                <w:rFonts w:ascii="Arial Narrow" w:hAnsi="Arial Narrow"/>
                <w:color w:val="auto"/>
              </w:rPr>
            </w:pPr>
            <w:proofErr w:type="spellStart"/>
            <w:r w:rsidRPr="00745689">
              <w:rPr>
                <w:rFonts w:ascii="Arial Narrow" w:hAnsi="Arial Narrow" w:cs="Arial Narrow"/>
                <w:color w:val="auto"/>
                <w:sz w:val="24"/>
                <w:szCs w:val="24"/>
              </w:rPr>
              <w:lastRenderedPageBreak/>
              <w:t>Măsurile</w:t>
            </w:r>
            <w:proofErr w:type="spellEnd"/>
            <w:r w:rsidRPr="00745689">
              <w:rPr>
                <w:rFonts w:ascii="Arial Narrow" w:hAnsi="Arial Narrow" w:cs="Arial Narrow"/>
                <w:color w:val="auto"/>
                <w:sz w:val="24"/>
                <w:szCs w:val="24"/>
              </w:rPr>
              <w:t xml:space="preserve"> de </w:t>
            </w:r>
            <w:proofErr w:type="spellStart"/>
            <w:r w:rsidRPr="00745689">
              <w:rPr>
                <w:rFonts w:ascii="Arial Narrow" w:hAnsi="Arial Narrow" w:cs="Arial Narrow"/>
                <w:color w:val="auto"/>
                <w:sz w:val="24"/>
                <w:szCs w:val="24"/>
              </w:rPr>
              <w:t>siguranță</w:t>
            </w:r>
            <w:proofErr w:type="spellEnd"/>
            <w:r w:rsidRPr="00745689">
              <w:rPr>
                <w:rFonts w:ascii="Arial Narrow" w:hAnsi="Arial Narrow" w:cs="Arial Narrow"/>
                <w:color w:val="auto"/>
                <w:sz w:val="24"/>
                <w:szCs w:val="24"/>
              </w:rPr>
              <w:t xml:space="preserve"> </w:t>
            </w:r>
            <w:proofErr w:type="spellStart"/>
            <w:r w:rsidRPr="00745689">
              <w:rPr>
                <w:rFonts w:ascii="Arial Narrow" w:hAnsi="Arial Narrow" w:cs="Arial Narrow"/>
                <w:color w:val="auto"/>
                <w:sz w:val="24"/>
                <w:szCs w:val="24"/>
              </w:rPr>
              <w:t>și</w:t>
            </w:r>
            <w:proofErr w:type="spellEnd"/>
            <w:r w:rsidRPr="00745689">
              <w:rPr>
                <w:rFonts w:ascii="Arial Narrow" w:hAnsi="Arial Narrow" w:cs="Arial Narrow"/>
                <w:color w:val="auto"/>
                <w:sz w:val="24"/>
                <w:szCs w:val="24"/>
              </w:rPr>
              <w:t xml:space="preserve"> </w:t>
            </w:r>
            <w:proofErr w:type="spellStart"/>
            <w:r w:rsidRPr="00745689">
              <w:rPr>
                <w:rFonts w:ascii="Arial Narrow" w:hAnsi="Arial Narrow" w:cs="Arial Narrow"/>
                <w:color w:val="auto"/>
                <w:sz w:val="24"/>
                <w:szCs w:val="24"/>
              </w:rPr>
              <w:t>gestionare</w:t>
            </w:r>
            <w:proofErr w:type="spellEnd"/>
            <w:r w:rsidRPr="00745689">
              <w:rPr>
                <w:rFonts w:ascii="Arial Narrow" w:hAnsi="Arial Narrow" w:cs="Arial Narrow"/>
                <w:color w:val="auto"/>
                <w:sz w:val="24"/>
                <w:szCs w:val="24"/>
              </w:rPr>
              <w:t xml:space="preserve"> </w:t>
            </w:r>
            <w:proofErr w:type="spellStart"/>
            <w:r w:rsidRPr="00745689">
              <w:rPr>
                <w:rFonts w:ascii="Arial Narrow" w:hAnsi="Arial Narrow" w:cs="Arial Narrow"/>
                <w:color w:val="auto"/>
                <w:sz w:val="24"/>
                <w:szCs w:val="24"/>
              </w:rPr>
              <w:t>adecvată</w:t>
            </w:r>
            <w:proofErr w:type="spellEnd"/>
            <w:r w:rsidRPr="00745689">
              <w:rPr>
                <w:rFonts w:ascii="Arial Narrow" w:hAnsi="Arial Narrow" w:cs="Arial Narrow"/>
                <w:color w:val="auto"/>
                <w:sz w:val="24"/>
                <w:szCs w:val="24"/>
              </w:rPr>
              <w:t xml:space="preserve"> a </w:t>
            </w:r>
            <w:proofErr w:type="spellStart"/>
            <w:r w:rsidRPr="00745689">
              <w:rPr>
                <w:rFonts w:ascii="Arial Narrow" w:hAnsi="Arial Narrow" w:cs="Arial Narrow"/>
                <w:color w:val="auto"/>
                <w:sz w:val="24"/>
                <w:szCs w:val="24"/>
              </w:rPr>
              <w:t>deșeurilor</w:t>
            </w:r>
            <w:proofErr w:type="spellEnd"/>
          </w:p>
          <w:p w14:paraId="181AEC77" w14:textId="77777777" w:rsidR="00F71E9C" w:rsidRPr="00745689" w:rsidRDefault="00F71E9C" w:rsidP="00F71E9C">
            <w:p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Servicii de gestionare a deșeurilor -</w:t>
            </w:r>
            <w:r w:rsidRPr="00745689">
              <w:rPr>
                <w:rFonts w:ascii="Arial Narrow" w:hAnsi="Arial Narrow" w:cs="Arial Narrow"/>
                <w:bCs/>
                <w:sz w:val="24"/>
                <w:szCs w:val="24"/>
                <w:lang w:val="ro-RO"/>
              </w:rPr>
              <w:t xml:space="preserve"> Pentru punerea în aplicare a prevederilor </w:t>
            </w:r>
            <w:r w:rsidRPr="00745689">
              <w:rPr>
                <w:rFonts w:ascii="Arial Narrow" w:hAnsi="Arial Narrow" w:cs="Arial Narrow"/>
                <w:sz w:val="24"/>
                <w:szCs w:val="24"/>
                <w:lang w:val="ro-RO"/>
              </w:rPr>
              <w:t>Legii nr. 132/2010 privind colectarea selectivă a deșeurilor în instituțiile publice, prestatorul are următoarele obligații:</w:t>
            </w:r>
          </w:p>
          <w:p w14:paraId="5BEE532A" w14:textId="312E2344" w:rsidR="00F71E9C" w:rsidRPr="00745689" w:rsidRDefault="00F71E9C" w:rsidP="00F71E9C">
            <w:p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-colectare și sortare deșeuri potrivit categoriilor identificate (hârtie/carton, metal, PVC, sticlă, gunoi menajer, deșeuri periculoase);</w:t>
            </w:r>
          </w:p>
          <w:p w14:paraId="60F96C77" w14:textId="3425C57D" w:rsidR="00F71E9C" w:rsidRPr="00745689" w:rsidRDefault="00F71E9C" w:rsidP="00F71E9C">
            <w:p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eastAsia="ro-RO"/>
              </w:rPr>
              <w:t>-golirea recipientelor destinate colectării selective a deșeurilor amplasate în birourile/incintele Oficiului Național al Registrului Comerțului și a oficiilor registrului comerțului de pe lângă tribunale, în funcţie de intensitatea activităţii/ritmul de umplere;</w:t>
            </w:r>
          </w:p>
          <w:p w14:paraId="5BC2F4E2" w14:textId="27812FA3" w:rsidR="00F71E9C" w:rsidRPr="00745689" w:rsidRDefault="00F71E9C" w:rsidP="00F71E9C">
            <w:p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-ambalare deșeuri;</w:t>
            </w:r>
          </w:p>
          <w:p w14:paraId="61397244" w14:textId="498D13A9" w:rsidR="00F71E9C" w:rsidRPr="00745689" w:rsidRDefault="00F71E9C" w:rsidP="00F71E9C">
            <w:p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-transportul deșeurilor colectate selectiv existente în birouri/incinte și depozitarea acestora pe categorii de deșeuri în pubelele amplasate în spațiile special amenajate de către Oficiul Național al Registrului Comerțului și oficiile registrului comerțului de pe lângă tribunale;</w:t>
            </w:r>
          </w:p>
          <w:p w14:paraId="73E197AE" w14:textId="5953CC02" w:rsidR="00F71E9C" w:rsidRPr="00745689" w:rsidRDefault="00F71E9C" w:rsidP="00F71E9C">
            <w:pPr>
              <w:shd w:val="clear" w:color="auto" w:fill="FFFFFF"/>
              <w:spacing w:after="0" w:line="240" w:lineRule="auto"/>
              <w:jc w:val="both"/>
              <w:rPr>
                <w:rFonts w:ascii="Arial Narrow" w:hAnsi="Arial Narrow"/>
                <w:lang w:val="ro-RO"/>
              </w:rPr>
            </w:pPr>
            <w:r w:rsidRPr="00745689">
              <w:rPr>
                <w:rFonts w:ascii="Arial Narrow" w:hAnsi="Arial Narrow" w:cs="Arial Narrow"/>
                <w:sz w:val="24"/>
                <w:szCs w:val="24"/>
                <w:lang w:val="ro-RO"/>
              </w:rPr>
              <w:t>-participarea personalului prestatorului, împreună cu reprezentantul beneficiarului la predarea deșeurilor din spațiile de depozitare către operatorul economic autorizat;</w:t>
            </w:r>
          </w:p>
          <w:p w14:paraId="1C4E77EE" w14:textId="611069E0" w:rsidR="00B4703F" w:rsidRPr="00745689" w:rsidRDefault="00B4703F" w:rsidP="00F71E9C">
            <w:pPr>
              <w:shd w:val="clear" w:color="auto" w:fill="FFFFFF"/>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095BA6A7" w14:textId="77777777" w:rsidR="00B4703F" w:rsidRPr="00745689" w:rsidRDefault="00B4703F" w:rsidP="00EF5E81">
            <w:pPr>
              <w:spacing w:after="0" w:line="240" w:lineRule="auto"/>
              <w:jc w:val="both"/>
              <w:rPr>
                <w:rFonts w:ascii="Arial Narrow" w:eastAsia="Times New Roman" w:hAnsi="Arial Narrow" w:cs="Arial"/>
                <w:lang w:val="ro-RO"/>
              </w:rPr>
            </w:pPr>
          </w:p>
        </w:tc>
      </w:tr>
      <w:tr w:rsidR="00745689" w:rsidRPr="00745689" w14:paraId="1E76E59C" w14:textId="77777777" w:rsidTr="00825CF0">
        <w:trPr>
          <w:tblCellSpacing w:w="0" w:type="dxa"/>
        </w:trPr>
        <w:tc>
          <w:tcPr>
            <w:tcW w:w="7922" w:type="dxa"/>
            <w:gridSpan w:val="2"/>
            <w:tcMar>
              <w:top w:w="0" w:type="dxa"/>
              <w:left w:w="115" w:type="dxa"/>
              <w:bottom w:w="0" w:type="dxa"/>
              <w:right w:w="115" w:type="dxa"/>
            </w:tcMar>
          </w:tcPr>
          <w:p w14:paraId="019D33B4" w14:textId="77777777" w:rsidR="003F1D27" w:rsidRPr="00745689" w:rsidRDefault="003F1D27" w:rsidP="003F1D27">
            <w:pPr>
              <w:pStyle w:val="Heading2"/>
              <w:keepLines/>
              <w:spacing w:before="0" w:after="0" w:line="240" w:lineRule="auto"/>
              <w:rPr>
                <w:rFonts w:ascii="Arial Narrow" w:hAnsi="Arial Narrow"/>
                <w:color w:val="auto"/>
              </w:rPr>
            </w:pPr>
            <w:proofErr w:type="spellStart"/>
            <w:r w:rsidRPr="00745689">
              <w:rPr>
                <w:rFonts w:ascii="Arial Narrow" w:hAnsi="Arial Narrow" w:cs="Arial Narrow"/>
                <w:color w:val="auto"/>
                <w:sz w:val="24"/>
                <w:szCs w:val="24"/>
              </w:rPr>
              <w:lastRenderedPageBreak/>
              <w:t>Atribuțiile</w:t>
            </w:r>
            <w:proofErr w:type="spellEnd"/>
            <w:r w:rsidRPr="00745689">
              <w:rPr>
                <w:rFonts w:ascii="Arial Narrow" w:hAnsi="Arial Narrow" w:cs="Arial Narrow"/>
                <w:color w:val="auto"/>
                <w:sz w:val="24"/>
                <w:szCs w:val="24"/>
              </w:rPr>
              <w:t xml:space="preserve"> </w:t>
            </w:r>
            <w:proofErr w:type="spellStart"/>
            <w:r w:rsidRPr="00745689">
              <w:rPr>
                <w:rFonts w:ascii="Arial Narrow" w:hAnsi="Arial Narrow" w:cs="Arial Narrow"/>
                <w:color w:val="auto"/>
                <w:sz w:val="24"/>
                <w:szCs w:val="24"/>
              </w:rPr>
              <w:t>și</w:t>
            </w:r>
            <w:proofErr w:type="spellEnd"/>
            <w:r w:rsidRPr="00745689">
              <w:rPr>
                <w:rFonts w:ascii="Arial Narrow" w:hAnsi="Arial Narrow" w:cs="Arial Narrow"/>
                <w:color w:val="auto"/>
                <w:sz w:val="24"/>
                <w:szCs w:val="24"/>
              </w:rPr>
              <w:t xml:space="preserve"> </w:t>
            </w:r>
            <w:proofErr w:type="spellStart"/>
            <w:r w:rsidRPr="00745689">
              <w:rPr>
                <w:rFonts w:ascii="Arial Narrow" w:hAnsi="Arial Narrow" w:cs="Arial Narrow"/>
                <w:color w:val="auto"/>
                <w:sz w:val="24"/>
                <w:szCs w:val="24"/>
              </w:rPr>
              <w:t>responsabilitățile</w:t>
            </w:r>
            <w:proofErr w:type="spellEnd"/>
            <w:r w:rsidRPr="00745689">
              <w:rPr>
                <w:rFonts w:ascii="Arial Narrow" w:hAnsi="Arial Narrow" w:cs="Arial Narrow"/>
                <w:color w:val="auto"/>
                <w:sz w:val="24"/>
                <w:szCs w:val="24"/>
              </w:rPr>
              <w:t xml:space="preserve"> </w:t>
            </w:r>
            <w:proofErr w:type="spellStart"/>
            <w:r w:rsidRPr="00745689">
              <w:rPr>
                <w:rFonts w:ascii="Arial Narrow" w:hAnsi="Arial Narrow" w:cs="Arial Narrow"/>
                <w:color w:val="auto"/>
                <w:sz w:val="24"/>
                <w:szCs w:val="24"/>
              </w:rPr>
              <w:t>părților</w:t>
            </w:r>
            <w:proofErr w:type="spellEnd"/>
          </w:p>
          <w:p w14:paraId="400A322B" w14:textId="6DE4F19D" w:rsidR="003F1D27" w:rsidRPr="00745689" w:rsidRDefault="003F1D27" w:rsidP="003F1D27">
            <w:pPr>
              <w:pStyle w:val="Heading2"/>
              <w:keepLines/>
              <w:rPr>
                <w:rFonts w:ascii="Arial Narrow" w:hAnsi="Arial Narrow" w:cs="Arial Narrow"/>
                <w:color w:val="auto"/>
                <w:sz w:val="24"/>
                <w:szCs w:val="24"/>
                <w:lang w:val="ro-RO"/>
              </w:rPr>
            </w:pPr>
            <w:r w:rsidRPr="00745689">
              <w:rPr>
                <w:rFonts w:ascii="Arial Narrow" w:hAnsi="Arial Narrow" w:cs="Arial Narrow"/>
                <w:color w:val="auto"/>
                <w:sz w:val="24"/>
                <w:szCs w:val="24"/>
                <w:lang w:val="ro-RO"/>
              </w:rPr>
              <w:t>a) Contractantul este pe deplin responsabil pentru:</w:t>
            </w:r>
          </w:p>
          <w:p w14:paraId="3DDA7C55" w14:textId="01E09BAE" w:rsidR="003F1D27"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1. asigurarea planificării resurselor în raport cu suprafețele totale ce fac obiectul serviciilor de curățenie, frecvența estimată pentru realizarea serviciilor etc., Prestatorul are obligația de a asigura în prețul ofertat, în cantități suficiente, toate consumabilele, uneltele specifice și materialele necesare efectuării în bune condiții a curățeniei, respectiv: mături, perii plastic, făraș, mop, găleți, scări pliabile,  dispozitiv șters geamuri, detergenți și soluții de curățenie și dezinfectare pentru toate tipurile de suprafețe existente în clădire (gresie, faianță, lemn, geam, inox, parchet, mochetă, metal, plastic, material textil, vopsea lavabilă, etc.), saci coș gunoi și saci plastic pentru transportul gunoiului la locul de depozitare a gunoiului, cârpe praf, bureti, etc.</w:t>
            </w:r>
          </w:p>
          <w:p w14:paraId="3FD8992E" w14:textId="77777777" w:rsidR="00317576"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2. îndeplinirea obligațiilor contractuale, cu respectarea bunelor practici din domeniu, a prevederilor legale și contractuale relevante, astfel încât să se asigure că activitățile și rezultatele sunt realizate la parametrii calitativi solicitați.</w:t>
            </w:r>
          </w:p>
          <w:p w14:paraId="63703E8A" w14:textId="77777777" w:rsidR="00317576"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3. asigurarea valabilității tuturor autorizațiilor și/sau certificatelor necesare, după caz, pentru prestarea serviciilor (atât pentru organizația sa, cât și pentru personalul/echipamentul propus pentru realizarea serviciilor, conform legislației în vigoare)</w:t>
            </w:r>
          </w:p>
          <w:p w14:paraId="73E03F9C" w14:textId="77777777" w:rsidR="00317576"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4. prestarea serviciilor în conformitate cu cerințele Caietului de Sarcini,</w:t>
            </w:r>
          </w:p>
          <w:p w14:paraId="58A474D0" w14:textId="77777777" w:rsidR="00317576"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5. transmiterea Autorității Contractante, imediat după demararea Contractului, a listei conținând datele de identificare și de contact ale personalului alocat pentru realizarea serviciilor, inclusiv a personalului de înlocuire și/sau temporar,</w:t>
            </w:r>
          </w:p>
          <w:p w14:paraId="4682162E" w14:textId="77777777" w:rsidR="00317576" w:rsidRPr="00745689" w:rsidRDefault="003F1D27" w:rsidP="003F1D27">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6. colaborarea cu personalul Autorității Contractante alocat pentru verificarea serviciilor desfășurate, pentru realizarea acceptanțelor sau pentru accesul în anumite spații în care desfășurarea serviciilor se poate realiza numai în prezența personalului Autorității Contractante.</w:t>
            </w:r>
          </w:p>
          <w:p w14:paraId="090829A4" w14:textId="77777777" w:rsidR="00317576" w:rsidRPr="00745689" w:rsidRDefault="003F1D27" w:rsidP="003F1D27">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 xml:space="preserve">7. Prestatorul răspunde, conform reglementărilor legale, de păstrarea confidenţialităţii de către salariaţii săi, cu privire la orice informaţii, date, acte şi/sau fapte de care vor lua la cunoştinţă în cadrul locului de muncă, aflate în legătură cu activitatea Oficiului Naţional al Registrului Comerţului sau a oficiilor registrului comerţului de pe lângă tribunalele teritoriale; răspunde penal pentru încălcarea prevederilor prezentului articol în cazul în </w:t>
            </w:r>
            <w:r w:rsidRPr="00745689">
              <w:rPr>
                <w:rFonts w:ascii="Arial Narrow" w:hAnsi="Arial Narrow" w:cs="Arial Narrow"/>
                <w:b w:val="0"/>
                <w:bCs w:val="0"/>
                <w:color w:val="auto"/>
                <w:sz w:val="24"/>
                <w:szCs w:val="24"/>
                <w:lang w:val="ro-RO"/>
              </w:rPr>
              <w:lastRenderedPageBreak/>
              <w:t>care fapta întruneşte elemente de constituire a infracţiunii prevăzute de codul penal, respectiv art. 227 NCP, privind divulgarea secretului profesional.</w:t>
            </w:r>
          </w:p>
          <w:p w14:paraId="23AC4A23" w14:textId="77777777" w:rsidR="00317576" w:rsidRPr="00745689" w:rsidRDefault="003F1D27" w:rsidP="003F1D27">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8. Prestatorul are obligaţia de  a lua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dispoziţiile Legii securităţii şi sănătăţii în muncă, nr. 319/2006.</w:t>
            </w:r>
          </w:p>
          <w:p w14:paraId="343A48A4" w14:textId="77777777" w:rsidR="00317576" w:rsidRPr="00745689" w:rsidRDefault="003F1D27" w:rsidP="003F1D27">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9. Prestatorul va asigura starea tehnică corespunzătoare a utilajelor şi echipamentelor folosite, conform reglementărilor legale în vigoare.</w:t>
            </w:r>
          </w:p>
          <w:p w14:paraId="16EE2D3D" w14:textId="77777777" w:rsidR="00317576" w:rsidRPr="00745689" w:rsidRDefault="003F1D27" w:rsidP="003F1D27">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10. Prestatorul va asigura controlul îndeplinirii programului de lucru specificat pentru fiecare lot şi al calităţii serviciilor prestate;</w:t>
            </w:r>
          </w:p>
          <w:p w14:paraId="2C3A4770" w14:textId="44193AB6" w:rsidR="003F1D27" w:rsidRPr="00745689" w:rsidRDefault="003F1D27" w:rsidP="003F1D27">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11. Se interzice accesul personalului prestatorului la telefoane (cu excepţia situaţiilor excepţionale care impun acest lucru, cum ar fi declanşarea accidentală a sistemului de alarmă, apelarea poliţiei, salvării, pompierilor, etc.) şi la tehnica de calcul;</w:t>
            </w:r>
          </w:p>
          <w:p w14:paraId="2F296C02" w14:textId="77777777" w:rsidR="00317576" w:rsidRPr="00745689" w:rsidRDefault="003F1D27" w:rsidP="00317576">
            <w:pPr>
              <w:pStyle w:val="ListParagraph"/>
              <w:ind w:left="0"/>
              <w:jc w:val="both"/>
              <w:rPr>
                <w:rFonts w:ascii="Arial Narrow" w:hAnsi="Arial Narrow" w:cs="Arial Narrow"/>
                <w:sz w:val="24"/>
                <w:szCs w:val="24"/>
                <w:lang w:val="ro-RO"/>
              </w:rPr>
            </w:pPr>
            <w:r w:rsidRPr="00745689">
              <w:rPr>
                <w:rFonts w:ascii="Arial Narrow" w:hAnsi="Arial Narrow" w:cs="Arial Narrow"/>
                <w:sz w:val="24"/>
                <w:szCs w:val="24"/>
                <w:lang w:val="ro-RO"/>
              </w:rPr>
              <w:t xml:space="preserve">12. </w:t>
            </w:r>
            <w:r w:rsidR="00317576" w:rsidRPr="00745689">
              <w:rPr>
                <w:rFonts w:ascii="Arial Narrow" w:hAnsi="Arial Narrow" w:cs="Arial Narrow"/>
                <w:sz w:val="24"/>
                <w:szCs w:val="24"/>
                <w:lang w:val="ro-RO"/>
              </w:rPr>
              <w:t>Prestatorul va asigura zilnic numărul de personal prezentat în ofertă indiferent de perioada efectuării concediilor de odihnă, concediilor medicale, zilelor libere, etc.;</w:t>
            </w:r>
          </w:p>
          <w:p w14:paraId="0ED00CE4" w14:textId="77777777" w:rsidR="00317576" w:rsidRPr="00745689" w:rsidRDefault="003F1D27" w:rsidP="00317576">
            <w:pPr>
              <w:pStyle w:val="ListParagraph"/>
              <w:ind w:left="0"/>
              <w:jc w:val="both"/>
              <w:rPr>
                <w:rFonts w:ascii="Arial Narrow" w:hAnsi="Arial Narrow" w:cs="Arial Narrow"/>
                <w:sz w:val="24"/>
                <w:szCs w:val="24"/>
                <w:lang w:val="ro-RO"/>
              </w:rPr>
            </w:pPr>
            <w:r w:rsidRPr="00745689">
              <w:rPr>
                <w:rFonts w:ascii="Arial Narrow" w:hAnsi="Arial Narrow" w:cs="Arial Narrow"/>
                <w:sz w:val="24"/>
                <w:szCs w:val="24"/>
                <w:lang w:val="ro-RO"/>
              </w:rPr>
              <w:t>13. Prestatorul răspunde şi suportă riscul şi eventualele pagube produse ca urmare a activităţii sale sau a utilizării unor detergenți/dezinfectanți/soluții neadecvați diferitelor tipuri de suprafețe;</w:t>
            </w:r>
          </w:p>
          <w:p w14:paraId="3902E09D" w14:textId="77777777" w:rsidR="00317576" w:rsidRPr="00745689" w:rsidRDefault="003F1D27" w:rsidP="00317576">
            <w:pPr>
              <w:pStyle w:val="ListParagraph"/>
              <w:ind w:left="0"/>
              <w:jc w:val="both"/>
              <w:rPr>
                <w:rFonts w:ascii="Arial Narrow" w:hAnsi="Arial Narrow" w:cs="Arial Narrow"/>
                <w:sz w:val="24"/>
                <w:szCs w:val="24"/>
                <w:lang w:val="ro-RO"/>
              </w:rPr>
            </w:pPr>
            <w:r w:rsidRPr="00745689">
              <w:rPr>
                <w:rFonts w:ascii="Arial Narrow" w:hAnsi="Arial Narrow" w:cs="Arial Narrow"/>
                <w:sz w:val="24"/>
                <w:szCs w:val="24"/>
                <w:lang w:val="ro-RO"/>
              </w:rPr>
              <w:t>14. Prestatorul are obligația de a interveni ori de câte ori este necesar pentru menținerea curățeniei (de mai multe ori/zi sau cu o frecvență mai mare decât săptămânal/lunar/trimestrial) și asigurarea consumabilelor în grupurile sanitare indiferent de cantitatea utilizată.</w:t>
            </w:r>
          </w:p>
          <w:p w14:paraId="57DAAF70" w14:textId="77777777" w:rsidR="00317576" w:rsidRPr="00745689" w:rsidRDefault="003F1D27" w:rsidP="00317576">
            <w:pPr>
              <w:pStyle w:val="ListParagraph"/>
              <w:ind w:left="0"/>
              <w:jc w:val="both"/>
              <w:rPr>
                <w:rFonts w:ascii="Arial Narrow" w:hAnsi="Arial Narrow" w:cs="Arial Narrow"/>
                <w:sz w:val="24"/>
                <w:szCs w:val="24"/>
                <w:lang w:val="ro-RO"/>
              </w:rPr>
            </w:pPr>
            <w:r w:rsidRPr="00745689">
              <w:rPr>
                <w:rFonts w:ascii="Arial Narrow" w:hAnsi="Arial Narrow" w:cs="Arial Narrow"/>
                <w:sz w:val="24"/>
                <w:szCs w:val="24"/>
                <w:lang w:val="ro-RO"/>
              </w:rPr>
              <w:t>15. Potrivit Normelor Metodologice privind Comunicarea, Cercetarea, Înregistrarea, Raportarea, Evidenţa accidentelor de muncă se face de către prestator imediat după ce a avut loc evenimentul.</w:t>
            </w:r>
          </w:p>
          <w:p w14:paraId="2FD8E1DD" w14:textId="5CEBA9B7" w:rsidR="003F1D27" w:rsidRPr="00745689" w:rsidRDefault="003F1D27" w:rsidP="00317576">
            <w:pPr>
              <w:pStyle w:val="ListParagraph"/>
              <w:ind w:left="0"/>
              <w:jc w:val="both"/>
              <w:rPr>
                <w:rFonts w:ascii="Arial Narrow" w:hAnsi="Arial Narrow" w:cs="Arial Narrow"/>
                <w:b/>
                <w:bCs/>
                <w:sz w:val="24"/>
                <w:szCs w:val="24"/>
                <w:lang w:val="ro-RO"/>
              </w:rPr>
            </w:pPr>
            <w:r w:rsidRPr="00745689">
              <w:rPr>
                <w:rFonts w:ascii="Arial Narrow" w:hAnsi="Arial Narrow" w:cs="Arial Narrow"/>
                <w:sz w:val="24"/>
                <w:szCs w:val="24"/>
                <w:lang w:val="ro-RO"/>
              </w:rPr>
              <w:t xml:space="preserve">16. Încălcarea dispoziţiilor legale privitoare la protecţia muncii şi PSI pentru activităţile desfăşurate de personalul de curăţenie, atrage pentru societatea prestatoare întreaga răspundere disciplinară, administrativă, materială, civilă, sau penală, după caz, potrivit legii. </w:t>
            </w:r>
          </w:p>
          <w:p w14:paraId="2545DF5B" w14:textId="77777777" w:rsidR="00317576"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lastRenderedPageBreak/>
              <w:t>17. Prestatorul are obligaţia de a asigura toate condiţiile necesare pentru ca personalul prestator să efectueze vizita medicală periodică, conform reglementărilor legale în domeniu;</w:t>
            </w:r>
          </w:p>
          <w:p w14:paraId="5BBE0103" w14:textId="5E4F5A3E" w:rsidR="003F1D27"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18. Prestatorul va lua toate măsurile necesare pentru ca activitatea de curăţenie să nu afecteze desfăşurarea în bune condiţii a activităţii Oficiului Naţional al Registrului Comerţului şi a oficiilor registrului comerţului de pe lângă tribunalele teritoriale.</w:t>
            </w:r>
          </w:p>
          <w:p w14:paraId="2339B34C" w14:textId="77777777" w:rsidR="003F1D27"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19. Personalul prestatorului va asigura armarea/dezarmarea sistemului de detecţie la efracţie şi incendiu la încheierea/începerea programului de lucru al oficiilor registrului comerţului de pe lângă tribunalele teritoriale, dacă este cazul, în urma solicitării beneficiarului. Armarea/dezarmarea sistemului de detecţie la efracţie şi incendiu se va executa de către personalul de curăţenie sau de către persoana responsabilă de contract a prestatorului, în toate situaţiile în care programul de desfăşurare a activităţii de curăţenie începe sau se încheie în afara programului de lucru al beneficiarului, cu respectarea următoarelor cerinţe:</w:t>
            </w:r>
          </w:p>
          <w:p w14:paraId="77A030F7" w14:textId="77777777" w:rsidR="003F1D27"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 să nu divulge codurile de acces ori alte informaţii de natură a pune în pericol buna funcţionare a sistemului de alarmare;</w:t>
            </w:r>
          </w:p>
          <w:p w14:paraId="57836313" w14:textId="77777777" w:rsidR="003F1D27"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 să nu intervină la sistemul de alarmare;</w:t>
            </w:r>
          </w:p>
          <w:p w14:paraId="667CA6BE" w14:textId="77777777" w:rsidR="003F1D27"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 să verifice şi să se asigure dacă sunt închise căile de acces la părăsirea imobilului, înainte de armarea sistemului de alarmare;</w:t>
            </w:r>
          </w:p>
          <w:p w14:paraId="5715B4DE" w14:textId="77777777" w:rsidR="003F1D27" w:rsidRPr="00745689" w:rsidRDefault="003F1D27" w:rsidP="00317576">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 să informeze imediat telefonic persoana desemnată de beneficiar despre eventuala declanşare accidentală a sistemului de alarmare, în caz contrar având obligaţia de a suporta cheltuielile de deplasare a echipelor de intervenţie;</w:t>
            </w:r>
          </w:p>
          <w:p w14:paraId="124FF01C" w14:textId="77777777" w:rsidR="00317576" w:rsidRPr="00745689" w:rsidRDefault="003F1D27" w:rsidP="003F1D27">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20. Prestatorul are obligația de a asigura materialele, consumabilele și soluțiile necesare întreținerii curățeniei, în prima zi a lunii in care acestea vor fi utilizate.</w:t>
            </w:r>
          </w:p>
          <w:p w14:paraId="06E67434" w14:textId="0E9F5A17" w:rsidR="003F1D27" w:rsidRPr="00745689" w:rsidRDefault="003F1D27" w:rsidP="003F1D27">
            <w:pPr>
              <w:pStyle w:val="Heading2"/>
              <w:keepLines/>
              <w:spacing w:after="0" w:line="240" w:lineRule="auto"/>
              <w:contextualSpacing/>
              <w:jc w:val="both"/>
              <w:rPr>
                <w:rFonts w:ascii="Arial Narrow" w:hAnsi="Arial Narrow" w:cs="Arial Narrow"/>
                <w:b w:val="0"/>
                <w:bCs w:val="0"/>
                <w:color w:val="auto"/>
                <w:sz w:val="24"/>
                <w:szCs w:val="24"/>
                <w:lang w:val="ro-RO"/>
              </w:rPr>
            </w:pPr>
            <w:r w:rsidRPr="00745689">
              <w:rPr>
                <w:rFonts w:ascii="Arial Narrow" w:hAnsi="Arial Narrow" w:cs="Arial Narrow"/>
                <w:b w:val="0"/>
                <w:bCs w:val="0"/>
                <w:color w:val="auto"/>
                <w:sz w:val="24"/>
                <w:szCs w:val="24"/>
                <w:lang w:val="ro-RO"/>
              </w:rPr>
              <w:t>21. Prestatorul este pe deplin responsabil de siguranţa tuturor operaţiunilor şi metodelor de prestare utilizate, cât şi de calificarea personalului folosit pe toată durata contractului.</w:t>
            </w:r>
          </w:p>
          <w:p w14:paraId="17B021CA" w14:textId="0746E8D8" w:rsidR="00BF142F" w:rsidRPr="00745689" w:rsidRDefault="00BF142F" w:rsidP="00BF142F">
            <w:pPr>
              <w:spacing w:line="240" w:lineRule="auto"/>
              <w:contextualSpacing/>
              <w:jc w:val="both"/>
              <w:rPr>
                <w:rFonts w:ascii="Arial Narrow" w:hAnsi="Arial Narrow" w:cs="Arial Narrow"/>
                <w:sz w:val="24"/>
                <w:szCs w:val="24"/>
              </w:rPr>
            </w:pPr>
          </w:p>
        </w:tc>
        <w:tc>
          <w:tcPr>
            <w:tcW w:w="8079" w:type="dxa"/>
            <w:tcMar>
              <w:top w:w="0" w:type="dxa"/>
              <w:left w:w="115" w:type="dxa"/>
              <w:bottom w:w="0" w:type="dxa"/>
              <w:right w:w="115" w:type="dxa"/>
            </w:tcMar>
          </w:tcPr>
          <w:p w14:paraId="5B0D0B49" w14:textId="77777777" w:rsidR="008B475E" w:rsidRPr="00745689" w:rsidRDefault="008B475E" w:rsidP="00EF5E81">
            <w:pPr>
              <w:spacing w:after="0" w:line="240" w:lineRule="auto"/>
              <w:jc w:val="both"/>
              <w:rPr>
                <w:rFonts w:ascii="Arial Narrow" w:eastAsia="Times New Roman" w:hAnsi="Arial Narrow" w:cs="Arial"/>
                <w:lang w:val="ro-RO"/>
              </w:rPr>
            </w:pPr>
          </w:p>
        </w:tc>
      </w:tr>
      <w:tr w:rsidR="00745689" w:rsidRPr="00745689" w14:paraId="2EE632D5" w14:textId="77777777" w:rsidTr="00825CF0">
        <w:trPr>
          <w:tblCellSpacing w:w="0" w:type="dxa"/>
        </w:trPr>
        <w:tc>
          <w:tcPr>
            <w:tcW w:w="7922" w:type="dxa"/>
            <w:gridSpan w:val="2"/>
            <w:tcMar>
              <w:top w:w="0" w:type="dxa"/>
              <w:left w:w="115" w:type="dxa"/>
              <w:bottom w:w="0" w:type="dxa"/>
              <w:right w:w="115" w:type="dxa"/>
            </w:tcMar>
          </w:tcPr>
          <w:p w14:paraId="0C5B51FA" w14:textId="77777777" w:rsidR="003F6D2B" w:rsidRPr="00745689" w:rsidRDefault="003F6D2B" w:rsidP="003F6D2B">
            <w:pPr>
              <w:pStyle w:val="Heading2"/>
              <w:keepLines/>
              <w:spacing w:before="0" w:after="0" w:line="240" w:lineRule="auto"/>
              <w:rPr>
                <w:rFonts w:ascii="Arial Narrow" w:hAnsi="Arial Narrow"/>
                <w:color w:val="auto"/>
              </w:rPr>
            </w:pPr>
            <w:proofErr w:type="spellStart"/>
            <w:r w:rsidRPr="00745689">
              <w:rPr>
                <w:rFonts w:ascii="Arial Narrow" w:hAnsi="Arial Narrow" w:cs="Arial Narrow"/>
                <w:color w:val="auto"/>
                <w:sz w:val="24"/>
                <w:szCs w:val="24"/>
              </w:rPr>
              <w:lastRenderedPageBreak/>
              <w:t>Categorii</w:t>
            </w:r>
            <w:proofErr w:type="spellEnd"/>
            <w:r w:rsidRPr="00745689">
              <w:rPr>
                <w:rFonts w:ascii="Arial Narrow" w:hAnsi="Arial Narrow" w:cs="Arial Narrow"/>
                <w:color w:val="auto"/>
                <w:sz w:val="24"/>
                <w:szCs w:val="24"/>
              </w:rPr>
              <w:t xml:space="preserve"> de personal </w:t>
            </w:r>
            <w:proofErr w:type="spellStart"/>
            <w:r w:rsidRPr="00745689">
              <w:rPr>
                <w:rFonts w:ascii="Arial Narrow" w:hAnsi="Arial Narrow" w:cs="Arial Narrow"/>
                <w:color w:val="auto"/>
                <w:sz w:val="24"/>
                <w:szCs w:val="24"/>
              </w:rPr>
              <w:t>necesare</w:t>
            </w:r>
            <w:proofErr w:type="spellEnd"/>
          </w:p>
          <w:p w14:paraId="5D48FC4B" w14:textId="77777777" w:rsidR="002E4FCB" w:rsidRPr="00745689" w:rsidRDefault="002E4FCB" w:rsidP="002E4FCB">
            <w:pPr>
              <w:spacing w:after="0" w:line="240" w:lineRule="auto"/>
              <w:jc w:val="both"/>
              <w:rPr>
                <w:rFonts w:ascii="Arial Narrow" w:hAnsi="Arial Narrow"/>
              </w:rPr>
            </w:pPr>
            <w:proofErr w:type="spellStart"/>
            <w:r w:rsidRPr="00745689">
              <w:rPr>
                <w:rFonts w:ascii="Arial Narrow" w:hAnsi="Arial Narrow" w:cs="Arial Narrow"/>
                <w:sz w:val="24"/>
                <w:szCs w:val="24"/>
              </w:rPr>
              <w:t>Serviciile</w:t>
            </w:r>
            <w:proofErr w:type="spellEnd"/>
            <w:r w:rsidRPr="00745689">
              <w:rPr>
                <w:rFonts w:ascii="Arial Narrow" w:hAnsi="Arial Narrow" w:cs="Arial Narrow"/>
                <w:sz w:val="24"/>
                <w:szCs w:val="24"/>
              </w:rPr>
              <w:t xml:space="preserve"> se </w:t>
            </w:r>
            <w:proofErr w:type="spellStart"/>
            <w:r w:rsidRPr="00745689">
              <w:rPr>
                <w:rFonts w:ascii="Arial Narrow" w:hAnsi="Arial Narrow" w:cs="Arial Narrow"/>
                <w:sz w:val="24"/>
                <w:szCs w:val="24"/>
              </w:rPr>
              <w:t>efectuează</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în</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conformitate</w:t>
            </w:r>
            <w:proofErr w:type="spellEnd"/>
            <w:r w:rsidRPr="00745689">
              <w:rPr>
                <w:rFonts w:ascii="Arial Narrow" w:hAnsi="Arial Narrow" w:cs="Arial Narrow"/>
                <w:sz w:val="24"/>
                <w:szCs w:val="24"/>
              </w:rPr>
              <w:t xml:space="preserve"> cu </w:t>
            </w:r>
            <w:proofErr w:type="spellStart"/>
            <w:r w:rsidRPr="00745689">
              <w:rPr>
                <w:rFonts w:ascii="Arial Narrow" w:hAnsi="Arial Narrow" w:cs="Arial Narrow"/>
                <w:sz w:val="24"/>
                <w:szCs w:val="24"/>
              </w:rPr>
              <w:t>standardele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aplicabile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în</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domeniu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și</w:t>
            </w:r>
            <w:proofErr w:type="spellEnd"/>
            <w:r w:rsidRPr="00745689">
              <w:rPr>
                <w:rFonts w:ascii="Arial Narrow" w:hAnsi="Arial Narrow" w:cs="Arial Narrow"/>
                <w:sz w:val="24"/>
                <w:szCs w:val="24"/>
              </w:rPr>
              <w:t xml:space="preserve"> cu </w:t>
            </w:r>
            <w:proofErr w:type="spellStart"/>
            <w:r w:rsidRPr="00745689">
              <w:rPr>
                <w:rFonts w:ascii="Arial Narrow" w:hAnsi="Arial Narrow" w:cs="Arial Narrow"/>
                <w:sz w:val="24"/>
                <w:szCs w:val="24"/>
              </w:rPr>
              <w:t>legislația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muncii</w:t>
            </w:r>
            <w:proofErr w:type="spellEnd"/>
            <w:r w:rsidRPr="00745689">
              <w:rPr>
                <w:rFonts w:ascii="Arial Narrow" w:hAnsi="Arial Narrow" w:cs="Arial Narrow"/>
                <w:sz w:val="24"/>
                <w:szCs w:val="24"/>
              </w:rPr>
              <w:t xml:space="preserve"> din </w:t>
            </w:r>
            <w:proofErr w:type="spellStart"/>
            <w:r w:rsidRPr="00745689">
              <w:rPr>
                <w:rFonts w:ascii="Arial Narrow" w:hAnsi="Arial Narrow" w:cs="Arial Narrow"/>
                <w:sz w:val="24"/>
                <w:szCs w:val="24"/>
              </w:rPr>
              <w:t>România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Contractantul</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este</w:t>
            </w:r>
            <w:proofErr w:type="spellEnd"/>
            <w:r w:rsidRPr="00745689">
              <w:rPr>
                <w:rFonts w:ascii="Arial Narrow" w:hAnsi="Arial Narrow" w:cs="Arial Narrow"/>
                <w:sz w:val="24"/>
                <w:szCs w:val="24"/>
              </w:rPr>
              <w:t xml:space="preserve"> pe </w:t>
            </w:r>
            <w:proofErr w:type="spellStart"/>
            <w:r w:rsidRPr="00745689">
              <w:rPr>
                <w:rFonts w:ascii="Arial Narrow" w:hAnsi="Arial Narrow" w:cs="Arial Narrow"/>
                <w:sz w:val="24"/>
                <w:szCs w:val="24"/>
              </w:rPr>
              <w:t>deplin</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responsabil</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angajarea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și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asigurarea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personalului</w:t>
            </w:r>
            <w:proofErr w:type="spellEnd"/>
            <w:r w:rsidRPr="00745689">
              <w:rPr>
                <w:rFonts w:ascii="Arial Narrow" w:hAnsi="Arial Narrow" w:cs="Arial Narrow"/>
                <w:sz w:val="24"/>
                <w:szCs w:val="24"/>
              </w:rPr>
              <w:t xml:space="preserve"> care </w:t>
            </w:r>
            <w:proofErr w:type="spellStart"/>
            <w:r w:rsidRPr="00745689">
              <w:rPr>
                <w:rFonts w:ascii="Arial Narrow" w:hAnsi="Arial Narrow" w:cs="Arial Narrow"/>
                <w:sz w:val="24"/>
                <w:szCs w:val="24"/>
              </w:rPr>
              <w:t>va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realiza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serviciile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prezentate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în</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Caietul</w:t>
            </w:r>
            <w:proofErr w:type="spellEnd"/>
            <w:r w:rsidRPr="00745689">
              <w:rPr>
                <w:rFonts w:ascii="Arial Narrow" w:hAnsi="Arial Narrow" w:cs="Arial Narrow"/>
                <w:sz w:val="24"/>
                <w:szCs w:val="24"/>
              </w:rPr>
              <w:t xml:space="preserve"> de </w:t>
            </w:r>
            <w:proofErr w:type="spellStart"/>
            <w:r w:rsidRPr="00745689">
              <w:rPr>
                <w:rFonts w:ascii="Arial Narrow" w:hAnsi="Arial Narrow" w:cs="Arial Narrow"/>
                <w:sz w:val="24"/>
                <w:szCs w:val="24"/>
              </w:rPr>
              <w:t>Sarcini</w:t>
            </w:r>
            <w:proofErr w:type="spellEnd"/>
            <w:r w:rsidRPr="00745689">
              <w:rPr>
                <w:rFonts w:ascii="Arial Narrow" w:hAnsi="Arial Narrow" w:cs="Arial Narrow"/>
                <w:sz w:val="24"/>
                <w:szCs w:val="24"/>
              </w:rPr>
              <w:t xml:space="preserve"> conform </w:t>
            </w:r>
            <w:proofErr w:type="spellStart"/>
            <w:r w:rsidRPr="00745689">
              <w:rPr>
                <w:rFonts w:ascii="Arial Narrow" w:hAnsi="Arial Narrow" w:cs="Arial Narrow"/>
                <w:sz w:val="24"/>
                <w:szCs w:val="24"/>
              </w:rPr>
              <w:t>cerințelor</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prevăzute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fiecare</w:t>
            </w:r>
            <w:proofErr w:type="spellEnd"/>
            <w:r w:rsidRPr="00745689">
              <w:rPr>
                <w:rFonts w:ascii="Arial Narrow" w:hAnsi="Arial Narrow" w:cs="Arial Narrow"/>
                <w:sz w:val="24"/>
                <w:szCs w:val="24"/>
              </w:rPr>
              <w:t xml:space="preserve"> lot </w:t>
            </w:r>
            <w:proofErr w:type="spellStart"/>
            <w:r w:rsidRPr="00745689">
              <w:rPr>
                <w:rFonts w:ascii="Arial Narrow" w:hAnsi="Arial Narrow" w:cs="Arial Narrow"/>
                <w:sz w:val="24"/>
                <w:szCs w:val="24"/>
              </w:rPr>
              <w:t>în</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parte</w:t>
            </w:r>
            <w:proofErr w:type="spellEnd"/>
            <w:r w:rsidRPr="00745689">
              <w:rPr>
                <w:rFonts w:ascii="Arial Narrow" w:hAnsi="Arial Narrow" w:cs="Arial Narrow"/>
                <w:sz w:val="24"/>
                <w:szCs w:val="24"/>
              </w:rPr>
              <w:t xml:space="preserve">, precum </w:t>
            </w:r>
            <w:proofErr w:type="spellStart"/>
            <w:r w:rsidRPr="00745689">
              <w:rPr>
                <w:rFonts w:ascii="Arial Narrow" w:hAnsi="Arial Narrow" w:cs="Arial Narrow"/>
                <w:sz w:val="24"/>
                <w:szCs w:val="24"/>
              </w:rPr>
              <w:t>și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toate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loturile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inclusiv</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înlocuirea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personalului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în</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caz</w:t>
            </w:r>
            <w:proofErr w:type="spellEnd"/>
            <w:r w:rsidRPr="00745689">
              <w:rPr>
                <w:rFonts w:ascii="Arial Narrow" w:hAnsi="Arial Narrow" w:cs="Arial Narrow"/>
                <w:sz w:val="24"/>
                <w:szCs w:val="24"/>
              </w:rPr>
              <w:t xml:space="preserve"> de </w:t>
            </w:r>
            <w:proofErr w:type="spellStart"/>
            <w:r w:rsidRPr="00745689">
              <w:rPr>
                <w:rFonts w:ascii="Arial Narrow" w:hAnsi="Arial Narrow" w:cs="Arial Narrow"/>
                <w:sz w:val="24"/>
                <w:szCs w:val="24"/>
              </w:rPr>
              <w:t>absență</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sau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indisponibilitate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a </w:t>
            </w:r>
            <w:proofErr w:type="spellStart"/>
            <w:r w:rsidRPr="00745689">
              <w:rPr>
                <w:rFonts w:ascii="Arial Narrow" w:hAnsi="Arial Narrow" w:cs="Arial Narrow"/>
                <w:sz w:val="24"/>
                <w:szCs w:val="24"/>
              </w:rPr>
              <w:t>furniza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servicii</w:t>
            </w:r>
            <w:proofErr w:type="spellEnd"/>
            <w:r w:rsidRPr="00745689">
              <w:rPr>
                <w:rFonts w:ascii="Arial Narrow" w:hAnsi="Arial Narrow" w:cs="Arial Narrow"/>
                <w:sz w:val="24"/>
                <w:szCs w:val="24"/>
              </w:rPr>
              <w:t xml:space="preserve"> conform </w:t>
            </w:r>
            <w:proofErr w:type="spellStart"/>
            <w:r w:rsidRPr="00745689">
              <w:rPr>
                <w:rFonts w:ascii="Arial Narrow" w:hAnsi="Arial Narrow" w:cs="Arial Narrow"/>
                <w:sz w:val="24"/>
                <w:szCs w:val="24"/>
              </w:rPr>
              <w:t>cerințelor</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caietului</w:t>
            </w:r>
            <w:proofErr w:type="spellEnd"/>
            <w:r w:rsidRPr="00745689">
              <w:rPr>
                <w:rFonts w:ascii="Arial Narrow" w:hAnsi="Arial Narrow" w:cs="Arial Narrow"/>
                <w:sz w:val="24"/>
                <w:szCs w:val="24"/>
              </w:rPr>
              <w:t xml:space="preserve"> de </w:t>
            </w:r>
            <w:proofErr w:type="spellStart"/>
            <w:r w:rsidRPr="00745689">
              <w:rPr>
                <w:rFonts w:ascii="Arial Narrow" w:hAnsi="Arial Narrow" w:cs="Arial Narrow"/>
                <w:sz w:val="24"/>
                <w:szCs w:val="24"/>
              </w:rPr>
              <w:t>sarcini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și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propunerii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tehnice</w:t>
            </w:r>
            <w:proofErr w:type="spellEnd"/>
            <w:r w:rsidRPr="00745689">
              <w:rPr>
                <w:rFonts w:ascii="Arial Narrow" w:hAnsi="Arial Narrow" w:cs="Arial Narrow"/>
                <w:sz w:val="24"/>
                <w:szCs w:val="24"/>
              </w:rPr>
              <w:t>.</w:t>
            </w:r>
          </w:p>
          <w:p w14:paraId="1353EF3E" w14:textId="1C17EF6D" w:rsidR="008B475E" w:rsidRPr="00745689" w:rsidRDefault="008B475E" w:rsidP="003F6D2B">
            <w:pPr>
              <w:spacing w:after="0" w:line="240" w:lineRule="auto"/>
              <w:jc w:val="both"/>
              <w:rPr>
                <w:rFonts w:ascii="Arial Narrow" w:hAnsi="Arial Narrow"/>
              </w:rPr>
            </w:pPr>
          </w:p>
        </w:tc>
        <w:tc>
          <w:tcPr>
            <w:tcW w:w="8079" w:type="dxa"/>
            <w:tcMar>
              <w:top w:w="0" w:type="dxa"/>
              <w:left w:w="115" w:type="dxa"/>
              <w:bottom w:w="0" w:type="dxa"/>
              <w:right w:w="115" w:type="dxa"/>
            </w:tcMar>
          </w:tcPr>
          <w:p w14:paraId="160DEA67" w14:textId="77777777" w:rsidR="008B475E" w:rsidRPr="00745689" w:rsidRDefault="008B475E" w:rsidP="00EF5E81">
            <w:pPr>
              <w:spacing w:after="0" w:line="240" w:lineRule="auto"/>
              <w:jc w:val="both"/>
              <w:rPr>
                <w:rFonts w:ascii="Arial Narrow" w:eastAsia="Times New Roman" w:hAnsi="Arial Narrow" w:cs="Arial"/>
                <w:lang w:val="ro-RO"/>
              </w:rPr>
            </w:pPr>
          </w:p>
        </w:tc>
      </w:tr>
      <w:tr w:rsidR="00745689" w:rsidRPr="00745689" w14:paraId="762C760A" w14:textId="77777777" w:rsidTr="00A816EA">
        <w:trPr>
          <w:tblCellSpacing w:w="0" w:type="dxa"/>
        </w:trPr>
        <w:tc>
          <w:tcPr>
            <w:tcW w:w="7922" w:type="dxa"/>
            <w:gridSpan w:val="2"/>
            <w:tcMar>
              <w:top w:w="0" w:type="dxa"/>
              <w:left w:w="115" w:type="dxa"/>
              <w:bottom w:w="0" w:type="dxa"/>
              <w:right w:w="115" w:type="dxa"/>
            </w:tcMar>
          </w:tcPr>
          <w:p w14:paraId="420EF34A" w14:textId="77777777" w:rsidR="003F6D2B" w:rsidRPr="00745689" w:rsidRDefault="003F6D2B" w:rsidP="003F6D2B">
            <w:pPr>
              <w:shd w:val="clear" w:color="auto" w:fill="FFFFFF"/>
              <w:spacing w:after="0" w:line="240" w:lineRule="auto"/>
              <w:jc w:val="both"/>
              <w:rPr>
                <w:rFonts w:ascii="Arial Narrow" w:eastAsia="Times New Roman" w:hAnsi="Arial Narrow" w:cs="Times New Roman"/>
                <w:sz w:val="24"/>
                <w:szCs w:val="24"/>
                <w:lang w:val="ro-RO"/>
              </w:rPr>
            </w:pPr>
            <w:r w:rsidRPr="00745689">
              <w:rPr>
                <w:rFonts w:ascii="Arial Narrow" w:eastAsia="Times New Roman" w:hAnsi="Arial Narrow" w:cs="Times New Roman"/>
                <w:sz w:val="24"/>
                <w:szCs w:val="24"/>
                <w:lang w:val="ro-RO"/>
              </w:rPr>
              <w:t>Alte cerințe legate de personalul direct implicat în prestarea serviciilor</w:t>
            </w:r>
          </w:p>
          <w:p w14:paraId="1C09EEEA" w14:textId="1131B5EE" w:rsidR="002E4FCB" w:rsidRPr="00745689" w:rsidRDefault="002E4FCB" w:rsidP="002E4FCB">
            <w:pPr>
              <w:spacing w:after="0" w:line="240" w:lineRule="auto"/>
              <w:jc w:val="both"/>
              <w:rPr>
                <w:rFonts w:ascii="Arial Narrow" w:hAnsi="Arial Narrow"/>
                <w:lang w:val="ro-RO"/>
              </w:rPr>
            </w:pPr>
            <w:r w:rsidRPr="00745689">
              <w:rPr>
                <w:rFonts w:ascii="Arial Narrow" w:eastAsia="Times New Roman" w:hAnsi="Arial Narrow" w:cs="Times New Roman"/>
                <w:sz w:val="24"/>
                <w:szCs w:val="24"/>
                <w:lang w:val="ro-RO"/>
              </w:rPr>
              <w:t>a.</w:t>
            </w:r>
            <w:r w:rsidR="00427BD5" w:rsidRPr="00745689">
              <w:rPr>
                <w:rFonts w:ascii="Arial Narrow" w:eastAsia="Times New Roman" w:hAnsi="Arial Narrow" w:cs="Times New Roman"/>
                <w:sz w:val="24"/>
                <w:szCs w:val="24"/>
                <w:lang w:val="ro-RO"/>
              </w:rPr>
              <w:t xml:space="preserve"> </w:t>
            </w:r>
            <w:r w:rsidRPr="00745689">
              <w:rPr>
                <w:rStyle w:val="Strong"/>
                <w:rFonts w:ascii="Arial Narrow" w:hAnsi="Arial Narrow" w:cs="Arial Narrow"/>
                <w:b w:val="0"/>
                <w:bCs w:val="0"/>
                <w:sz w:val="24"/>
                <w:szCs w:val="24"/>
                <w:lang w:val="ro-RO"/>
              </w:rPr>
              <w:t>Ofertantul are obligația de a asigura personalul adecvat pentru efectuarea eficientă a tuturor activităților enumerate în Caietul de Sarcini;</w:t>
            </w:r>
          </w:p>
          <w:p w14:paraId="441F5695" w14:textId="345CA4BD" w:rsidR="002E4FCB" w:rsidRPr="00745689" w:rsidRDefault="002E4FCB" w:rsidP="002E4FCB">
            <w:pPr>
              <w:spacing w:after="0" w:line="240" w:lineRule="auto"/>
              <w:jc w:val="both"/>
              <w:rPr>
                <w:rFonts w:ascii="Arial Narrow" w:hAnsi="Arial Narrow"/>
                <w:lang w:val="ro-RO"/>
              </w:rPr>
            </w:pPr>
            <w:r w:rsidRPr="00745689">
              <w:rPr>
                <w:rStyle w:val="Strong"/>
                <w:rFonts w:ascii="Arial Narrow" w:hAnsi="Arial Narrow" w:cs="Arial Narrow"/>
                <w:b w:val="0"/>
                <w:bCs w:val="0"/>
                <w:sz w:val="24"/>
                <w:szCs w:val="24"/>
                <w:lang w:val="ro-RO"/>
              </w:rPr>
              <w:t>b</w:t>
            </w:r>
            <w:r w:rsidRPr="00745689">
              <w:rPr>
                <w:rStyle w:val="Strong"/>
                <w:rFonts w:ascii="Arial Narrow" w:hAnsi="Arial Narrow"/>
                <w:lang w:val="ro-RO"/>
              </w:rPr>
              <w:t>.</w:t>
            </w:r>
            <w:r w:rsidRPr="00745689">
              <w:rPr>
                <w:rStyle w:val="Strong"/>
                <w:rFonts w:ascii="Arial Narrow" w:hAnsi="Arial Narrow" w:cs="Arial Narrow"/>
                <w:b w:val="0"/>
                <w:bCs w:val="0"/>
                <w:sz w:val="24"/>
                <w:szCs w:val="24"/>
                <w:lang w:val="ro-RO"/>
              </w:rPr>
              <w:t xml:space="preserve"> Ofertantul are obligația de a se asigura și urmări cu strictețe ca personalul propus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de dozaj ale substanțelor, așa cum sunt acestea elaborate de producător etc.;</w:t>
            </w:r>
          </w:p>
          <w:p w14:paraId="0149683A" w14:textId="697D6857" w:rsidR="002E4FCB" w:rsidRPr="00745689" w:rsidRDefault="002E4FCB" w:rsidP="002E4FCB">
            <w:pPr>
              <w:spacing w:after="0" w:line="240" w:lineRule="auto"/>
              <w:jc w:val="both"/>
              <w:rPr>
                <w:rFonts w:ascii="Arial Narrow" w:hAnsi="Arial Narrow"/>
                <w:lang w:val="ro-RO"/>
              </w:rPr>
            </w:pPr>
            <w:r w:rsidRPr="00745689">
              <w:rPr>
                <w:rStyle w:val="Strong"/>
                <w:rFonts w:ascii="Arial Narrow" w:hAnsi="Arial Narrow" w:cs="Arial Narrow"/>
                <w:b w:val="0"/>
                <w:bCs w:val="0"/>
                <w:sz w:val="24"/>
                <w:szCs w:val="24"/>
                <w:lang w:val="ro-RO"/>
              </w:rPr>
              <w:t>c</w:t>
            </w:r>
            <w:r w:rsidRPr="00745689">
              <w:rPr>
                <w:rStyle w:val="Strong"/>
                <w:rFonts w:ascii="Arial Narrow" w:hAnsi="Arial Narrow"/>
                <w:lang w:val="ro-RO"/>
              </w:rPr>
              <w:t>.</w:t>
            </w:r>
            <w:r w:rsidRPr="00745689">
              <w:rPr>
                <w:rStyle w:val="Strong"/>
                <w:rFonts w:ascii="Arial Narrow" w:hAnsi="Arial Narrow" w:cs="Arial Narrow"/>
                <w:b w:val="0"/>
                <w:bCs w:val="0"/>
                <w:sz w:val="24"/>
                <w:szCs w:val="24"/>
                <w:lang w:val="ro-RO"/>
              </w:rPr>
              <w:t xml:space="preserve"> Ofertantul are obligația de a se asigura </w:t>
            </w:r>
            <w:r w:rsidRPr="00745689">
              <w:rPr>
                <w:rFonts w:ascii="Arial Narrow" w:hAnsi="Arial Narrow" w:cs="Arial Narrow"/>
                <w:sz w:val="24"/>
                <w:szCs w:val="24"/>
                <w:lang w:val="ro-RO"/>
              </w:rPr>
              <w:t>prezentarea în mod corespunzător, din punct de vedere al curățeniei ținutei, care trebuie să fie adaptată activităților, a personalului Ofertantului prin purtarea uniformelor, având elemente specifice de identificare precum sigla și denumirea Ofertantului, încălțămintea adecvată, mănuși de protecție,  etc</w:t>
            </w:r>
            <w:r w:rsidRPr="00745689">
              <w:rPr>
                <w:rStyle w:val="Strong"/>
                <w:rFonts w:ascii="Arial Narrow" w:hAnsi="Arial Narrow" w:cs="Arial Narrow"/>
                <w:sz w:val="24"/>
                <w:szCs w:val="24"/>
                <w:lang w:val="ro-RO"/>
              </w:rPr>
              <w:t>.;</w:t>
            </w:r>
          </w:p>
          <w:p w14:paraId="6FB57EF0" w14:textId="7830213B" w:rsidR="00B4703F" w:rsidRPr="00745689" w:rsidRDefault="00B4703F" w:rsidP="003F6D2B">
            <w:pPr>
              <w:shd w:val="clear" w:color="auto" w:fill="FFFFFF"/>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20D3BDFE" w14:textId="77777777" w:rsidR="00B4703F" w:rsidRPr="00745689" w:rsidRDefault="00B4703F" w:rsidP="00EF5E81">
            <w:pPr>
              <w:spacing w:after="0" w:line="240" w:lineRule="auto"/>
              <w:jc w:val="both"/>
              <w:rPr>
                <w:rFonts w:ascii="Arial Narrow" w:eastAsia="Times New Roman" w:hAnsi="Arial Narrow" w:cs="Arial"/>
                <w:lang w:val="ro-RO"/>
              </w:rPr>
            </w:pPr>
          </w:p>
        </w:tc>
      </w:tr>
      <w:tr w:rsidR="00745689" w:rsidRPr="00745689" w14:paraId="3715C5B7" w14:textId="77777777" w:rsidTr="00A816EA">
        <w:trPr>
          <w:tblCellSpacing w:w="0" w:type="dxa"/>
        </w:trPr>
        <w:tc>
          <w:tcPr>
            <w:tcW w:w="7922" w:type="dxa"/>
            <w:gridSpan w:val="2"/>
            <w:tcMar>
              <w:top w:w="0" w:type="dxa"/>
              <w:left w:w="115" w:type="dxa"/>
              <w:bottom w:w="0" w:type="dxa"/>
              <w:right w:w="115" w:type="dxa"/>
            </w:tcMar>
          </w:tcPr>
          <w:p w14:paraId="7A514914" w14:textId="3DEB80DE" w:rsidR="003109B4" w:rsidRPr="00745689" w:rsidRDefault="00D95755" w:rsidP="00D95755">
            <w:pPr>
              <w:tabs>
                <w:tab w:val="left" w:pos="1134"/>
              </w:tabs>
              <w:jc w:val="both"/>
              <w:rPr>
                <w:rFonts w:ascii="Arial Narrow" w:hAnsi="Arial Narrow" w:cs="Arial Narrow"/>
                <w:b/>
                <w:sz w:val="24"/>
                <w:szCs w:val="24"/>
                <w:lang w:val="ro-RO"/>
              </w:rPr>
            </w:pPr>
            <w:r w:rsidRPr="00745689">
              <w:rPr>
                <w:rFonts w:ascii="Arial Narrow" w:hAnsi="Arial Narrow" w:cs="Arial Narrow"/>
                <w:b/>
                <w:sz w:val="24"/>
                <w:szCs w:val="24"/>
                <w:lang w:val="ro-RO"/>
              </w:rPr>
              <w:t>I</w:t>
            </w:r>
            <w:r w:rsidR="003109B4" w:rsidRPr="00745689">
              <w:rPr>
                <w:rFonts w:ascii="Arial Narrow" w:hAnsi="Arial Narrow" w:cs="Arial Narrow"/>
                <w:b/>
                <w:sz w:val="24"/>
                <w:szCs w:val="24"/>
                <w:lang w:val="ro-RO"/>
              </w:rPr>
              <w:t>nstrumente, materiale, consumabile și soluțiile necesare, pe care Contractantul trebuie să le utilizeze efectiv în realizarea serviciilor</w:t>
            </w:r>
          </w:p>
          <w:p w14:paraId="003D6537" w14:textId="77777777" w:rsidR="00D95755" w:rsidRPr="00745689" w:rsidRDefault="00D95755" w:rsidP="00D95755">
            <w:pPr>
              <w:spacing w:after="0" w:line="240" w:lineRule="auto"/>
              <w:jc w:val="both"/>
              <w:rPr>
                <w:rFonts w:ascii="Arial Narrow" w:hAnsi="Arial Narrow" w:cs="Arial Narrow"/>
                <w:sz w:val="24"/>
                <w:szCs w:val="24"/>
              </w:rPr>
            </w:pPr>
            <w:proofErr w:type="spellStart"/>
            <w:r w:rsidRPr="00745689">
              <w:rPr>
                <w:rFonts w:ascii="Arial Narrow" w:hAnsi="Arial Narrow" w:cs="Arial Narrow"/>
                <w:sz w:val="24"/>
                <w:szCs w:val="24"/>
              </w:rPr>
              <w:t>Contractantul</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va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asigura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realizarea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serviciilor</w:t>
            </w:r>
            <w:proofErr w:type="spellEnd"/>
            <w:r w:rsidRPr="00745689">
              <w:rPr>
                <w:rFonts w:ascii="Arial Narrow" w:hAnsi="Arial Narrow" w:cs="Arial Narrow"/>
                <w:sz w:val="24"/>
                <w:szCs w:val="24"/>
              </w:rPr>
              <w:t xml:space="preserve">, cel </w:t>
            </w:r>
            <w:proofErr w:type="spellStart"/>
            <w:r w:rsidRPr="00745689">
              <w:rPr>
                <w:rFonts w:ascii="Arial Narrow" w:hAnsi="Arial Narrow" w:cs="Arial Narrow"/>
                <w:sz w:val="24"/>
                <w:szCs w:val="24"/>
              </w:rPr>
              <w:t>puțin</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următoarele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tipuri</w:t>
            </w:r>
            <w:proofErr w:type="spellEnd"/>
            <w:r w:rsidRPr="00745689">
              <w:rPr>
                <w:rFonts w:ascii="Arial Narrow" w:hAnsi="Arial Narrow" w:cs="Arial Narrow"/>
                <w:sz w:val="24"/>
                <w:szCs w:val="24"/>
              </w:rPr>
              <w:t xml:space="preserve"> de </w:t>
            </w:r>
            <w:proofErr w:type="spellStart"/>
            <w:r w:rsidRPr="00745689">
              <w:rPr>
                <w:rFonts w:ascii="Arial Narrow" w:hAnsi="Arial Narrow" w:cs="Arial Narrow"/>
                <w:sz w:val="24"/>
                <w:szCs w:val="24"/>
              </w:rPr>
              <w:t>consumabile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și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soluții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necesare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curățenie</w:t>
            </w:r>
            <w:proofErr w:type="spellEnd"/>
            <w:r w:rsidRPr="00745689">
              <w:rPr>
                <w:rFonts w:ascii="Arial Narrow" w:hAnsi="Arial Narrow" w:cs="Arial Narrow"/>
                <w:sz w:val="24"/>
                <w:szCs w:val="24"/>
              </w:rPr>
              <w:t xml:space="preserve">, estimate de </w:t>
            </w:r>
            <w:proofErr w:type="spellStart"/>
            <w:r w:rsidRPr="00745689">
              <w:rPr>
                <w:rFonts w:ascii="Arial Narrow" w:hAnsi="Arial Narrow" w:cs="Arial Narrow"/>
                <w:sz w:val="24"/>
                <w:szCs w:val="24"/>
              </w:rPr>
              <w:t>Autoritatea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Contractantă</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și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detaliate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mai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jos</w:t>
            </w:r>
            <w:proofErr w:type="spellEnd"/>
            <w:r w:rsidRPr="00745689">
              <w:rPr>
                <w:rFonts w:ascii="Arial Narrow" w:hAnsi="Arial Narrow" w:cs="Arial Narrow"/>
                <w:sz w:val="24"/>
                <w:szCs w:val="24"/>
              </w:rPr>
              <w:t>:</w:t>
            </w:r>
          </w:p>
          <w:p w14:paraId="4CD8FDD4" w14:textId="77777777" w:rsidR="00D95755" w:rsidRPr="00745689" w:rsidRDefault="00D95755" w:rsidP="00D95755">
            <w:pPr>
              <w:spacing w:after="0" w:line="240" w:lineRule="auto"/>
              <w:jc w:val="both"/>
              <w:rPr>
                <w:rFonts w:ascii="Arial Narrow" w:hAnsi="Arial Narrow" w:cs="Arial Narrow"/>
                <w:b/>
                <w:sz w:val="24"/>
                <w:szCs w:val="24"/>
                <w:u w:val="single"/>
              </w:rPr>
            </w:pPr>
            <w:r w:rsidRPr="00745689">
              <w:rPr>
                <w:rFonts w:ascii="Arial Narrow" w:hAnsi="Arial Narrow" w:cs="Arial Narrow"/>
                <w:b/>
                <w:sz w:val="24"/>
                <w:szCs w:val="24"/>
                <w:u w:val="single"/>
              </w:rPr>
              <w:t xml:space="preserve">A) </w:t>
            </w:r>
            <w:proofErr w:type="spellStart"/>
            <w:r w:rsidRPr="00745689">
              <w:rPr>
                <w:rFonts w:ascii="Arial Narrow" w:hAnsi="Arial Narrow" w:cs="Arial Narrow"/>
                <w:b/>
                <w:sz w:val="24"/>
                <w:szCs w:val="24"/>
                <w:u w:val="single"/>
              </w:rPr>
              <w:t>Cerinţe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tehnice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minime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obligatorii</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privind</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consumabilele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ce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vor</w:t>
            </w:r>
            <w:proofErr w:type="spellEnd"/>
            <w:r w:rsidRPr="00745689">
              <w:rPr>
                <w:rFonts w:ascii="Arial Narrow" w:hAnsi="Arial Narrow" w:cs="Arial Narrow"/>
                <w:b/>
                <w:sz w:val="24"/>
                <w:szCs w:val="24"/>
                <w:u w:val="single"/>
              </w:rPr>
              <w:t xml:space="preserve"> fi </w:t>
            </w:r>
            <w:proofErr w:type="spellStart"/>
            <w:r w:rsidRPr="00745689">
              <w:rPr>
                <w:rFonts w:ascii="Arial Narrow" w:hAnsi="Arial Narrow" w:cs="Arial Narrow"/>
                <w:b/>
                <w:sz w:val="24"/>
                <w:szCs w:val="24"/>
                <w:u w:val="single"/>
              </w:rPr>
              <w:t>distribuite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pentru</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grupurile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sanitare</w:t>
            </w:r>
            <w:proofErr w:type="spellEnd"/>
            <w:r w:rsidRPr="00745689">
              <w:rPr>
                <w:rFonts w:ascii="Arial Narrow" w:hAnsi="Arial Narrow" w:cs="Arial Narrow"/>
                <w:b/>
                <w:sz w:val="24"/>
                <w:szCs w:val="24"/>
                <w:u w:val="single"/>
              </w:rPr>
              <w:t>:</w:t>
            </w:r>
          </w:p>
          <w:p w14:paraId="3B8E8C20" w14:textId="77777777" w:rsidR="00D95755" w:rsidRPr="00745689" w:rsidRDefault="00D95755" w:rsidP="00D95755">
            <w:pPr>
              <w:spacing w:after="0" w:line="240" w:lineRule="auto"/>
              <w:jc w:val="both"/>
              <w:rPr>
                <w:rFonts w:ascii="Arial Narrow" w:hAnsi="Arial Narrow"/>
              </w:rPr>
            </w:pPr>
          </w:p>
          <w:p w14:paraId="66A286DB" w14:textId="77777777" w:rsidR="00D95755" w:rsidRPr="00745689" w:rsidRDefault="00D95755" w:rsidP="00D95755">
            <w:pPr>
              <w:spacing w:after="0" w:line="240" w:lineRule="auto"/>
              <w:jc w:val="both"/>
              <w:rPr>
                <w:rFonts w:ascii="Arial Narrow" w:hAnsi="Arial Narrow" w:cs="Arial Narrow"/>
                <w:sz w:val="24"/>
                <w:szCs w:val="24"/>
              </w:rPr>
            </w:pP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buna </w:t>
            </w:r>
            <w:proofErr w:type="spellStart"/>
            <w:r w:rsidRPr="00745689">
              <w:rPr>
                <w:rFonts w:ascii="Arial Narrow" w:hAnsi="Arial Narrow" w:cs="Arial Narrow"/>
                <w:sz w:val="24"/>
                <w:szCs w:val="24"/>
              </w:rPr>
              <w:t>desfășurare</w:t>
            </w:r>
            <w:proofErr w:type="spellEnd"/>
            <w:r w:rsidRPr="00745689">
              <w:rPr>
                <w:rFonts w:ascii="Arial Narrow" w:hAnsi="Arial Narrow" w:cs="Arial Narrow"/>
                <w:sz w:val="24"/>
                <w:szCs w:val="24"/>
              </w:rPr>
              <w:t xml:space="preserve"> </w:t>
            </w:r>
            <w:proofErr w:type="gramStart"/>
            <w:r w:rsidRPr="00745689">
              <w:rPr>
                <w:rFonts w:ascii="Arial Narrow" w:hAnsi="Arial Narrow" w:cs="Arial Narrow"/>
                <w:sz w:val="24"/>
                <w:szCs w:val="24"/>
              </w:rPr>
              <w:t>a</w:t>
            </w:r>
            <w:proofErr w:type="gram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activității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prestatorul</w:t>
            </w:r>
            <w:proofErr w:type="spellEnd"/>
            <w:r w:rsidRPr="00745689">
              <w:rPr>
                <w:rFonts w:ascii="Arial Narrow" w:hAnsi="Arial Narrow" w:cs="Arial Narrow"/>
                <w:sz w:val="24"/>
                <w:szCs w:val="24"/>
              </w:rPr>
              <w:t xml:space="preserve"> are </w:t>
            </w:r>
            <w:proofErr w:type="spellStart"/>
            <w:r w:rsidRPr="00745689">
              <w:rPr>
                <w:rFonts w:ascii="Arial Narrow" w:hAnsi="Arial Narrow" w:cs="Arial Narrow"/>
                <w:sz w:val="24"/>
                <w:szCs w:val="24"/>
              </w:rPr>
              <w:t>obligația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folosirii</w:t>
            </w:r>
            <w:proofErr w:type="spellEnd"/>
            <w:r w:rsidRPr="00745689">
              <w:rPr>
                <w:rFonts w:ascii="Arial Narrow" w:hAnsi="Arial Narrow" w:cs="Arial Narrow"/>
                <w:sz w:val="24"/>
                <w:szCs w:val="24"/>
              </w:rPr>
              <w:t xml:space="preserve"> cel </w:t>
            </w:r>
            <w:proofErr w:type="spellStart"/>
            <w:r w:rsidRPr="00745689">
              <w:rPr>
                <w:rFonts w:ascii="Arial Narrow" w:hAnsi="Arial Narrow" w:cs="Arial Narrow"/>
                <w:sz w:val="24"/>
                <w:szCs w:val="24"/>
              </w:rPr>
              <w:t>puțin</w:t>
            </w:r>
            <w:proofErr w:type="spellEnd"/>
            <w:r w:rsidRPr="00745689">
              <w:rPr>
                <w:rFonts w:ascii="Arial Narrow" w:hAnsi="Arial Narrow" w:cs="Arial Narrow"/>
                <w:sz w:val="24"/>
                <w:szCs w:val="24"/>
              </w:rPr>
              <w:t xml:space="preserve"> a </w:t>
            </w:r>
            <w:proofErr w:type="spellStart"/>
            <w:r w:rsidRPr="00745689">
              <w:rPr>
                <w:rFonts w:ascii="Arial Narrow" w:hAnsi="Arial Narrow" w:cs="Arial Narrow"/>
                <w:sz w:val="24"/>
                <w:szCs w:val="24"/>
              </w:rPr>
              <w:t>următoarelor</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produse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și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materiale</w:t>
            </w:r>
            <w:proofErr w:type="spellEnd"/>
            <w:r w:rsidRPr="00745689">
              <w:rPr>
                <w:rFonts w:ascii="Arial Narrow" w:hAnsi="Arial Narrow" w:cs="Arial Narrow"/>
                <w:sz w:val="24"/>
                <w:szCs w:val="24"/>
              </w:rPr>
              <w:t>:</w:t>
            </w:r>
          </w:p>
          <w:p w14:paraId="68C5B21E" w14:textId="77777777" w:rsidR="00AE5CB5" w:rsidRPr="00745689" w:rsidRDefault="00AE5CB5" w:rsidP="00D95755">
            <w:pPr>
              <w:spacing w:after="0" w:line="240" w:lineRule="auto"/>
              <w:jc w:val="both"/>
              <w:rPr>
                <w:rFonts w:ascii="Arial Narrow" w:hAnsi="Arial Narrow" w:cs="Arial Narrow"/>
                <w:sz w:val="24"/>
                <w:szCs w:val="24"/>
              </w:rPr>
            </w:pPr>
          </w:p>
          <w:p w14:paraId="23B3FC89" w14:textId="7100247A" w:rsidR="00D95755" w:rsidRPr="00745689" w:rsidRDefault="00D95755" w:rsidP="00D95755">
            <w:pPr>
              <w:spacing w:after="0" w:line="240" w:lineRule="auto"/>
              <w:jc w:val="both"/>
              <w:rPr>
                <w:rFonts w:ascii="Arial Narrow" w:hAnsi="Arial Narrow" w:cs="Arial Narrow"/>
                <w:sz w:val="24"/>
                <w:szCs w:val="24"/>
              </w:rPr>
            </w:pPr>
            <w:r w:rsidRPr="00745689">
              <w:rPr>
                <w:rFonts w:ascii="Arial Narrow" w:hAnsi="Arial Narrow"/>
                <w:b/>
                <w:bCs/>
                <w:lang w:val="ro-RO"/>
              </w:rPr>
              <w:t xml:space="preserve">1. </w:t>
            </w:r>
            <w:proofErr w:type="spellStart"/>
            <w:r w:rsidRPr="00745689">
              <w:rPr>
                <w:rFonts w:ascii="Arial Narrow" w:hAnsi="Arial Narrow" w:cs="Arial Narrow"/>
                <w:b/>
                <w:bCs/>
                <w:sz w:val="24"/>
                <w:szCs w:val="24"/>
              </w:rPr>
              <w:t>hârtia</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igienică</w:t>
            </w:r>
            <w:proofErr w:type="spellEnd"/>
            <w:r w:rsidRPr="00745689">
              <w:rPr>
                <w:rFonts w:ascii="Arial Narrow" w:hAnsi="Arial Narrow" w:cs="Arial Narrow"/>
                <w:sz w:val="24"/>
                <w:szCs w:val="24"/>
              </w:rPr>
              <w:t xml:space="preserve"> - 2 </w:t>
            </w:r>
            <w:proofErr w:type="spellStart"/>
            <w:r w:rsidRPr="00745689">
              <w:rPr>
                <w:rFonts w:ascii="Arial Narrow" w:hAnsi="Arial Narrow" w:cs="Arial Narrow"/>
                <w:sz w:val="24"/>
                <w:szCs w:val="24"/>
              </w:rPr>
              <w:t>straturi</w:t>
            </w:r>
            <w:proofErr w:type="spellEnd"/>
            <w:r w:rsidRPr="00745689">
              <w:rPr>
                <w:rFonts w:ascii="Arial Narrow" w:hAnsi="Arial Narrow" w:cs="Arial Narrow"/>
                <w:sz w:val="24"/>
                <w:szCs w:val="24"/>
              </w:rPr>
              <w:t>, 16,5 g/</w:t>
            </w:r>
            <w:proofErr w:type="spellStart"/>
            <w:proofErr w:type="gramStart"/>
            <w:r w:rsidRPr="00745689">
              <w:rPr>
                <w:rFonts w:ascii="Arial Narrow" w:hAnsi="Arial Narrow" w:cs="Arial Narrow"/>
                <w:sz w:val="24"/>
                <w:szCs w:val="24"/>
              </w:rPr>
              <w:t>mp</w:t>
            </w:r>
            <w:proofErr w:type="spellEnd"/>
            <w:r w:rsidRPr="00745689">
              <w:rPr>
                <w:rFonts w:ascii="Arial Narrow" w:hAnsi="Arial Narrow" w:cs="Arial Narrow"/>
                <w:sz w:val="24"/>
                <w:szCs w:val="24"/>
              </w:rPr>
              <w:t>./</w:t>
            </w:r>
            <w:proofErr w:type="spellStart"/>
            <w:proofErr w:type="gramEnd"/>
            <w:r w:rsidRPr="00745689">
              <w:rPr>
                <w:rFonts w:ascii="Arial Narrow" w:hAnsi="Arial Narrow" w:cs="Arial Narrow"/>
                <w:sz w:val="24"/>
                <w:szCs w:val="24"/>
              </w:rPr>
              <w:t>strat</w:t>
            </w:r>
            <w:proofErr w:type="spellEnd"/>
            <w:r w:rsidRPr="00745689">
              <w:rPr>
                <w:rFonts w:ascii="Arial Narrow" w:hAnsi="Arial Narrow" w:cs="Arial Narrow"/>
                <w:sz w:val="24"/>
                <w:szCs w:val="24"/>
              </w:rPr>
              <w:t xml:space="preserve"> ±5%, minim 100 </w:t>
            </w:r>
            <w:proofErr w:type="spellStart"/>
            <w:r w:rsidRPr="00745689">
              <w:rPr>
                <w:rFonts w:ascii="Arial Narrow" w:hAnsi="Arial Narrow" w:cs="Arial Narrow"/>
                <w:sz w:val="24"/>
                <w:szCs w:val="24"/>
              </w:rPr>
              <w:t>foi</w:t>
            </w:r>
            <w:proofErr w:type="spellEnd"/>
            <w:r w:rsidRPr="00745689">
              <w:rPr>
                <w:rFonts w:ascii="Arial Narrow" w:hAnsi="Arial Narrow" w:cs="Arial Narrow"/>
                <w:sz w:val="24"/>
                <w:szCs w:val="24"/>
              </w:rPr>
              <w:t>/</w:t>
            </w:r>
            <w:proofErr w:type="spellStart"/>
            <w:r w:rsidRPr="00745689">
              <w:rPr>
                <w:rFonts w:ascii="Arial Narrow" w:hAnsi="Arial Narrow" w:cs="Arial Narrow"/>
                <w:sz w:val="24"/>
                <w:szCs w:val="24"/>
              </w:rPr>
              <w:t>rolă</w:t>
            </w:r>
            <w:proofErr w:type="spellEnd"/>
            <w:r w:rsidRPr="00745689">
              <w:rPr>
                <w:rFonts w:ascii="Arial Narrow" w:hAnsi="Arial Narrow" w:cs="Arial Narrow"/>
                <w:sz w:val="24"/>
                <w:szCs w:val="24"/>
              </w:rPr>
              <w:t xml:space="preserve">, format </w:t>
            </w:r>
            <w:proofErr w:type="spellStart"/>
            <w:r w:rsidRPr="00745689">
              <w:rPr>
                <w:rFonts w:ascii="Arial Narrow" w:hAnsi="Arial Narrow" w:cs="Arial Narrow"/>
                <w:sz w:val="24"/>
                <w:szCs w:val="24"/>
              </w:rPr>
              <w:t>foaie</w:t>
            </w:r>
            <w:proofErr w:type="spellEnd"/>
            <w:r w:rsidRPr="00745689">
              <w:rPr>
                <w:rFonts w:ascii="Arial Narrow" w:hAnsi="Arial Narrow" w:cs="Arial Narrow"/>
                <w:sz w:val="24"/>
                <w:szCs w:val="24"/>
              </w:rPr>
              <w:t xml:space="preserve"> minim 12 cm x 9 cm.  </w:t>
            </w:r>
          </w:p>
          <w:p w14:paraId="6822C903" w14:textId="1621F2A5" w:rsidR="00D95755" w:rsidRPr="00745689" w:rsidRDefault="00D95755" w:rsidP="00D95755">
            <w:pPr>
              <w:spacing w:after="0" w:line="240" w:lineRule="auto"/>
              <w:jc w:val="both"/>
              <w:rPr>
                <w:rFonts w:ascii="Arial Narrow" w:hAnsi="Arial Narrow"/>
                <w:i/>
                <w:iCs/>
                <w:sz w:val="24"/>
                <w:szCs w:val="24"/>
              </w:rPr>
            </w:pPr>
            <w:r w:rsidRPr="00745689">
              <w:rPr>
                <w:rFonts w:ascii="Arial Narrow" w:hAnsi="Arial Narrow"/>
                <w:i/>
                <w:iCs/>
                <w:sz w:val="24"/>
                <w:szCs w:val="24"/>
              </w:rPr>
              <w:t>(</w:t>
            </w:r>
            <w:proofErr w:type="spellStart"/>
            <w:r w:rsidRPr="00745689">
              <w:rPr>
                <w:rFonts w:ascii="Arial Narrow" w:hAnsi="Arial Narrow"/>
                <w:i/>
                <w:iCs/>
                <w:sz w:val="24"/>
                <w:szCs w:val="24"/>
              </w:rPr>
              <w:t>Se</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va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specifica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denumirea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comercială</w:t>
            </w:r>
            <w:proofErr w:type="spellEnd"/>
            <w:r w:rsidRPr="00745689">
              <w:rPr>
                <w:rFonts w:ascii="Arial Narrow" w:hAnsi="Arial Narrow"/>
                <w:i/>
                <w:iCs/>
                <w:sz w:val="24"/>
                <w:szCs w:val="24"/>
              </w:rPr>
              <w:t xml:space="preserve">; Se </w:t>
            </w:r>
            <w:proofErr w:type="spellStart"/>
            <w:r w:rsidRPr="00745689">
              <w:rPr>
                <w:rFonts w:ascii="Arial Narrow" w:hAnsi="Arial Narrow"/>
                <w:i/>
                <w:iCs/>
                <w:sz w:val="24"/>
                <w:szCs w:val="24"/>
              </w:rPr>
              <w:t>va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prezenta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fișa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tehnică</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pentru</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hârtie</w:t>
            </w:r>
            <w:proofErr w:type="spellEnd"/>
            <w:r w:rsidR="00AE5CB5" w:rsidRPr="00745689">
              <w:rPr>
                <w:rFonts w:ascii="Arial Narrow" w:hAnsi="Arial Narrow"/>
                <w:i/>
                <w:iCs/>
                <w:sz w:val="24"/>
                <w:szCs w:val="24"/>
              </w:rPr>
              <w:t xml:space="preserve"> </w:t>
            </w:r>
            <w:proofErr w:type="spellStart"/>
            <w:r w:rsidR="00AE5CB5" w:rsidRPr="00745689">
              <w:rPr>
                <w:rFonts w:ascii="Arial Narrow" w:hAnsi="Arial Narrow"/>
                <w:i/>
                <w:iCs/>
                <w:sz w:val="24"/>
                <w:szCs w:val="24"/>
              </w:rPr>
              <w:t>igienic</w:t>
            </w:r>
            <w:proofErr w:type="spellEnd"/>
            <w:r w:rsidR="00AE5CB5" w:rsidRPr="00745689">
              <w:rPr>
                <w:rFonts w:ascii="Arial Narrow" w:hAnsi="Arial Narrow"/>
                <w:i/>
                <w:iCs/>
                <w:sz w:val="24"/>
                <w:szCs w:val="24"/>
                <w:lang w:val="ro-RO"/>
              </w:rPr>
              <w:t>ă</w:t>
            </w:r>
            <w:r w:rsidRPr="00745689">
              <w:rPr>
                <w:rFonts w:ascii="Arial Narrow" w:hAnsi="Arial Narrow"/>
                <w:i/>
                <w:iCs/>
                <w:sz w:val="24"/>
                <w:szCs w:val="24"/>
              </w:rPr>
              <w:t>.)</w:t>
            </w:r>
          </w:p>
          <w:p w14:paraId="600BAD6D" w14:textId="77777777" w:rsidR="00AE5CB5" w:rsidRPr="00745689" w:rsidRDefault="00AE5CB5" w:rsidP="00D95755">
            <w:pPr>
              <w:spacing w:after="0" w:line="240" w:lineRule="auto"/>
              <w:jc w:val="both"/>
              <w:rPr>
                <w:rFonts w:ascii="Arial Narrow" w:hAnsi="Arial Narrow"/>
                <w:i/>
                <w:iCs/>
                <w:sz w:val="24"/>
                <w:szCs w:val="24"/>
              </w:rPr>
            </w:pPr>
          </w:p>
          <w:p w14:paraId="1B91374E" w14:textId="7704AC36" w:rsidR="00D95755" w:rsidRPr="00745689" w:rsidRDefault="00D95755" w:rsidP="00D95755">
            <w:pPr>
              <w:spacing w:after="0" w:line="240" w:lineRule="auto"/>
              <w:jc w:val="both"/>
              <w:rPr>
                <w:rFonts w:ascii="Arial Narrow" w:hAnsi="Arial Narrow" w:cs="Arial Narrow"/>
                <w:sz w:val="24"/>
                <w:szCs w:val="24"/>
              </w:rPr>
            </w:pPr>
            <w:r w:rsidRPr="00745689">
              <w:rPr>
                <w:rFonts w:ascii="Arial Narrow" w:hAnsi="Arial Narrow"/>
                <w:b/>
                <w:bCs/>
                <w:sz w:val="24"/>
                <w:szCs w:val="24"/>
              </w:rPr>
              <w:t>2.</w:t>
            </w:r>
            <w:r w:rsidRPr="00745689">
              <w:rPr>
                <w:rFonts w:ascii="Arial Narrow" w:hAnsi="Arial Narrow" w:cs="Arial Narrow"/>
                <w:sz w:val="24"/>
                <w:szCs w:val="24"/>
              </w:rPr>
              <w:t xml:space="preserve"> </w:t>
            </w:r>
            <w:proofErr w:type="spellStart"/>
            <w:r w:rsidRPr="00745689">
              <w:rPr>
                <w:rFonts w:ascii="Arial Narrow" w:hAnsi="Arial Narrow" w:cs="Arial Narrow"/>
                <w:b/>
                <w:bCs/>
                <w:sz w:val="24"/>
                <w:szCs w:val="24"/>
              </w:rPr>
              <w:t>hârtia</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prosop</w:t>
            </w:r>
            <w:proofErr w:type="spellEnd"/>
            <w:r w:rsidRPr="00745689">
              <w:rPr>
                <w:rFonts w:ascii="Arial Narrow" w:hAnsi="Arial Narrow" w:cs="Arial Narrow"/>
                <w:b/>
                <w:bCs/>
                <w:sz w:val="24"/>
                <w:szCs w:val="24"/>
              </w:rPr>
              <w:t xml:space="preserve"> tip ZZ- </w:t>
            </w:r>
            <w:proofErr w:type="spellStart"/>
            <w:r w:rsidRPr="00745689">
              <w:rPr>
                <w:rFonts w:ascii="Arial Narrow" w:hAnsi="Arial Narrow" w:cs="Arial Narrow"/>
                <w:sz w:val="24"/>
                <w:szCs w:val="24"/>
              </w:rPr>
              <w:t>Prosoapele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vor</w:t>
            </w:r>
            <w:proofErr w:type="spellEnd"/>
            <w:r w:rsidRPr="00745689">
              <w:rPr>
                <w:rFonts w:ascii="Arial Narrow" w:hAnsi="Arial Narrow" w:cs="Arial Narrow"/>
                <w:sz w:val="24"/>
                <w:szCs w:val="24"/>
              </w:rPr>
              <w:t xml:space="preserve"> fi din </w:t>
            </w:r>
            <w:proofErr w:type="spellStart"/>
            <w:r w:rsidRPr="00745689">
              <w:rPr>
                <w:rFonts w:ascii="Arial Narrow" w:hAnsi="Arial Narrow" w:cs="Arial Narrow"/>
                <w:sz w:val="24"/>
                <w:szCs w:val="24"/>
              </w:rPr>
              <w:t>hârtie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crep</w:t>
            </w:r>
            <w:proofErr w:type="spellEnd"/>
            <w:r w:rsidRPr="00745689">
              <w:rPr>
                <w:rFonts w:ascii="Arial Narrow" w:hAnsi="Arial Narrow" w:cs="Arial Narrow"/>
                <w:sz w:val="24"/>
                <w:szCs w:val="24"/>
              </w:rPr>
              <w:t xml:space="preserve">, un </w:t>
            </w:r>
            <w:proofErr w:type="spellStart"/>
            <w:r w:rsidRPr="00745689">
              <w:rPr>
                <w:rFonts w:ascii="Arial Narrow" w:hAnsi="Arial Narrow" w:cs="Arial Narrow"/>
                <w:sz w:val="24"/>
                <w:szCs w:val="24"/>
              </w:rPr>
              <w:t>strat</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pliate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intercalat</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în</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pachete</w:t>
            </w:r>
            <w:proofErr w:type="spellEnd"/>
            <w:r w:rsidRPr="00745689">
              <w:rPr>
                <w:rFonts w:ascii="Arial Narrow" w:hAnsi="Arial Narrow" w:cs="Arial Narrow"/>
                <w:sz w:val="24"/>
                <w:szCs w:val="24"/>
              </w:rPr>
              <w:t xml:space="preserve"> de minim 250 </w:t>
            </w:r>
            <w:proofErr w:type="spellStart"/>
            <w:r w:rsidRPr="00745689">
              <w:rPr>
                <w:rFonts w:ascii="Arial Narrow" w:hAnsi="Arial Narrow" w:cs="Arial Narrow"/>
                <w:sz w:val="24"/>
                <w:szCs w:val="24"/>
              </w:rPr>
              <w:t>buc</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astfel</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încât</w:t>
            </w:r>
            <w:proofErr w:type="spellEnd"/>
            <w:r w:rsidRPr="00745689">
              <w:rPr>
                <w:rFonts w:ascii="Arial Narrow" w:hAnsi="Arial Narrow" w:cs="Arial Narrow"/>
                <w:sz w:val="24"/>
                <w:szCs w:val="24"/>
              </w:rPr>
              <w:t xml:space="preserve">, la </w:t>
            </w:r>
            <w:proofErr w:type="spellStart"/>
            <w:r w:rsidRPr="00745689">
              <w:rPr>
                <w:rFonts w:ascii="Arial Narrow" w:hAnsi="Arial Narrow" w:cs="Arial Narrow"/>
                <w:sz w:val="24"/>
                <w:szCs w:val="24"/>
              </w:rPr>
              <w:t>extragerea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unui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prosop</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următorul</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va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deveni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disponibil</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extragerea</w:t>
            </w:r>
            <w:proofErr w:type="spellEnd"/>
            <w:r w:rsidRPr="00745689">
              <w:rPr>
                <w:rFonts w:ascii="Arial Narrow" w:hAnsi="Arial Narrow" w:cs="Arial Narrow"/>
                <w:sz w:val="24"/>
                <w:szCs w:val="24"/>
              </w:rPr>
              <w:t xml:space="preserve"> din dispenser, </w:t>
            </w:r>
            <w:proofErr w:type="spellStart"/>
            <w:r w:rsidRPr="00745689">
              <w:rPr>
                <w:rFonts w:ascii="Arial Narrow" w:hAnsi="Arial Narrow" w:cs="Arial Narrow"/>
                <w:sz w:val="24"/>
                <w:szCs w:val="24"/>
              </w:rPr>
              <w:t>gramaj</w:t>
            </w:r>
            <w:proofErr w:type="spellEnd"/>
            <w:r w:rsidRPr="00745689">
              <w:rPr>
                <w:rFonts w:ascii="Arial Narrow" w:hAnsi="Arial Narrow" w:cs="Arial Narrow"/>
                <w:sz w:val="24"/>
                <w:szCs w:val="24"/>
              </w:rPr>
              <w:t>: minim 35 gr/</w:t>
            </w:r>
            <w:proofErr w:type="spellStart"/>
            <w:proofErr w:type="gramStart"/>
            <w:r w:rsidRPr="00745689">
              <w:rPr>
                <w:rFonts w:ascii="Arial Narrow" w:hAnsi="Arial Narrow" w:cs="Arial Narrow"/>
                <w:sz w:val="24"/>
                <w:szCs w:val="24"/>
              </w:rPr>
              <w:t>mp</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dimensiune</w:t>
            </w:r>
            <w:proofErr w:type="spellEnd"/>
            <w:proofErr w:type="gramEnd"/>
            <w:r w:rsidRPr="00745689">
              <w:rPr>
                <w:rFonts w:ascii="Arial Narrow" w:hAnsi="Arial Narrow" w:cs="Arial Narrow"/>
                <w:sz w:val="24"/>
                <w:szCs w:val="24"/>
              </w:rPr>
              <w:t xml:space="preserve">  25/22,5 cm.± 1 cm.</w:t>
            </w:r>
          </w:p>
          <w:p w14:paraId="5BFFE77C" w14:textId="6883D95B" w:rsidR="00D95755" w:rsidRPr="00745689" w:rsidRDefault="00D95755" w:rsidP="00D95755">
            <w:pPr>
              <w:spacing w:after="0" w:line="240" w:lineRule="auto"/>
              <w:jc w:val="both"/>
              <w:rPr>
                <w:rFonts w:ascii="Arial Narrow" w:hAnsi="Arial Narrow"/>
                <w:i/>
                <w:iCs/>
                <w:sz w:val="24"/>
                <w:szCs w:val="24"/>
              </w:rPr>
            </w:pPr>
            <w:r w:rsidRPr="00745689">
              <w:rPr>
                <w:rFonts w:ascii="Arial Narrow" w:hAnsi="Arial Narrow"/>
                <w:i/>
                <w:iCs/>
                <w:sz w:val="24"/>
                <w:szCs w:val="24"/>
              </w:rPr>
              <w:t>(</w:t>
            </w:r>
            <w:proofErr w:type="spellStart"/>
            <w:r w:rsidRPr="00745689">
              <w:rPr>
                <w:rFonts w:ascii="Arial Narrow" w:hAnsi="Arial Narrow"/>
                <w:i/>
                <w:iCs/>
                <w:sz w:val="24"/>
                <w:szCs w:val="24"/>
              </w:rPr>
              <w:t>Se</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va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specifica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denumirea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comercială</w:t>
            </w:r>
            <w:proofErr w:type="spellEnd"/>
            <w:r w:rsidRPr="00745689">
              <w:rPr>
                <w:rFonts w:ascii="Arial Narrow" w:hAnsi="Arial Narrow"/>
                <w:i/>
                <w:iCs/>
                <w:sz w:val="24"/>
                <w:szCs w:val="24"/>
              </w:rPr>
              <w:t xml:space="preserve">; Se </w:t>
            </w:r>
            <w:proofErr w:type="spellStart"/>
            <w:r w:rsidRPr="00745689">
              <w:rPr>
                <w:rFonts w:ascii="Arial Narrow" w:hAnsi="Arial Narrow"/>
                <w:i/>
                <w:iCs/>
                <w:sz w:val="24"/>
                <w:szCs w:val="24"/>
              </w:rPr>
              <w:t>va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prezenta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fișa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tehnică</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pentru</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hârtie</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prosop</w:t>
            </w:r>
            <w:proofErr w:type="spellEnd"/>
            <w:r w:rsidRPr="00745689">
              <w:rPr>
                <w:rFonts w:ascii="Arial Narrow" w:hAnsi="Arial Narrow"/>
                <w:i/>
                <w:iCs/>
                <w:sz w:val="24"/>
                <w:szCs w:val="24"/>
              </w:rPr>
              <w:t>.)</w:t>
            </w:r>
          </w:p>
          <w:p w14:paraId="0E72C16C" w14:textId="77777777" w:rsidR="00AE5CB5" w:rsidRPr="00745689" w:rsidRDefault="00AE5CB5" w:rsidP="00D95755">
            <w:pPr>
              <w:spacing w:after="0" w:line="240" w:lineRule="auto"/>
              <w:jc w:val="both"/>
              <w:rPr>
                <w:rFonts w:ascii="Arial Narrow" w:hAnsi="Arial Narrow"/>
                <w:i/>
                <w:iCs/>
                <w:sz w:val="24"/>
                <w:szCs w:val="24"/>
              </w:rPr>
            </w:pPr>
          </w:p>
          <w:p w14:paraId="7953A131" w14:textId="66FD551A" w:rsidR="009F2336" w:rsidRPr="00745689" w:rsidRDefault="00B44057" w:rsidP="009F2336">
            <w:pPr>
              <w:spacing w:after="0" w:line="240" w:lineRule="auto"/>
              <w:jc w:val="both"/>
              <w:rPr>
                <w:rFonts w:ascii="Arial Narrow" w:hAnsi="Arial Narrow"/>
                <w:sz w:val="24"/>
                <w:szCs w:val="24"/>
              </w:rPr>
            </w:pPr>
            <w:r w:rsidRPr="00745689">
              <w:rPr>
                <w:rFonts w:ascii="Arial Narrow" w:hAnsi="Arial Narrow" w:cs="Arial Narrow"/>
                <w:b/>
                <w:bCs/>
                <w:sz w:val="24"/>
                <w:szCs w:val="24"/>
              </w:rPr>
              <w:t>3</w:t>
            </w:r>
            <w:r w:rsidR="009F2336" w:rsidRPr="00745689">
              <w:rPr>
                <w:rFonts w:ascii="Arial Narrow" w:hAnsi="Arial Narrow" w:cs="Arial Narrow"/>
                <w:b/>
                <w:bCs/>
                <w:sz w:val="24"/>
                <w:szCs w:val="24"/>
              </w:rPr>
              <w:t xml:space="preserve">. </w:t>
            </w:r>
            <w:proofErr w:type="spellStart"/>
            <w:r w:rsidR="009F2336" w:rsidRPr="00745689">
              <w:rPr>
                <w:rFonts w:ascii="Arial Narrow" w:hAnsi="Arial Narrow" w:cs="Arial Narrow"/>
                <w:b/>
                <w:bCs/>
                <w:sz w:val="24"/>
                <w:szCs w:val="24"/>
              </w:rPr>
              <w:t>hârtie</w:t>
            </w:r>
            <w:proofErr w:type="spellEnd"/>
            <w:r w:rsidR="009F2336" w:rsidRPr="00745689">
              <w:rPr>
                <w:rFonts w:ascii="Arial Narrow" w:hAnsi="Arial Narrow" w:cs="Arial Narrow"/>
                <w:b/>
                <w:bCs/>
                <w:sz w:val="24"/>
                <w:szCs w:val="24"/>
              </w:rPr>
              <w:t xml:space="preserve"> </w:t>
            </w:r>
            <w:proofErr w:type="spellStart"/>
            <w:r w:rsidR="009F2336" w:rsidRPr="00745689">
              <w:rPr>
                <w:rFonts w:ascii="Arial Narrow" w:hAnsi="Arial Narrow" w:cs="Arial Narrow"/>
                <w:b/>
                <w:bCs/>
                <w:sz w:val="24"/>
                <w:szCs w:val="24"/>
              </w:rPr>
              <w:t>prosop</w:t>
            </w:r>
            <w:proofErr w:type="spellEnd"/>
            <w:r w:rsidR="009F2336" w:rsidRPr="00745689">
              <w:rPr>
                <w:rFonts w:ascii="Arial Narrow" w:hAnsi="Arial Narrow" w:cs="Arial Narrow"/>
                <w:b/>
                <w:bCs/>
                <w:sz w:val="24"/>
                <w:szCs w:val="24"/>
              </w:rPr>
              <w:t xml:space="preserve"> role </w:t>
            </w:r>
            <w:proofErr w:type="spellStart"/>
            <w:r w:rsidR="009F2336" w:rsidRPr="00745689">
              <w:rPr>
                <w:rFonts w:ascii="Arial Narrow" w:hAnsi="Arial Narrow" w:cs="Arial Narrow"/>
                <w:b/>
                <w:bCs/>
                <w:sz w:val="24"/>
                <w:szCs w:val="24"/>
              </w:rPr>
              <w:t>pentru</w:t>
            </w:r>
            <w:proofErr w:type="spellEnd"/>
            <w:r w:rsidR="009F2336" w:rsidRPr="00745689">
              <w:rPr>
                <w:rFonts w:ascii="Arial Narrow" w:hAnsi="Arial Narrow" w:cs="Arial Narrow"/>
                <w:b/>
                <w:bCs/>
                <w:sz w:val="24"/>
                <w:szCs w:val="24"/>
              </w:rPr>
              <w:t xml:space="preserve"> dispenser </w:t>
            </w:r>
            <w:r w:rsidR="009F2336" w:rsidRPr="00745689">
              <w:rPr>
                <w:rFonts w:ascii="Arial Narrow" w:hAnsi="Arial Narrow" w:cs="Arial Narrow"/>
                <w:sz w:val="24"/>
                <w:szCs w:val="24"/>
              </w:rPr>
              <w:t xml:space="preserve">cu </w:t>
            </w:r>
            <w:proofErr w:type="spellStart"/>
            <w:r w:rsidR="009F2336" w:rsidRPr="00745689">
              <w:rPr>
                <w:rFonts w:ascii="Arial Narrow" w:hAnsi="Arial Narrow" w:cs="Arial Narrow"/>
                <w:sz w:val="24"/>
                <w:szCs w:val="24"/>
              </w:rPr>
              <w:t>derulare</w:t>
            </w:r>
            <w:proofErr w:type="spellEnd"/>
            <w:r w:rsidR="009F2336" w:rsidRPr="00745689">
              <w:rPr>
                <w:rFonts w:ascii="Arial Narrow" w:hAnsi="Arial Narrow" w:cs="Arial Narrow"/>
                <w:sz w:val="24"/>
                <w:szCs w:val="24"/>
              </w:rPr>
              <w:t xml:space="preserve"> </w:t>
            </w:r>
            <w:proofErr w:type="spellStart"/>
            <w:r w:rsidR="009F2336" w:rsidRPr="00745689">
              <w:rPr>
                <w:rFonts w:ascii="Arial Narrow" w:hAnsi="Arial Narrow" w:cs="Arial Narrow"/>
                <w:sz w:val="24"/>
                <w:szCs w:val="24"/>
              </w:rPr>
              <w:t>centrală</w:t>
            </w:r>
            <w:proofErr w:type="spellEnd"/>
            <w:r w:rsidR="009F2336" w:rsidRPr="00745689">
              <w:rPr>
                <w:rFonts w:ascii="Arial Narrow" w:hAnsi="Arial Narrow" w:cs="Arial Narrow"/>
                <w:sz w:val="24"/>
                <w:szCs w:val="24"/>
              </w:rPr>
              <w:t xml:space="preserve">, </w:t>
            </w:r>
            <w:proofErr w:type="spellStart"/>
            <w:r w:rsidR="009F2336" w:rsidRPr="00745689">
              <w:rPr>
                <w:rFonts w:ascii="Arial Narrow" w:hAnsi="Arial Narrow" w:cs="Arial Narrow"/>
                <w:sz w:val="24"/>
                <w:szCs w:val="24"/>
              </w:rPr>
              <w:t>două</w:t>
            </w:r>
            <w:proofErr w:type="spellEnd"/>
            <w:r w:rsidR="009F2336" w:rsidRPr="00745689">
              <w:rPr>
                <w:rFonts w:ascii="Arial Narrow" w:hAnsi="Arial Narrow" w:cs="Arial Narrow"/>
                <w:sz w:val="24"/>
                <w:szCs w:val="24"/>
              </w:rPr>
              <w:t xml:space="preserve"> </w:t>
            </w:r>
            <w:proofErr w:type="spellStart"/>
            <w:r w:rsidR="009F2336" w:rsidRPr="00745689">
              <w:rPr>
                <w:rFonts w:ascii="Arial Narrow" w:hAnsi="Arial Narrow" w:cs="Arial Narrow"/>
                <w:sz w:val="24"/>
                <w:szCs w:val="24"/>
              </w:rPr>
              <w:t>straturi</w:t>
            </w:r>
            <w:proofErr w:type="spellEnd"/>
            <w:r w:rsidR="009F2336" w:rsidRPr="00745689">
              <w:rPr>
                <w:rFonts w:ascii="Arial Narrow" w:hAnsi="Arial Narrow" w:cs="Arial Narrow"/>
                <w:sz w:val="24"/>
                <w:szCs w:val="24"/>
              </w:rPr>
              <w:t xml:space="preserve">, </w:t>
            </w:r>
            <w:proofErr w:type="spellStart"/>
            <w:r w:rsidR="009F2336" w:rsidRPr="00745689">
              <w:rPr>
                <w:rFonts w:ascii="Arial Narrow" w:hAnsi="Arial Narrow" w:cs="Arial Narrow"/>
                <w:sz w:val="24"/>
                <w:szCs w:val="24"/>
              </w:rPr>
              <w:t>lungime</w:t>
            </w:r>
            <w:proofErr w:type="spellEnd"/>
            <w:r w:rsidR="009F2336" w:rsidRPr="00745689">
              <w:rPr>
                <w:rFonts w:ascii="Arial Narrow" w:hAnsi="Arial Narrow" w:cs="Arial Narrow"/>
                <w:sz w:val="24"/>
                <w:szCs w:val="24"/>
              </w:rPr>
              <w:t xml:space="preserve"> </w:t>
            </w:r>
            <w:proofErr w:type="spellStart"/>
            <w:r w:rsidR="009F2336" w:rsidRPr="00745689">
              <w:rPr>
                <w:rFonts w:ascii="Arial Narrow" w:hAnsi="Arial Narrow" w:cs="Arial Narrow"/>
                <w:sz w:val="24"/>
                <w:szCs w:val="24"/>
              </w:rPr>
              <w:t>rolă</w:t>
            </w:r>
            <w:proofErr w:type="spellEnd"/>
            <w:r w:rsidR="009F2336" w:rsidRPr="00745689">
              <w:rPr>
                <w:rFonts w:ascii="Arial Narrow" w:hAnsi="Arial Narrow" w:cs="Arial Narrow"/>
                <w:sz w:val="24"/>
                <w:szCs w:val="24"/>
              </w:rPr>
              <w:t xml:space="preserve">: minim 70 </w:t>
            </w:r>
            <w:proofErr w:type="spellStart"/>
            <w:r w:rsidR="009F2336" w:rsidRPr="00745689">
              <w:rPr>
                <w:rFonts w:ascii="Arial Narrow" w:hAnsi="Arial Narrow" w:cs="Arial Narrow"/>
                <w:sz w:val="24"/>
                <w:szCs w:val="24"/>
              </w:rPr>
              <w:t>metri</w:t>
            </w:r>
            <w:proofErr w:type="spellEnd"/>
            <w:r w:rsidR="009F2336" w:rsidRPr="00745689">
              <w:rPr>
                <w:rFonts w:ascii="Arial Narrow" w:hAnsi="Arial Narrow" w:cs="Arial Narrow"/>
                <w:sz w:val="24"/>
                <w:szCs w:val="24"/>
              </w:rPr>
              <w:t xml:space="preserve">, </w:t>
            </w:r>
            <w:proofErr w:type="spellStart"/>
            <w:r w:rsidR="009F2336" w:rsidRPr="00745689">
              <w:rPr>
                <w:rFonts w:ascii="Arial Narrow" w:hAnsi="Arial Narrow" w:cs="Arial Narrow"/>
                <w:sz w:val="24"/>
                <w:szCs w:val="24"/>
              </w:rPr>
              <w:t>înălțime</w:t>
            </w:r>
            <w:proofErr w:type="spellEnd"/>
            <w:r w:rsidR="009F2336" w:rsidRPr="00745689">
              <w:rPr>
                <w:rFonts w:ascii="Arial Narrow" w:hAnsi="Arial Narrow" w:cs="Arial Narrow"/>
                <w:sz w:val="24"/>
                <w:szCs w:val="24"/>
              </w:rPr>
              <w:t xml:space="preserve"> </w:t>
            </w:r>
            <w:proofErr w:type="spellStart"/>
            <w:r w:rsidR="009F2336" w:rsidRPr="00745689">
              <w:rPr>
                <w:rFonts w:ascii="Arial Narrow" w:hAnsi="Arial Narrow" w:cs="Arial Narrow"/>
                <w:sz w:val="24"/>
                <w:szCs w:val="24"/>
              </w:rPr>
              <w:t>rolă</w:t>
            </w:r>
            <w:proofErr w:type="spellEnd"/>
            <w:r w:rsidR="009F2336" w:rsidRPr="00745689">
              <w:rPr>
                <w:rFonts w:ascii="Arial Narrow" w:hAnsi="Arial Narrow" w:cs="Arial Narrow"/>
                <w:sz w:val="24"/>
                <w:szCs w:val="24"/>
              </w:rPr>
              <w:t>: 21 cm ± 2 cm.</w:t>
            </w:r>
            <w:proofErr w:type="gramStart"/>
            <w:r w:rsidR="009F2336" w:rsidRPr="00745689">
              <w:rPr>
                <w:rFonts w:ascii="Arial Narrow" w:hAnsi="Arial Narrow" w:cs="Arial Narrow"/>
                <w:sz w:val="24"/>
                <w:szCs w:val="24"/>
              </w:rPr>
              <w:t xml:space="preserve">,  </w:t>
            </w:r>
            <w:proofErr w:type="spellStart"/>
            <w:r w:rsidR="009F2336" w:rsidRPr="00745689">
              <w:rPr>
                <w:rFonts w:ascii="Arial Narrow" w:hAnsi="Arial Narrow" w:cs="Arial Narrow"/>
                <w:sz w:val="24"/>
                <w:szCs w:val="24"/>
              </w:rPr>
              <w:t>porționată</w:t>
            </w:r>
            <w:proofErr w:type="spellEnd"/>
            <w:proofErr w:type="gramEnd"/>
            <w:r w:rsidR="009F2336" w:rsidRPr="00745689">
              <w:rPr>
                <w:rFonts w:ascii="Arial Narrow" w:hAnsi="Arial Narrow" w:cs="Arial Narrow"/>
                <w:sz w:val="24"/>
                <w:szCs w:val="24"/>
              </w:rPr>
              <w:t xml:space="preserve">. </w:t>
            </w:r>
          </w:p>
          <w:p w14:paraId="4163F604" w14:textId="01EEA43A" w:rsidR="00D95755" w:rsidRPr="00745689" w:rsidRDefault="009F2336" w:rsidP="009F2336">
            <w:pPr>
              <w:spacing w:after="0" w:line="240" w:lineRule="auto"/>
              <w:jc w:val="both"/>
              <w:rPr>
                <w:rFonts w:ascii="Arial Narrow" w:hAnsi="Arial Narrow" w:cs="Arial Narrow"/>
                <w:i/>
                <w:iCs/>
                <w:sz w:val="24"/>
                <w:szCs w:val="24"/>
              </w:rPr>
            </w:pPr>
            <w:r w:rsidRPr="00745689">
              <w:rPr>
                <w:rFonts w:ascii="Arial Narrow" w:hAnsi="Arial Narrow"/>
                <w:sz w:val="24"/>
                <w:szCs w:val="24"/>
              </w:rPr>
              <w:t>(</w:t>
            </w:r>
            <w:proofErr w:type="spellStart"/>
            <w:r w:rsidRPr="00745689">
              <w:rPr>
                <w:rFonts w:ascii="Arial Narrow" w:hAnsi="Arial Narrow"/>
                <w:i/>
                <w:iCs/>
                <w:sz w:val="24"/>
                <w:szCs w:val="24"/>
              </w:rPr>
              <w:t>Se</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va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specifica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denumirea</w:t>
            </w:r>
            <w:proofErr w:type="spellEnd"/>
            <w:r w:rsidRPr="00745689">
              <w:rPr>
                <w:rFonts w:ascii="Arial Narrow" w:hAnsi="Arial Narrow"/>
                <w:i/>
                <w:iCs/>
                <w:sz w:val="24"/>
                <w:szCs w:val="24"/>
              </w:rPr>
              <w:t xml:space="preserve"> </w:t>
            </w:r>
            <w:proofErr w:type="spellStart"/>
            <w:r w:rsidRPr="00745689">
              <w:rPr>
                <w:rFonts w:ascii="Arial Narrow" w:hAnsi="Arial Narrow"/>
                <w:i/>
                <w:iCs/>
                <w:sz w:val="24"/>
                <w:szCs w:val="24"/>
              </w:rPr>
              <w:t>comercială</w:t>
            </w:r>
            <w:proofErr w:type="spellEnd"/>
            <w:r w:rsidRPr="00745689">
              <w:rPr>
                <w:rFonts w:ascii="Arial Narrow" w:hAnsi="Arial Narrow" w:cs="Arial Narrow"/>
                <w:i/>
                <w:iCs/>
                <w:sz w:val="24"/>
                <w:szCs w:val="24"/>
              </w:rPr>
              <w:t xml:space="preserve">; Se </w:t>
            </w:r>
            <w:proofErr w:type="spellStart"/>
            <w:r w:rsidRPr="00745689">
              <w:rPr>
                <w:rFonts w:ascii="Arial Narrow" w:hAnsi="Arial Narrow" w:cs="Arial Narrow"/>
                <w:i/>
                <w:iCs/>
                <w:sz w:val="24"/>
                <w:szCs w:val="24"/>
              </w:rPr>
              <w:t>va</w:t>
            </w:r>
            <w:proofErr w:type="spellEnd"/>
            <w:r w:rsidRPr="00745689">
              <w:rPr>
                <w:rFonts w:ascii="Arial Narrow" w:hAnsi="Arial Narrow" w:cs="Arial Narrow"/>
                <w:i/>
                <w:iCs/>
                <w:sz w:val="24"/>
                <w:szCs w:val="24"/>
              </w:rPr>
              <w:t xml:space="preserve"> </w:t>
            </w:r>
            <w:proofErr w:type="spellStart"/>
            <w:r w:rsidRPr="00745689">
              <w:rPr>
                <w:rFonts w:ascii="Arial Narrow" w:hAnsi="Arial Narrow" w:cs="Arial Narrow"/>
                <w:i/>
                <w:iCs/>
                <w:sz w:val="24"/>
                <w:szCs w:val="24"/>
              </w:rPr>
              <w:t>prezenta</w:t>
            </w:r>
            <w:proofErr w:type="spellEnd"/>
            <w:r w:rsidRPr="00745689">
              <w:rPr>
                <w:rFonts w:ascii="Arial Narrow" w:hAnsi="Arial Narrow" w:cs="Arial Narrow"/>
                <w:i/>
                <w:iCs/>
                <w:sz w:val="24"/>
                <w:szCs w:val="24"/>
              </w:rPr>
              <w:t xml:space="preserve"> </w:t>
            </w:r>
            <w:proofErr w:type="spellStart"/>
            <w:r w:rsidRPr="00745689">
              <w:rPr>
                <w:rFonts w:ascii="Arial Narrow" w:hAnsi="Arial Narrow" w:cs="Arial Narrow"/>
                <w:i/>
                <w:iCs/>
                <w:sz w:val="24"/>
                <w:szCs w:val="24"/>
              </w:rPr>
              <w:t>fisa</w:t>
            </w:r>
            <w:proofErr w:type="spellEnd"/>
            <w:r w:rsidRPr="00745689">
              <w:rPr>
                <w:rFonts w:ascii="Arial Narrow" w:hAnsi="Arial Narrow" w:cs="Arial Narrow"/>
                <w:i/>
                <w:iCs/>
                <w:sz w:val="24"/>
                <w:szCs w:val="24"/>
              </w:rPr>
              <w:t xml:space="preserve"> </w:t>
            </w:r>
            <w:proofErr w:type="spellStart"/>
            <w:r w:rsidRPr="00745689">
              <w:rPr>
                <w:rFonts w:ascii="Arial Narrow" w:hAnsi="Arial Narrow" w:cs="Arial Narrow"/>
                <w:i/>
                <w:iCs/>
                <w:sz w:val="24"/>
                <w:szCs w:val="24"/>
              </w:rPr>
              <w:t>tehnică</w:t>
            </w:r>
            <w:proofErr w:type="spellEnd"/>
            <w:r w:rsidRPr="00745689">
              <w:rPr>
                <w:rFonts w:ascii="Arial Narrow" w:hAnsi="Arial Narrow" w:cs="Arial Narrow"/>
                <w:i/>
                <w:iCs/>
                <w:sz w:val="24"/>
                <w:szCs w:val="24"/>
              </w:rPr>
              <w:t xml:space="preserve"> </w:t>
            </w:r>
            <w:proofErr w:type="spellStart"/>
            <w:r w:rsidRPr="00745689">
              <w:rPr>
                <w:rFonts w:ascii="Arial Narrow" w:hAnsi="Arial Narrow" w:cs="Arial Narrow"/>
                <w:i/>
                <w:iCs/>
                <w:sz w:val="24"/>
                <w:szCs w:val="24"/>
              </w:rPr>
              <w:t>pentru</w:t>
            </w:r>
            <w:proofErr w:type="spellEnd"/>
            <w:r w:rsidRPr="00745689">
              <w:rPr>
                <w:rFonts w:ascii="Arial Narrow" w:hAnsi="Arial Narrow" w:cs="Arial Narrow"/>
                <w:i/>
                <w:iCs/>
                <w:sz w:val="24"/>
                <w:szCs w:val="24"/>
              </w:rPr>
              <w:t xml:space="preserve"> </w:t>
            </w:r>
            <w:proofErr w:type="spellStart"/>
            <w:r w:rsidRPr="00745689">
              <w:rPr>
                <w:rFonts w:ascii="Arial Narrow" w:hAnsi="Arial Narrow" w:cs="Arial Narrow"/>
                <w:i/>
                <w:iCs/>
                <w:sz w:val="24"/>
                <w:szCs w:val="24"/>
              </w:rPr>
              <w:t>hârtie</w:t>
            </w:r>
            <w:proofErr w:type="spellEnd"/>
            <w:r w:rsidRPr="00745689">
              <w:rPr>
                <w:rFonts w:ascii="Arial Narrow" w:hAnsi="Arial Narrow" w:cs="Arial Narrow"/>
                <w:i/>
                <w:iCs/>
                <w:sz w:val="24"/>
                <w:szCs w:val="24"/>
              </w:rPr>
              <w:t xml:space="preserve"> </w:t>
            </w:r>
            <w:proofErr w:type="spellStart"/>
            <w:r w:rsidRPr="00745689">
              <w:rPr>
                <w:rFonts w:ascii="Arial Narrow" w:hAnsi="Arial Narrow" w:cs="Arial Narrow"/>
                <w:i/>
                <w:iCs/>
                <w:sz w:val="24"/>
                <w:szCs w:val="24"/>
              </w:rPr>
              <w:t>prosop</w:t>
            </w:r>
            <w:proofErr w:type="spellEnd"/>
            <w:r w:rsidRPr="00745689">
              <w:rPr>
                <w:rFonts w:ascii="Arial Narrow" w:hAnsi="Arial Narrow" w:cs="Arial Narrow"/>
                <w:i/>
                <w:iCs/>
                <w:sz w:val="24"/>
                <w:szCs w:val="24"/>
              </w:rPr>
              <w:t xml:space="preserve"> role </w:t>
            </w:r>
            <w:proofErr w:type="spellStart"/>
            <w:r w:rsidRPr="00745689">
              <w:rPr>
                <w:rFonts w:ascii="Arial Narrow" w:hAnsi="Arial Narrow" w:cs="Arial Narrow"/>
                <w:i/>
                <w:iCs/>
                <w:sz w:val="24"/>
                <w:szCs w:val="24"/>
              </w:rPr>
              <w:t>pentru</w:t>
            </w:r>
            <w:proofErr w:type="spellEnd"/>
            <w:r w:rsidRPr="00745689">
              <w:rPr>
                <w:rFonts w:ascii="Arial Narrow" w:hAnsi="Arial Narrow" w:cs="Arial Narrow"/>
                <w:i/>
                <w:iCs/>
                <w:sz w:val="24"/>
                <w:szCs w:val="24"/>
              </w:rPr>
              <w:t xml:space="preserve"> dispenser.)</w:t>
            </w:r>
          </w:p>
          <w:p w14:paraId="43F19002" w14:textId="77777777" w:rsidR="00AE5CB5" w:rsidRPr="00745689" w:rsidRDefault="00AE5CB5" w:rsidP="009F2336">
            <w:pPr>
              <w:spacing w:after="0" w:line="240" w:lineRule="auto"/>
              <w:jc w:val="both"/>
              <w:rPr>
                <w:rFonts w:ascii="Arial Narrow" w:hAnsi="Arial Narrow" w:cs="Arial Narrow"/>
                <w:i/>
                <w:iCs/>
                <w:sz w:val="24"/>
                <w:szCs w:val="24"/>
              </w:rPr>
            </w:pPr>
          </w:p>
          <w:p w14:paraId="3D53C106" w14:textId="3E43AA44" w:rsidR="009F2336" w:rsidRPr="00745689" w:rsidRDefault="00B44057" w:rsidP="009F2336">
            <w:pPr>
              <w:spacing w:after="0" w:line="240" w:lineRule="auto"/>
              <w:jc w:val="both"/>
              <w:rPr>
                <w:rFonts w:ascii="Arial Narrow" w:hAnsi="Arial Narrow" w:cs="Arial Narrow"/>
                <w:sz w:val="24"/>
                <w:szCs w:val="24"/>
              </w:rPr>
            </w:pPr>
            <w:r w:rsidRPr="00745689">
              <w:rPr>
                <w:rFonts w:ascii="Arial Narrow" w:hAnsi="Arial Narrow"/>
                <w:b/>
                <w:bCs/>
                <w:sz w:val="24"/>
                <w:szCs w:val="24"/>
                <w:lang w:val="ro-RO"/>
              </w:rPr>
              <w:t>4</w:t>
            </w:r>
            <w:r w:rsidR="009F2336" w:rsidRPr="00745689">
              <w:rPr>
                <w:rFonts w:ascii="Arial Narrow" w:hAnsi="Arial Narrow"/>
                <w:b/>
                <w:bCs/>
                <w:sz w:val="24"/>
                <w:szCs w:val="24"/>
                <w:lang w:val="ro-RO"/>
              </w:rPr>
              <w:t>.</w:t>
            </w:r>
            <w:r w:rsidR="009F2336" w:rsidRPr="00745689">
              <w:rPr>
                <w:rFonts w:ascii="Arial Narrow" w:hAnsi="Arial Narrow"/>
                <w:b/>
                <w:bCs/>
                <w:i/>
                <w:iCs/>
                <w:lang w:val="ro-RO"/>
              </w:rPr>
              <w:t xml:space="preserve"> </w:t>
            </w:r>
            <w:proofErr w:type="spellStart"/>
            <w:r w:rsidR="009F2336" w:rsidRPr="00745689">
              <w:rPr>
                <w:rFonts w:ascii="Arial Narrow" w:hAnsi="Arial Narrow" w:cs="Arial Narrow"/>
                <w:b/>
                <w:bCs/>
                <w:sz w:val="24"/>
                <w:szCs w:val="24"/>
              </w:rPr>
              <w:t>săpun</w:t>
            </w:r>
            <w:proofErr w:type="spellEnd"/>
            <w:r w:rsidR="009F2336" w:rsidRPr="00745689">
              <w:rPr>
                <w:rFonts w:ascii="Arial Narrow" w:hAnsi="Arial Narrow" w:cs="Arial Narrow"/>
                <w:b/>
                <w:bCs/>
                <w:sz w:val="24"/>
                <w:szCs w:val="24"/>
              </w:rPr>
              <w:t xml:space="preserve"> </w:t>
            </w:r>
            <w:proofErr w:type="spellStart"/>
            <w:r w:rsidR="009F2336" w:rsidRPr="00745689">
              <w:rPr>
                <w:rFonts w:ascii="Arial Narrow" w:hAnsi="Arial Narrow" w:cs="Arial Narrow"/>
                <w:b/>
                <w:bCs/>
                <w:sz w:val="24"/>
                <w:szCs w:val="24"/>
              </w:rPr>
              <w:t>lichid</w:t>
            </w:r>
            <w:r w:rsidR="009F2336" w:rsidRPr="00745689">
              <w:rPr>
                <w:rFonts w:ascii="Arial Narrow" w:hAnsi="Arial Narrow" w:cs="Arial Narrow"/>
                <w:sz w:val="24"/>
                <w:szCs w:val="24"/>
              </w:rPr>
              <w:t>-antibacterian</w:t>
            </w:r>
            <w:proofErr w:type="spellEnd"/>
            <w:r w:rsidR="009F2336" w:rsidRPr="00745689">
              <w:rPr>
                <w:rFonts w:ascii="Arial Narrow" w:hAnsi="Arial Narrow" w:cs="Arial Narrow"/>
                <w:sz w:val="24"/>
                <w:szCs w:val="24"/>
              </w:rPr>
              <w:t xml:space="preserve">, </w:t>
            </w:r>
          </w:p>
          <w:p w14:paraId="5120D11B" w14:textId="77777777" w:rsidR="009F2336" w:rsidRPr="00745689" w:rsidRDefault="009F2336" w:rsidP="009F2336">
            <w:pPr>
              <w:spacing w:after="0" w:line="240" w:lineRule="auto"/>
              <w:jc w:val="both"/>
              <w:rPr>
                <w:rFonts w:ascii="Arial Narrow" w:hAnsi="Arial Narrow" w:cs="Arial Narrow"/>
                <w:sz w:val="24"/>
                <w:szCs w:val="24"/>
              </w:rPr>
            </w:pPr>
            <w:r w:rsidRPr="00745689">
              <w:rPr>
                <w:rFonts w:ascii="Arial Narrow" w:hAnsi="Arial Narrow" w:cs="Arial Narrow"/>
                <w:sz w:val="24"/>
                <w:szCs w:val="24"/>
              </w:rPr>
              <w:t>-</w:t>
            </w:r>
            <w:proofErr w:type="spellStart"/>
            <w:r w:rsidRPr="00745689">
              <w:rPr>
                <w:rFonts w:ascii="Arial Narrow" w:hAnsi="Arial Narrow" w:cs="Arial Narrow"/>
                <w:sz w:val="24"/>
                <w:szCs w:val="24"/>
              </w:rPr>
              <w:t>să</w:t>
            </w:r>
            <w:proofErr w:type="spellEnd"/>
            <w:r w:rsidRPr="00745689">
              <w:rPr>
                <w:rFonts w:ascii="Arial Narrow" w:hAnsi="Arial Narrow" w:cs="Arial Narrow"/>
                <w:sz w:val="24"/>
                <w:szCs w:val="24"/>
              </w:rPr>
              <w:t xml:space="preserve"> nu fie toxic </w:t>
            </w: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personalul</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utilizator</w:t>
            </w:r>
            <w:proofErr w:type="spellEnd"/>
            <w:r w:rsidRPr="00745689">
              <w:rPr>
                <w:rFonts w:ascii="Arial Narrow" w:hAnsi="Arial Narrow" w:cs="Arial Narrow"/>
                <w:sz w:val="24"/>
                <w:szCs w:val="24"/>
              </w:rPr>
              <w:t>,</w:t>
            </w:r>
          </w:p>
          <w:p w14:paraId="7302CF0C" w14:textId="77777777" w:rsidR="009F2336" w:rsidRPr="00745689" w:rsidRDefault="009F2336" w:rsidP="009F2336">
            <w:pPr>
              <w:spacing w:after="0" w:line="240" w:lineRule="auto"/>
              <w:jc w:val="both"/>
              <w:rPr>
                <w:rFonts w:ascii="Arial Narrow" w:hAnsi="Arial Narrow" w:cs="Arial Narrow"/>
                <w:sz w:val="24"/>
                <w:szCs w:val="24"/>
              </w:rPr>
            </w:pPr>
            <w:r w:rsidRPr="00745689">
              <w:rPr>
                <w:rFonts w:ascii="Arial Narrow" w:hAnsi="Arial Narrow" w:cs="Arial Narrow"/>
                <w:sz w:val="24"/>
                <w:szCs w:val="24"/>
              </w:rPr>
              <w:t>-</w:t>
            </w:r>
            <w:proofErr w:type="spellStart"/>
            <w:r w:rsidRPr="00745689">
              <w:rPr>
                <w:rFonts w:ascii="Arial Narrow" w:hAnsi="Arial Narrow" w:cs="Arial Narrow"/>
                <w:sz w:val="24"/>
                <w:szCs w:val="24"/>
              </w:rPr>
              <w:t>eticheta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produsului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privind</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compoziția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și</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instrucțiunile</w:t>
            </w:r>
            <w:proofErr w:type="spellEnd"/>
            <w:r w:rsidRPr="00745689">
              <w:rPr>
                <w:rFonts w:ascii="Arial Narrow" w:hAnsi="Arial Narrow" w:cs="Arial Narrow"/>
                <w:sz w:val="24"/>
                <w:szCs w:val="24"/>
              </w:rPr>
              <w:t xml:space="preserve"> de </w:t>
            </w:r>
            <w:proofErr w:type="spellStart"/>
            <w:r w:rsidRPr="00745689">
              <w:rPr>
                <w:rFonts w:ascii="Arial Narrow" w:hAnsi="Arial Narrow" w:cs="Arial Narrow"/>
                <w:sz w:val="24"/>
                <w:szCs w:val="24"/>
              </w:rPr>
              <w:t>utilizare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să</w:t>
            </w:r>
            <w:proofErr w:type="spellEnd"/>
            <w:r w:rsidRPr="00745689">
              <w:rPr>
                <w:rFonts w:ascii="Arial Narrow" w:hAnsi="Arial Narrow" w:cs="Arial Narrow"/>
                <w:sz w:val="24"/>
                <w:szCs w:val="24"/>
              </w:rPr>
              <w:t xml:space="preserve"> fie </w:t>
            </w:r>
            <w:proofErr w:type="spellStart"/>
            <w:r w:rsidRPr="00745689">
              <w:rPr>
                <w:rFonts w:ascii="Arial Narrow" w:hAnsi="Arial Narrow" w:cs="Arial Narrow"/>
                <w:sz w:val="24"/>
                <w:szCs w:val="24"/>
              </w:rPr>
              <w:t>în</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limba</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romană</w:t>
            </w:r>
            <w:proofErr w:type="spellEnd"/>
            <w:r w:rsidRPr="00745689">
              <w:rPr>
                <w:rFonts w:ascii="Arial Narrow" w:hAnsi="Arial Narrow" w:cs="Arial Narrow"/>
                <w:sz w:val="24"/>
                <w:szCs w:val="24"/>
              </w:rPr>
              <w:t>.</w:t>
            </w:r>
          </w:p>
          <w:p w14:paraId="55EAA66A" w14:textId="77777777" w:rsidR="009F2336" w:rsidRPr="00745689" w:rsidRDefault="009F2336" w:rsidP="009F2336">
            <w:pPr>
              <w:tabs>
                <w:tab w:val="left" w:pos="1134"/>
              </w:tabs>
              <w:spacing w:line="240" w:lineRule="auto"/>
              <w:contextualSpacing/>
              <w:jc w:val="both"/>
              <w:rPr>
                <w:rFonts w:ascii="Arial Narrow" w:hAnsi="Arial Narrow" w:cs="Arial Narrow"/>
                <w:sz w:val="24"/>
                <w:szCs w:val="24"/>
              </w:rPr>
            </w:pPr>
            <w:r w:rsidRPr="00745689">
              <w:rPr>
                <w:rFonts w:ascii="Arial Narrow" w:hAnsi="Arial Narrow" w:cs="Arial Narrow"/>
                <w:sz w:val="24"/>
                <w:szCs w:val="24"/>
              </w:rPr>
              <w:t>-</w:t>
            </w:r>
            <w:proofErr w:type="spellStart"/>
            <w:r w:rsidRPr="00745689">
              <w:rPr>
                <w:rFonts w:ascii="Arial Narrow" w:hAnsi="Arial Narrow" w:cs="Arial Narrow"/>
                <w:sz w:val="24"/>
                <w:szCs w:val="24"/>
              </w:rPr>
              <w:t>ușor</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vâscos</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vâscozitate</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adaptată</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pentru</w:t>
            </w:r>
            <w:proofErr w:type="spellEnd"/>
            <w:r w:rsidRPr="00745689">
              <w:rPr>
                <w:rFonts w:ascii="Arial Narrow" w:hAnsi="Arial Narrow" w:cs="Arial Narrow"/>
                <w:sz w:val="24"/>
                <w:szCs w:val="24"/>
              </w:rPr>
              <w:t xml:space="preserve"> </w:t>
            </w:r>
            <w:proofErr w:type="spellStart"/>
            <w:r w:rsidRPr="00745689">
              <w:rPr>
                <w:rFonts w:ascii="Arial Narrow" w:hAnsi="Arial Narrow" w:cs="Arial Narrow"/>
                <w:sz w:val="24"/>
                <w:szCs w:val="24"/>
              </w:rPr>
              <w:t>sistemele</w:t>
            </w:r>
            <w:proofErr w:type="spellEnd"/>
            <w:r w:rsidRPr="00745689">
              <w:rPr>
                <w:rFonts w:ascii="Arial Narrow" w:hAnsi="Arial Narrow" w:cs="Arial Narrow"/>
                <w:sz w:val="24"/>
                <w:szCs w:val="24"/>
              </w:rPr>
              <w:t xml:space="preserve"> de </w:t>
            </w:r>
            <w:proofErr w:type="spellStart"/>
            <w:r w:rsidRPr="00745689">
              <w:rPr>
                <w:rFonts w:ascii="Arial Narrow" w:hAnsi="Arial Narrow" w:cs="Arial Narrow"/>
                <w:sz w:val="24"/>
                <w:szCs w:val="24"/>
              </w:rPr>
              <w:t>dozat</w:t>
            </w:r>
            <w:proofErr w:type="spellEnd"/>
            <w:r w:rsidRPr="00745689">
              <w:rPr>
                <w:rFonts w:ascii="Arial Narrow" w:hAnsi="Arial Narrow" w:cs="Arial Narrow"/>
                <w:sz w:val="24"/>
                <w:szCs w:val="24"/>
              </w:rPr>
              <w:t>.</w:t>
            </w:r>
          </w:p>
          <w:p w14:paraId="277FF8D3" w14:textId="67CA45F5" w:rsidR="009F2336" w:rsidRPr="00745689" w:rsidRDefault="009F2336" w:rsidP="009F2336">
            <w:pPr>
              <w:tabs>
                <w:tab w:val="left" w:pos="1134"/>
              </w:tabs>
              <w:spacing w:line="240" w:lineRule="auto"/>
              <w:contextualSpacing/>
              <w:jc w:val="both"/>
              <w:rPr>
                <w:rFonts w:ascii="Arial Narrow" w:hAnsi="Arial Narrow"/>
                <w:i/>
                <w:iCs/>
                <w:lang w:val="ro-RO"/>
              </w:rPr>
            </w:pPr>
            <w:r w:rsidRPr="00745689">
              <w:rPr>
                <w:rFonts w:ascii="Arial Narrow" w:hAnsi="Arial Narrow"/>
                <w:i/>
                <w:iCs/>
                <w:lang w:val="ro-RO"/>
              </w:rPr>
              <w:t>(Se va specifica denumirea comercială; Se va prezenta fișa tehnică.)</w:t>
            </w:r>
          </w:p>
          <w:p w14:paraId="248FB8A9" w14:textId="77777777" w:rsidR="00427BD5" w:rsidRPr="00745689" w:rsidRDefault="00427BD5" w:rsidP="003F6D2B">
            <w:pPr>
              <w:shd w:val="clear" w:color="auto" w:fill="FFFFFF"/>
              <w:spacing w:after="0" w:line="240" w:lineRule="auto"/>
              <w:jc w:val="both"/>
              <w:rPr>
                <w:rFonts w:ascii="Arial Narrow" w:eastAsia="Times New Roman" w:hAnsi="Arial Narrow" w:cs="Times New Roman"/>
                <w:sz w:val="24"/>
                <w:szCs w:val="24"/>
                <w:lang w:val="ro-RO"/>
              </w:rPr>
            </w:pPr>
          </w:p>
        </w:tc>
        <w:tc>
          <w:tcPr>
            <w:tcW w:w="8079" w:type="dxa"/>
            <w:tcMar>
              <w:top w:w="0" w:type="dxa"/>
              <w:left w:w="115" w:type="dxa"/>
              <w:bottom w:w="0" w:type="dxa"/>
              <w:right w:w="115" w:type="dxa"/>
            </w:tcMar>
          </w:tcPr>
          <w:p w14:paraId="38ABEFA8" w14:textId="77777777" w:rsidR="00427BD5" w:rsidRPr="00745689" w:rsidRDefault="00427BD5" w:rsidP="00EF5E81">
            <w:pPr>
              <w:spacing w:after="0" w:line="240" w:lineRule="auto"/>
              <w:jc w:val="both"/>
              <w:rPr>
                <w:rFonts w:ascii="Arial Narrow" w:eastAsia="Times New Roman" w:hAnsi="Arial Narrow" w:cs="Arial"/>
                <w:lang w:val="ro-RO"/>
              </w:rPr>
            </w:pPr>
          </w:p>
        </w:tc>
      </w:tr>
      <w:tr w:rsidR="00745689" w:rsidRPr="00745689" w14:paraId="0107D181" w14:textId="77777777" w:rsidTr="00A816EA">
        <w:trPr>
          <w:tblCellSpacing w:w="0" w:type="dxa"/>
        </w:trPr>
        <w:tc>
          <w:tcPr>
            <w:tcW w:w="7922" w:type="dxa"/>
            <w:gridSpan w:val="2"/>
            <w:tcMar>
              <w:top w:w="0" w:type="dxa"/>
              <w:left w:w="115" w:type="dxa"/>
              <w:bottom w:w="0" w:type="dxa"/>
              <w:right w:w="115" w:type="dxa"/>
            </w:tcMar>
          </w:tcPr>
          <w:p w14:paraId="0F5D8C02" w14:textId="77777777" w:rsidR="00AE45E9" w:rsidRPr="00745689" w:rsidRDefault="00AE45E9" w:rsidP="00AE45E9">
            <w:pPr>
              <w:spacing w:after="0" w:line="240" w:lineRule="auto"/>
              <w:jc w:val="both"/>
              <w:rPr>
                <w:rFonts w:ascii="Arial Narrow" w:hAnsi="Arial Narrow" w:cs="Arial Narrow"/>
                <w:b/>
                <w:sz w:val="24"/>
                <w:szCs w:val="24"/>
                <w:u w:val="single"/>
              </w:rPr>
            </w:pPr>
            <w:r w:rsidRPr="00745689">
              <w:rPr>
                <w:rFonts w:ascii="Arial Narrow" w:hAnsi="Arial Narrow" w:cs="Arial Narrow"/>
                <w:b/>
                <w:sz w:val="24"/>
                <w:szCs w:val="24"/>
                <w:u w:val="single"/>
              </w:rPr>
              <w:t xml:space="preserve">B) </w:t>
            </w:r>
            <w:proofErr w:type="spellStart"/>
            <w:r w:rsidRPr="00745689">
              <w:rPr>
                <w:rFonts w:ascii="Arial Narrow" w:hAnsi="Arial Narrow" w:cs="Arial Narrow"/>
                <w:b/>
                <w:sz w:val="24"/>
                <w:szCs w:val="24"/>
                <w:u w:val="single"/>
              </w:rPr>
              <w:t>Soluții</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dezinfectante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și</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soluții</w:t>
            </w:r>
            <w:proofErr w:type="spellEnd"/>
            <w:r w:rsidRPr="00745689">
              <w:rPr>
                <w:rFonts w:ascii="Arial Narrow" w:hAnsi="Arial Narrow" w:cs="Arial Narrow"/>
                <w:b/>
                <w:sz w:val="24"/>
                <w:szCs w:val="24"/>
                <w:u w:val="single"/>
              </w:rPr>
              <w:t xml:space="preserve"> de </w:t>
            </w:r>
            <w:proofErr w:type="spellStart"/>
            <w:r w:rsidRPr="00745689">
              <w:rPr>
                <w:rFonts w:ascii="Arial Narrow" w:hAnsi="Arial Narrow" w:cs="Arial Narrow"/>
                <w:b/>
                <w:sz w:val="24"/>
                <w:szCs w:val="24"/>
                <w:u w:val="single"/>
              </w:rPr>
              <w:t>curățenie</w:t>
            </w:r>
            <w:proofErr w:type="spellEnd"/>
            <w:r w:rsidRPr="00745689">
              <w:rPr>
                <w:rFonts w:ascii="Arial Narrow" w:hAnsi="Arial Narrow" w:cs="Arial Narrow"/>
                <w:b/>
                <w:sz w:val="24"/>
                <w:szCs w:val="24"/>
                <w:u w:val="single"/>
              </w:rPr>
              <w:t>.</w:t>
            </w:r>
          </w:p>
          <w:p w14:paraId="02FA652E" w14:textId="77777777" w:rsidR="00AE5CB5" w:rsidRPr="00745689" w:rsidRDefault="00AE5CB5" w:rsidP="00AE45E9">
            <w:pPr>
              <w:spacing w:after="0" w:line="240" w:lineRule="auto"/>
              <w:jc w:val="both"/>
              <w:rPr>
                <w:rFonts w:ascii="Arial Narrow" w:hAnsi="Arial Narrow"/>
                <w:sz w:val="24"/>
                <w:szCs w:val="24"/>
              </w:rPr>
            </w:pPr>
          </w:p>
          <w:p w14:paraId="2906B180" w14:textId="77777777" w:rsidR="003B32FE" w:rsidRPr="00A42B77" w:rsidRDefault="00A71C79" w:rsidP="003B32FE">
            <w:pPr>
              <w:spacing w:after="0" w:line="240" w:lineRule="auto"/>
              <w:jc w:val="both"/>
              <w:rPr>
                <w:rFonts w:ascii="Arial Narrow" w:hAnsi="Arial Narrow"/>
                <w:color w:val="212121"/>
              </w:rPr>
            </w:pPr>
            <w:r w:rsidRPr="00A42B77">
              <w:rPr>
                <w:rFonts w:ascii="Arial Narrow" w:hAnsi="Arial Narrow" w:cs="Arial Narrow"/>
                <w:b/>
                <w:bCs/>
                <w:i/>
                <w:iCs/>
                <w:color w:val="212121"/>
                <w:sz w:val="24"/>
                <w:szCs w:val="24"/>
              </w:rPr>
              <w:t>1</w:t>
            </w:r>
            <w:r w:rsidR="00F26D2F" w:rsidRPr="00A42B77">
              <w:rPr>
                <w:rFonts w:ascii="Arial Narrow" w:hAnsi="Arial Narrow" w:cs="Arial Narrow"/>
                <w:b/>
                <w:bCs/>
                <w:i/>
                <w:iCs/>
                <w:color w:val="212121"/>
                <w:sz w:val="24"/>
                <w:szCs w:val="24"/>
              </w:rPr>
              <w:t>.</w:t>
            </w:r>
            <w:r w:rsidR="001F148A" w:rsidRPr="00A42B77">
              <w:rPr>
                <w:rFonts w:ascii="Arial Narrow" w:hAnsi="Arial Narrow" w:cs="Arial Narrow"/>
                <w:b/>
                <w:bCs/>
                <w:color w:val="212121"/>
                <w:sz w:val="24"/>
                <w:szCs w:val="24"/>
              </w:rPr>
              <w:t xml:space="preserve"> Detergent </w:t>
            </w:r>
            <w:proofErr w:type="spellStart"/>
            <w:r w:rsidR="001F148A" w:rsidRPr="00A42B77">
              <w:rPr>
                <w:rFonts w:ascii="Arial Narrow" w:hAnsi="Arial Narrow" w:cs="Arial Narrow"/>
                <w:b/>
                <w:bCs/>
                <w:color w:val="212121"/>
                <w:sz w:val="24"/>
                <w:szCs w:val="24"/>
              </w:rPr>
              <w:t>dezinfectant</w:t>
            </w:r>
            <w:proofErr w:type="spellEnd"/>
            <w:r w:rsidR="001F148A" w:rsidRPr="00A42B77">
              <w:rPr>
                <w:rFonts w:ascii="Arial Narrow" w:hAnsi="Arial Narrow" w:cs="Arial Narrow"/>
                <w:b/>
                <w:bCs/>
                <w:color w:val="212121"/>
                <w:sz w:val="24"/>
                <w:szCs w:val="24"/>
              </w:rPr>
              <w:t xml:space="preserve"> </w:t>
            </w:r>
            <w:proofErr w:type="spellStart"/>
            <w:r w:rsidR="001F148A" w:rsidRPr="00A42B77">
              <w:rPr>
                <w:rFonts w:ascii="Arial Narrow" w:hAnsi="Arial Narrow" w:cs="Arial Narrow"/>
                <w:b/>
                <w:bCs/>
                <w:color w:val="212121"/>
                <w:sz w:val="24"/>
                <w:szCs w:val="24"/>
              </w:rPr>
              <w:t>pentru</w:t>
            </w:r>
            <w:proofErr w:type="spellEnd"/>
            <w:r w:rsidR="001F148A" w:rsidRPr="00A42B77">
              <w:rPr>
                <w:rFonts w:ascii="Arial Narrow" w:hAnsi="Arial Narrow" w:cs="Arial Narrow"/>
                <w:b/>
                <w:bCs/>
                <w:color w:val="212121"/>
                <w:sz w:val="24"/>
                <w:szCs w:val="24"/>
              </w:rPr>
              <w:t xml:space="preserve"> </w:t>
            </w:r>
            <w:proofErr w:type="spellStart"/>
            <w:r w:rsidR="001F148A" w:rsidRPr="00A42B77">
              <w:rPr>
                <w:rFonts w:ascii="Arial Narrow" w:hAnsi="Arial Narrow" w:cs="Arial Narrow"/>
                <w:b/>
                <w:bCs/>
                <w:color w:val="212121"/>
                <w:sz w:val="24"/>
                <w:szCs w:val="24"/>
              </w:rPr>
              <w:t>grupurile</w:t>
            </w:r>
            <w:proofErr w:type="spellEnd"/>
            <w:r w:rsidR="001F148A" w:rsidRPr="00A42B77">
              <w:rPr>
                <w:rFonts w:ascii="Arial Narrow" w:hAnsi="Arial Narrow" w:cs="Arial Narrow"/>
                <w:b/>
                <w:bCs/>
                <w:color w:val="212121"/>
                <w:sz w:val="24"/>
                <w:szCs w:val="24"/>
              </w:rPr>
              <w:t xml:space="preserve"> </w:t>
            </w:r>
            <w:proofErr w:type="spellStart"/>
            <w:r w:rsidR="001F148A" w:rsidRPr="00A42B77">
              <w:rPr>
                <w:rFonts w:ascii="Arial Narrow" w:hAnsi="Arial Narrow" w:cs="Arial Narrow"/>
                <w:b/>
                <w:bCs/>
                <w:color w:val="212121"/>
                <w:sz w:val="24"/>
                <w:szCs w:val="24"/>
              </w:rPr>
              <w:t>și</w:t>
            </w:r>
            <w:proofErr w:type="spellEnd"/>
            <w:r w:rsidR="001F148A" w:rsidRPr="00A42B77">
              <w:rPr>
                <w:rFonts w:ascii="Arial Narrow" w:hAnsi="Arial Narrow" w:cs="Arial Narrow"/>
                <w:b/>
                <w:bCs/>
                <w:color w:val="212121"/>
                <w:sz w:val="24"/>
                <w:szCs w:val="24"/>
              </w:rPr>
              <w:t xml:space="preserve"> </w:t>
            </w:r>
            <w:proofErr w:type="spellStart"/>
            <w:r w:rsidR="001F148A" w:rsidRPr="00A42B77">
              <w:rPr>
                <w:rFonts w:ascii="Arial Narrow" w:hAnsi="Arial Narrow" w:cs="Arial Narrow"/>
                <w:b/>
                <w:bCs/>
                <w:color w:val="212121"/>
                <w:sz w:val="24"/>
                <w:szCs w:val="24"/>
              </w:rPr>
              <w:t>obiectele</w:t>
            </w:r>
            <w:proofErr w:type="spellEnd"/>
            <w:r w:rsidR="001F148A" w:rsidRPr="00A42B77">
              <w:rPr>
                <w:rFonts w:ascii="Arial Narrow" w:hAnsi="Arial Narrow" w:cs="Arial Narrow"/>
                <w:b/>
                <w:bCs/>
                <w:color w:val="212121"/>
                <w:sz w:val="24"/>
                <w:szCs w:val="24"/>
              </w:rPr>
              <w:t xml:space="preserve"> </w:t>
            </w:r>
            <w:proofErr w:type="spellStart"/>
            <w:r w:rsidR="001F148A" w:rsidRPr="00A42B77">
              <w:rPr>
                <w:rFonts w:ascii="Arial Narrow" w:hAnsi="Arial Narrow" w:cs="Arial Narrow"/>
                <w:b/>
                <w:bCs/>
                <w:color w:val="212121"/>
                <w:sz w:val="24"/>
                <w:szCs w:val="24"/>
              </w:rPr>
              <w:t>sanitare</w:t>
            </w:r>
            <w:proofErr w:type="spellEnd"/>
            <w:r w:rsidR="001F148A" w:rsidRPr="00A42B77">
              <w:rPr>
                <w:rFonts w:ascii="Arial Narrow" w:hAnsi="Arial Narrow" w:cs="Arial Narrow"/>
                <w:b/>
                <w:bCs/>
                <w:color w:val="212121"/>
                <w:sz w:val="24"/>
                <w:szCs w:val="24"/>
              </w:rPr>
              <w:t xml:space="preserve">- </w:t>
            </w:r>
            <w:r w:rsidR="003B32FE" w:rsidRPr="00A42B77">
              <w:rPr>
                <w:rFonts w:ascii="Arial Narrow" w:hAnsi="Arial Narrow"/>
                <w:color w:val="212121"/>
              </w:rPr>
              <w:t xml:space="preserve">- detergent </w:t>
            </w:r>
            <w:proofErr w:type="spellStart"/>
            <w:r w:rsidR="003B32FE" w:rsidRPr="00A42B77">
              <w:rPr>
                <w:rFonts w:ascii="Arial Narrow" w:hAnsi="Arial Narrow"/>
                <w:color w:val="212121"/>
              </w:rPr>
              <w:t>pentru</w:t>
            </w:r>
            <w:proofErr w:type="spellEnd"/>
            <w:r w:rsidR="003B32FE" w:rsidRPr="00A42B77">
              <w:rPr>
                <w:rFonts w:ascii="Arial Narrow" w:hAnsi="Arial Narrow"/>
                <w:color w:val="212121"/>
              </w:rPr>
              <w:t xml:space="preserve"> </w:t>
            </w:r>
            <w:proofErr w:type="spellStart"/>
            <w:r w:rsidR="003B32FE" w:rsidRPr="00A42B77">
              <w:rPr>
                <w:rFonts w:ascii="Arial Narrow" w:hAnsi="Arial Narrow"/>
                <w:color w:val="212121"/>
              </w:rPr>
              <w:t>suprafețe</w:t>
            </w:r>
            <w:proofErr w:type="spellEnd"/>
            <w:r w:rsidR="003B32FE" w:rsidRPr="00A42B77">
              <w:rPr>
                <w:rFonts w:ascii="Arial Narrow" w:hAnsi="Arial Narrow"/>
                <w:color w:val="212121"/>
              </w:rPr>
              <w:t xml:space="preserve"> de </w:t>
            </w:r>
            <w:proofErr w:type="spellStart"/>
            <w:r w:rsidR="003B32FE" w:rsidRPr="00A42B77">
              <w:rPr>
                <w:rFonts w:ascii="Arial Narrow" w:hAnsi="Arial Narrow"/>
                <w:color w:val="212121"/>
              </w:rPr>
              <w:t>lucru</w:t>
            </w:r>
            <w:proofErr w:type="spellEnd"/>
            <w:r w:rsidR="003B32FE" w:rsidRPr="00A42B77">
              <w:rPr>
                <w:rFonts w:ascii="Arial Narrow" w:hAnsi="Arial Narrow"/>
                <w:color w:val="212121"/>
              </w:rPr>
              <w:t xml:space="preserve"> </w:t>
            </w:r>
            <w:proofErr w:type="spellStart"/>
            <w:r w:rsidR="003B32FE" w:rsidRPr="00A42B77">
              <w:rPr>
                <w:rFonts w:ascii="Arial Narrow" w:hAnsi="Arial Narrow"/>
                <w:color w:val="212121"/>
              </w:rPr>
              <w:t>lavabile</w:t>
            </w:r>
            <w:proofErr w:type="spellEnd"/>
            <w:r w:rsidR="003B32FE" w:rsidRPr="00A42B77">
              <w:rPr>
                <w:rFonts w:ascii="Arial Narrow" w:hAnsi="Arial Narrow"/>
                <w:color w:val="212121"/>
              </w:rPr>
              <w:t xml:space="preserve"> </w:t>
            </w:r>
            <w:proofErr w:type="spellStart"/>
            <w:r w:rsidR="003B32FE" w:rsidRPr="00A42B77">
              <w:rPr>
                <w:rFonts w:ascii="Arial Narrow" w:hAnsi="Arial Narrow"/>
                <w:color w:val="212121"/>
              </w:rPr>
              <w:t>și</w:t>
            </w:r>
            <w:proofErr w:type="spellEnd"/>
            <w:r w:rsidR="003B32FE" w:rsidRPr="00A42B77">
              <w:rPr>
                <w:rFonts w:ascii="Arial Narrow" w:hAnsi="Arial Narrow"/>
                <w:color w:val="212121"/>
              </w:rPr>
              <w:t xml:space="preserve"> vase de </w:t>
            </w:r>
            <w:proofErr w:type="spellStart"/>
            <w:r w:rsidR="003B32FE" w:rsidRPr="00A42B77">
              <w:rPr>
                <w:rFonts w:ascii="Arial Narrow" w:hAnsi="Arial Narrow"/>
                <w:color w:val="212121"/>
              </w:rPr>
              <w:t>toaletă</w:t>
            </w:r>
            <w:proofErr w:type="spellEnd"/>
          </w:p>
          <w:p w14:paraId="00D4331A" w14:textId="77777777" w:rsidR="003B32FE" w:rsidRPr="00A42B77" w:rsidRDefault="003B32FE" w:rsidP="003B32FE">
            <w:pPr>
              <w:spacing w:after="0" w:line="240" w:lineRule="auto"/>
              <w:jc w:val="both"/>
              <w:rPr>
                <w:rFonts w:ascii="Arial Narrow" w:hAnsi="Arial Narrow" w:cs="Calibri"/>
                <w:color w:val="212121"/>
              </w:rPr>
            </w:pPr>
            <w:r w:rsidRPr="00A42B77">
              <w:rPr>
                <w:rFonts w:ascii="Arial Narrow" w:hAnsi="Arial Narrow"/>
                <w:color w:val="212121"/>
              </w:rPr>
              <w:t>-</w:t>
            </w:r>
            <w:r w:rsidRPr="00A42B77">
              <w:rPr>
                <w:rFonts w:ascii="Arial Narrow" w:hAnsi="Arial Narrow" w:cs="Arial Narrow"/>
                <w:color w:val="212121"/>
              </w:rPr>
              <w:t xml:space="preserve"> </w:t>
            </w:r>
            <w:proofErr w:type="spellStart"/>
            <w:r w:rsidRPr="00A42B77">
              <w:rPr>
                <w:rFonts w:ascii="Arial Narrow" w:hAnsi="Arial Narrow" w:cs="Arial Narrow"/>
                <w:color w:val="212121"/>
              </w:rPr>
              <w:t>detergenți</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fără</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adaos</w:t>
            </w:r>
            <w:proofErr w:type="spellEnd"/>
            <w:r w:rsidRPr="00A42B77">
              <w:rPr>
                <w:rFonts w:ascii="Arial Narrow" w:hAnsi="Arial Narrow" w:cs="Arial Narrow"/>
                <w:color w:val="212121"/>
              </w:rPr>
              <w:t xml:space="preserve"> de </w:t>
            </w:r>
            <w:proofErr w:type="spellStart"/>
            <w:r w:rsidRPr="00A42B77">
              <w:rPr>
                <w:rFonts w:ascii="Arial Narrow" w:hAnsi="Arial Narrow" w:cs="Arial Narrow"/>
                <w:color w:val="212121"/>
              </w:rPr>
              <w:t>clor</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produse</w:t>
            </w:r>
            <w:proofErr w:type="spellEnd"/>
            <w:r w:rsidRPr="00A42B77">
              <w:rPr>
                <w:rFonts w:ascii="Arial Narrow" w:hAnsi="Arial Narrow" w:cs="Arial Narrow"/>
                <w:color w:val="212121"/>
              </w:rPr>
              <w:t xml:space="preserve"> care </w:t>
            </w:r>
            <w:proofErr w:type="spellStart"/>
            <w:r w:rsidRPr="00A42B77">
              <w:rPr>
                <w:rFonts w:ascii="Arial Narrow" w:hAnsi="Arial Narrow" w:cs="Arial Narrow"/>
                <w:color w:val="212121"/>
              </w:rPr>
              <w:t>să</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conțină</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eticheta</w:t>
            </w:r>
            <w:proofErr w:type="spellEnd"/>
            <w:r w:rsidRPr="00A42B77">
              <w:rPr>
                <w:rFonts w:ascii="Arial Narrow" w:hAnsi="Arial Narrow" w:cs="Arial Narrow"/>
                <w:color w:val="212121"/>
              </w:rPr>
              <w:br/>
            </w:r>
            <w:proofErr w:type="spellStart"/>
            <w:r w:rsidRPr="00A42B77">
              <w:rPr>
                <w:rFonts w:ascii="Arial Narrow" w:hAnsi="Arial Narrow" w:cs="Arial Narrow"/>
                <w:color w:val="212121"/>
              </w:rPr>
              <w:t>ecologică</w:t>
            </w:r>
            <w:proofErr w:type="spellEnd"/>
            <w:r w:rsidRPr="00A42B77">
              <w:rPr>
                <w:rFonts w:ascii="Arial Narrow" w:hAnsi="Arial Narrow" w:cs="Arial Narrow"/>
                <w:color w:val="212121"/>
              </w:rPr>
              <w:t xml:space="preserve"> EU Ecolabel </w:t>
            </w:r>
            <w:proofErr w:type="spellStart"/>
            <w:r w:rsidRPr="00A42B77">
              <w:rPr>
                <w:rFonts w:ascii="Arial Narrow" w:hAnsi="Arial Narrow" w:cs="Arial Narrow"/>
                <w:color w:val="212121"/>
              </w:rPr>
              <w:t>sau</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echivalent</w:t>
            </w:r>
            <w:proofErr w:type="spellEnd"/>
            <w:r w:rsidRPr="00A42B77">
              <w:rPr>
                <w:rFonts w:ascii="Arial Narrow" w:hAnsi="Arial Narrow" w:cs="Arial Narrow"/>
                <w:color w:val="212121"/>
              </w:rPr>
              <w:t>).</w:t>
            </w:r>
          </w:p>
          <w:p w14:paraId="67B91761" w14:textId="77777777" w:rsidR="003B32FE" w:rsidRPr="00A42B77" w:rsidRDefault="003B32FE" w:rsidP="003B32FE">
            <w:pPr>
              <w:spacing w:after="0" w:line="240" w:lineRule="auto"/>
              <w:jc w:val="both"/>
              <w:rPr>
                <w:rFonts w:ascii="Arial Narrow" w:hAnsi="Arial Narrow" w:cs="Arial Narrow"/>
                <w:color w:val="212121"/>
              </w:rPr>
            </w:pPr>
            <w:r w:rsidRPr="00A42B77">
              <w:rPr>
                <w:rFonts w:ascii="Arial Narrow" w:hAnsi="Arial Narrow" w:cs="Arial Narrow"/>
                <w:color w:val="212121"/>
              </w:rPr>
              <w:t>-</w:t>
            </w:r>
            <w:proofErr w:type="spellStart"/>
            <w:r w:rsidRPr="00A42B77">
              <w:rPr>
                <w:rFonts w:ascii="Arial Narrow" w:hAnsi="Arial Narrow" w:cs="Arial Narrow"/>
                <w:color w:val="212121"/>
              </w:rPr>
              <w:t>să</w:t>
            </w:r>
            <w:proofErr w:type="spellEnd"/>
            <w:r w:rsidRPr="00A42B77">
              <w:rPr>
                <w:rFonts w:ascii="Arial Narrow" w:hAnsi="Arial Narrow" w:cs="Arial Narrow"/>
                <w:color w:val="212121"/>
              </w:rPr>
              <w:t xml:space="preserve"> fie </w:t>
            </w:r>
            <w:proofErr w:type="spellStart"/>
            <w:r w:rsidRPr="00A42B77">
              <w:rPr>
                <w:rFonts w:ascii="Arial Narrow" w:hAnsi="Arial Narrow" w:cs="Arial Narrow"/>
                <w:color w:val="212121"/>
              </w:rPr>
              <w:t>prevăzuți</w:t>
            </w:r>
            <w:proofErr w:type="spellEnd"/>
            <w:r w:rsidRPr="00A42B77">
              <w:rPr>
                <w:rFonts w:ascii="Arial Narrow" w:hAnsi="Arial Narrow" w:cs="Arial Narrow"/>
                <w:color w:val="212121"/>
              </w:rPr>
              <w:t xml:space="preserve"> cu </w:t>
            </w:r>
            <w:proofErr w:type="spellStart"/>
            <w:r w:rsidRPr="00A42B77">
              <w:rPr>
                <w:rFonts w:ascii="Arial Narrow" w:hAnsi="Arial Narrow" w:cs="Arial Narrow"/>
                <w:color w:val="212121"/>
              </w:rPr>
              <w:t>instrucțiuni</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clare</w:t>
            </w:r>
            <w:proofErr w:type="spellEnd"/>
            <w:r w:rsidRPr="00A42B77">
              <w:rPr>
                <w:rFonts w:ascii="Arial Narrow" w:hAnsi="Arial Narrow" w:cs="Arial Narrow"/>
                <w:color w:val="212121"/>
              </w:rPr>
              <w:t xml:space="preserve"> de </w:t>
            </w:r>
            <w:proofErr w:type="spellStart"/>
            <w:r w:rsidRPr="00A42B77">
              <w:rPr>
                <w:rFonts w:ascii="Arial Narrow" w:hAnsi="Arial Narrow" w:cs="Arial Narrow"/>
                <w:color w:val="212121"/>
              </w:rPr>
              <w:t>dozare</w:t>
            </w:r>
            <w:proofErr w:type="spellEnd"/>
          </w:p>
          <w:p w14:paraId="42C2C127" w14:textId="77777777" w:rsidR="003B32FE" w:rsidRPr="00A42B77" w:rsidRDefault="003B32FE" w:rsidP="003B32FE">
            <w:pPr>
              <w:spacing w:after="0" w:line="240" w:lineRule="auto"/>
              <w:jc w:val="both"/>
              <w:rPr>
                <w:rFonts w:ascii="Arial Narrow" w:hAnsi="Arial Narrow" w:cs="Arial Narrow"/>
                <w:color w:val="212121"/>
              </w:rPr>
            </w:pPr>
            <w:r w:rsidRPr="00A42B77">
              <w:rPr>
                <w:rFonts w:ascii="Arial Narrow" w:hAnsi="Arial Narrow" w:cs="Arial Narrow"/>
                <w:color w:val="212121"/>
              </w:rPr>
              <w:t>-</w:t>
            </w:r>
            <w:proofErr w:type="spellStart"/>
            <w:r w:rsidRPr="00A42B77">
              <w:rPr>
                <w:rFonts w:ascii="Arial Narrow" w:hAnsi="Arial Narrow" w:cs="Arial Narrow"/>
                <w:color w:val="212121"/>
              </w:rPr>
              <w:t>ambalaj</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obținut</w:t>
            </w:r>
            <w:proofErr w:type="spellEnd"/>
            <w:r w:rsidRPr="00A42B77">
              <w:rPr>
                <w:rFonts w:ascii="Arial Narrow" w:hAnsi="Arial Narrow" w:cs="Arial Narrow"/>
                <w:color w:val="212121"/>
              </w:rPr>
              <w:t xml:space="preserve"> din material </w:t>
            </w:r>
            <w:proofErr w:type="spellStart"/>
            <w:r w:rsidRPr="00A42B77">
              <w:rPr>
                <w:rFonts w:ascii="Arial Narrow" w:hAnsi="Arial Narrow" w:cs="Arial Narrow"/>
                <w:color w:val="212121"/>
              </w:rPr>
              <w:t>reciclat</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în</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proporție</w:t>
            </w:r>
            <w:proofErr w:type="spellEnd"/>
            <w:r w:rsidRPr="00A42B77">
              <w:rPr>
                <w:rFonts w:ascii="Arial Narrow" w:hAnsi="Arial Narrow" w:cs="Arial Narrow"/>
                <w:color w:val="212121"/>
              </w:rPr>
              <w:t xml:space="preserve"> de cel </w:t>
            </w:r>
            <w:proofErr w:type="spellStart"/>
            <w:r w:rsidRPr="00A42B77">
              <w:rPr>
                <w:rFonts w:ascii="Arial Narrow" w:hAnsi="Arial Narrow" w:cs="Arial Narrow"/>
                <w:color w:val="212121"/>
              </w:rPr>
              <w:t>puțin</w:t>
            </w:r>
            <w:proofErr w:type="spellEnd"/>
            <w:r w:rsidRPr="00A42B77">
              <w:rPr>
                <w:rFonts w:ascii="Arial Narrow" w:hAnsi="Arial Narrow" w:cs="Arial Narrow"/>
                <w:color w:val="212121"/>
              </w:rPr>
              <w:t xml:space="preserve"> 50%</w:t>
            </w:r>
          </w:p>
          <w:p w14:paraId="4478BD19" w14:textId="77777777" w:rsidR="003B32FE" w:rsidRPr="00A42B77" w:rsidRDefault="003B32FE" w:rsidP="003B32FE">
            <w:pPr>
              <w:spacing w:after="0" w:line="240" w:lineRule="auto"/>
              <w:jc w:val="both"/>
              <w:rPr>
                <w:rFonts w:ascii="Arial Narrow" w:hAnsi="Arial Narrow" w:cs="Arial Narrow"/>
                <w:color w:val="212121"/>
              </w:rPr>
            </w:pPr>
          </w:p>
          <w:p w14:paraId="63A61B00" w14:textId="6500B55E" w:rsidR="003B32FE" w:rsidRPr="00A42B77" w:rsidRDefault="001F148A" w:rsidP="00895B5D">
            <w:pPr>
              <w:spacing w:after="0" w:line="240" w:lineRule="auto"/>
              <w:jc w:val="both"/>
              <w:rPr>
                <w:rFonts w:ascii="Arial Narrow" w:hAnsi="Arial Narrow"/>
                <w:i/>
                <w:iCs/>
                <w:color w:val="212121"/>
              </w:rPr>
            </w:pPr>
            <w:r w:rsidRPr="00A42B77">
              <w:rPr>
                <w:rFonts w:ascii="Arial Narrow" w:hAnsi="Arial Narrow" w:cs="Arial Narrow"/>
                <w:b/>
                <w:bCs/>
                <w:i/>
                <w:iCs/>
                <w:color w:val="212121"/>
                <w:sz w:val="24"/>
                <w:szCs w:val="24"/>
              </w:rPr>
              <w:t>(</w:t>
            </w:r>
            <w:r w:rsidR="003B32FE" w:rsidRPr="00A42B77">
              <w:rPr>
                <w:rFonts w:ascii="Arial Narrow" w:hAnsi="Arial Narrow"/>
                <w:i/>
                <w:iCs/>
                <w:color w:val="212121"/>
              </w:rPr>
              <w:t xml:space="preserve">-Se </w:t>
            </w:r>
            <w:proofErr w:type="spellStart"/>
            <w:r w:rsidR="003B32FE" w:rsidRPr="00A42B77">
              <w:rPr>
                <w:rFonts w:ascii="Arial Narrow" w:hAnsi="Arial Narrow"/>
                <w:i/>
                <w:iCs/>
                <w:color w:val="212121"/>
              </w:rPr>
              <w:t>va</w:t>
            </w:r>
            <w:proofErr w:type="spellEnd"/>
            <w:r w:rsidR="003B32FE" w:rsidRPr="00A42B77">
              <w:rPr>
                <w:rFonts w:ascii="Arial Narrow" w:hAnsi="Arial Narrow"/>
                <w:i/>
                <w:iCs/>
                <w:color w:val="212121"/>
              </w:rPr>
              <w:t xml:space="preserve"> </w:t>
            </w:r>
            <w:proofErr w:type="spellStart"/>
            <w:r w:rsidR="003B32FE" w:rsidRPr="00A42B77">
              <w:rPr>
                <w:rFonts w:ascii="Arial Narrow" w:hAnsi="Arial Narrow"/>
                <w:i/>
                <w:iCs/>
                <w:color w:val="212121"/>
              </w:rPr>
              <w:t>specifica</w:t>
            </w:r>
            <w:proofErr w:type="spellEnd"/>
            <w:r w:rsidR="003B32FE" w:rsidRPr="00A42B77">
              <w:rPr>
                <w:rFonts w:ascii="Arial Narrow" w:hAnsi="Arial Narrow"/>
                <w:i/>
                <w:iCs/>
                <w:color w:val="212121"/>
              </w:rPr>
              <w:t xml:space="preserve"> </w:t>
            </w:r>
            <w:proofErr w:type="spellStart"/>
            <w:r w:rsidR="003B32FE" w:rsidRPr="00A42B77">
              <w:rPr>
                <w:rFonts w:ascii="Arial Narrow" w:hAnsi="Arial Narrow"/>
                <w:i/>
                <w:iCs/>
                <w:color w:val="212121"/>
              </w:rPr>
              <w:t>denumirea</w:t>
            </w:r>
            <w:proofErr w:type="spellEnd"/>
            <w:r w:rsidR="003B32FE" w:rsidRPr="00A42B77">
              <w:rPr>
                <w:rFonts w:ascii="Arial Narrow" w:hAnsi="Arial Narrow"/>
                <w:i/>
                <w:iCs/>
                <w:color w:val="212121"/>
              </w:rPr>
              <w:t xml:space="preserve"> </w:t>
            </w:r>
            <w:proofErr w:type="spellStart"/>
            <w:r w:rsidR="003B32FE" w:rsidRPr="00A42B77">
              <w:rPr>
                <w:rFonts w:ascii="Arial Narrow" w:hAnsi="Arial Narrow"/>
                <w:i/>
                <w:iCs/>
                <w:color w:val="212121"/>
              </w:rPr>
              <w:t>comercială</w:t>
            </w:r>
            <w:proofErr w:type="spellEnd"/>
            <w:r w:rsidR="003B32FE" w:rsidRPr="00A42B77">
              <w:rPr>
                <w:rFonts w:ascii="Arial Narrow" w:hAnsi="Arial Narrow"/>
                <w:i/>
                <w:iCs/>
                <w:color w:val="212121"/>
              </w:rPr>
              <w:t>;</w:t>
            </w:r>
          </w:p>
          <w:p w14:paraId="335D328E" w14:textId="7B5D7E61" w:rsidR="001F148A" w:rsidRPr="00A42B77" w:rsidRDefault="003B32FE" w:rsidP="00895B5D">
            <w:pPr>
              <w:spacing w:after="0" w:line="240" w:lineRule="auto"/>
              <w:jc w:val="both"/>
              <w:rPr>
                <w:rFonts w:ascii="Arial Narrow" w:hAnsi="Arial Narrow" w:cs="Calibri"/>
                <w:i/>
                <w:iCs/>
                <w:color w:val="212121"/>
              </w:rPr>
            </w:pPr>
            <w:r w:rsidRPr="00A42B77">
              <w:rPr>
                <w:rFonts w:ascii="Arial Narrow" w:hAnsi="Arial Narrow"/>
                <w:color w:val="212121"/>
              </w:rPr>
              <w:lastRenderedPageBreak/>
              <w:t xml:space="preserve"> </w:t>
            </w:r>
            <w:r w:rsidRPr="00A42B77">
              <w:rPr>
                <w:rFonts w:ascii="Arial Narrow" w:hAnsi="Arial Narrow"/>
                <w:i/>
                <w:iCs/>
                <w:color w:val="212121"/>
              </w:rPr>
              <w:t>-</w:t>
            </w:r>
            <w:r w:rsidR="00A42B77" w:rsidRPr="00A42B77">
              <w:rPr>
                <w:rFonts w:ascii="Arial Narrow" w:hAnsi="Arial Narrow"/>
                <w:i/>
                <w:iCs/>
                <w:color w:val="212121"/>
              </w:rPr>
              <w:t xml:space="preserve"> </w:t>
            </w:r>
            <w:r w:rsidRPr="00A42B77">
              <w:rPr>
                <w:rFonts w:ascii="Arial Narrow" w:hAnsi="Arial Narrow"/>
                <w:i/>
                <w:iCs/>
                <w:color w:val="212121"/>
              </w:rPr>
              <w:t xml:space="preserve">Se </w:t>
            </w:r>
            <w:proofErr w:type="spellStart"/>
            <w:r w:rsidRPr="00A42B77">
              <w:rPr>
                <w:rFonts w:ascii="Arial Narrow" w:hAnsi="Arial Narrow"/>
                <w:i/>
                <w:iCs/>
                <w:color w:val="212121"/>
              </w:rPr>
              <w:t>va</w:t>
            </w:r>
            <w:proofErr w:type="spellEnd"/>
            <w:r w:rsidRPr="00A42B77">
              <w:rPr>
                <w:rFonts w:ascii="Arial Narrow" w:hAnsi="Arial Narrow"/>
                <w:i/>
                <w:iCs/>
                <w:color w:val="212121"/>
              </w:rPr>
              <w:t xml:space="preserve"> </w:t>
            </w:r>
            <w:proofErr w:type="spellStart"/>
            <w:r w:rsidRPr="00A42B77">
              <w:rPr>
                <w:rFonts w:ascii="Arial Narrow" w:hAnsi="Arial Narrow"/>
                <w:i/>
                <w:iCs/>
                <w:color w:val="212121"/>
              </w:rPr>
              <w:t>prezenta</w:t>
            </w:r>
            <w:proofErr w:type="spellEnd"/>
            <w:r w:rsidRPr="00A42B77">
              <w:rPr>
                <w:rFonts w:ascii="Arial Narrow" w:hAnsi="Arial Narrow"/>
                <w:i/>
                <w:iCs/>
                <w:color w:val="212121"/>
              </w:rPr>
              <w:t xml:space="preserve"> </w:t>
            </w:r>
            <w:proofErr w:type="spellStart"/>
            <w:r w:rsidRPr="00A42B77">
              <w:rPr>
                <w:rFonts w:ascii="Arial Narrow" w:hAnsi="Arial Narrow"/>
                <w:i/>
                <w:iCs/>
                <w:color w:val="212121"/>
              </w:rPr>
              <w:t>eticheta</w:t>
            </w:r>
            <w:proofErr w:type="spellEnd"/>
            <w:r w:rsidR="00A42B77" w:rsidRPr="00A42B77">
              <w:rPr>
                <w:rFonts w:ascii="Arial Narrow" w:hAnsi="Arial Narrow"/>
                <w:i/>
                <w:iCs/>
                <w:color w:val="212121"/>
              </w:rPr>
              <w:t xml:space="preserve"> </w:t>
            </w:r>
            <w:proofErr w:type="spellStart"/>
            <w:r w:rsidRPr="00A42B77">
              <w:rPr>
                <w:rFonts w:ascii="Arial Narrow" w:hAnsi="Arial Narrow" w:cs="Arial Narrow"/>
                <w:i/>
                <w:iCs/>
                <w:color w:val="212121"/>
              </w:rPr>
              <w:t>ecologică</w:t>
            </w:r>
            <w:proofErr w:type="spellEnd"/>
            <w:r w:rsidRPr="00A42B77">
              <w:rPr>
                <w:rFonts w:ascii="Arial Narrow" w:hAnsi="Arial Narrow" w:cs="Arial Narrow"/>
                <w:i/>
                <w:iCs/>
                <w:color w:val="212121"/>
              </w:rPr>
              <w:t xml:space="preserve"> EU Ecolabel </w:t>
            </w:r>
            <w:proofErr w:type="spellStart"/>
            <w:r w:rsidRPr="00A42B77">
              <w:rPr>
                <w:rFonts w:ascii="Arial Narrow" w:hAnsi="Arial Narrow" w:cs="Arial Narrow"/>
                <w:i/>
                <w:iCs/>
                <w:color w:val="212121"/>
              </w:rPr>
              <w:t>sau</w:t>
            </w:r>
            <w:proofErr w:type="spellEnd"/>
            <w:r w:rsidRPr="00A42B77">
              <w:rPr>
                <w:rFonts w:ascii="Arial Narrow" w:hAnsi="Arial Narrow" w:cs="Arial Narrow"/>
                <w:i/>
                <w:iCs/>
                <w:color w:val="212121"/>
              </w:rPr>
              <w:t xml:space="preserve"> </w:t>
            </w:r>
            <w:proofErr w:type="spellStart"/>
            <w:r w:rsidRPr="00A42B77">
              <w:rPr>
                <w:rFonts w:ascii="Arial Narrow" w:hAnsi="Arial Narrow" w:cs="Arial Narrow"/>
                <w:i/>
                <w:iCs/>
                <w:color w:val="212121"/>
              </w:rPr>
              <w:t>echivalent</w:t>
            </w:r>
            <w:proofErr w:type="spellEnd"/>
            <w:r w:rsidRPr="00A42B77">
              <w:rPr>
                <w:rFonts w:ascii="Arial Narrow" w:hAnsi="Arial Narrow"/>
                <w:i/>
                <w:iCs/>
                <w:color w:val="212121"/>
              </w:rPr>
              <w:t xml:space="preserve"> care </w:t>
            </w:r>
            <w:proofErr w:type="spellStart"/>
            <w:r w:rsidRPr="00A42B77">
              <w:rPr>
                <w:rFonts w:ascii="Arial Narrow" w:hAnsi="Arial Narrow" w:cs="Arial Narrow"/>
                <w:i/>
                <w:iCs/>
                <w:color w:val="212121"/>
              </w:rPr>
              <w:t>să</w:t>
            </w:r>
            <w:proofErr w:type="spellEnd"/>
            <w:r w:rsidRPr="00A42B77">
              <w:rPr>
                <w:rFonts w:ascii="Arial Narrow" w:hAnsi="Arial Narrow" w:cs="Arial Narrow"/>
                <w:i/>
                <w:iCs/>
                <w:color w:val="212121"/>
              </w:rPr>
              <w:t xml:space="preserve"> </w:t>
            </w:r>
            <w:proofErr w:type="spellStart"/>
            <w:r w:rsidRPr="00A42B77">
              <w:rPr>
                <w:rFonts w:ascii="Arial Narrow" w:hAnsi="Arial Narrow" w:cs="Arial Narrow"/>
                <w:i/>
                <w:iCs/>
                <w:color w:val="212121"/>
              </w:rPr>
              <w:t>cuprindă</w:t>
            </w:r>
            <w:proofErr w:type="spellEnd"/>
            <w:r w:rsidRPr="00A42B77">
              <w:rPr>
                <w:rFonts w:ascii="Arial Narrow" w:hAnsi="Arial Narrow" w:cs="Arial Narrow"/>
                <w:i/>
                <w:iCs/>
                <w:color w:val="212121"/>
              </w:rPr>
              <w:t xml:space="preserve"> </w:t>
            </w:r>
            <w:proofErr w:type="spellStart"/>
            <w:r w:rsidRPr="00A42B77">
              <w:rPr>
                <w:rFonts w:ascii="Arial Narrow" w:hAnsi="Arial Narrow" w:cs="Arial Narrow"/>
                <w:i/>
                <w:iCs/>
                <w:color w:val="212121"/>
              </w:rPr>
              <w:t>instrucțiuni</w:t>
            </w:r>
            <w:proofErr w:type="spellEnd"/>
            <w:r w:rsidRPr="00A42B77">
              <w:rPr>
                <w:rFonts w:ascii="Arial Narrow" w:hAnsi="Arial Narrow" w:cs="Arial Narrow"/>
                <w:i/>
                <w:iCs/>
                <w:color w:val="212121"/>
              </w:rPr>
              <w:t xml:space="preserve"> </w:t>
            </w:r>
            <w:proofErr w:type="spellStart"/>
            <w:r w:rsidRPr="00A42B77">
              <w:rPr>
                <w:rFonts w:ascii="Arial Narrow" w:hAnsi="Arial Narrow" w:cs="Arial Narrow"/>
                <w:i/>
                <w:iCs/>
                <w:color w:val="212121"/>
              </w:rPr>
              <w:t>clare</w:t>
            </w:r>
            <w:proofErr w:type="spellEnd"/>
            <w:r w:rsidRPr="00A42B77">
              <w:rPr>
                <w:rFonts w:ascii="Arial Narrow" w:hAnsi="Arial Narrow" w:cs="Arial Narrow"/>
                <w:i/>
                <w:iCs/>
                <w:color w:val="212121"/>
              </w:rPr>
              <w:t xml:space="preserve"> de </w:t>
            </w:r>
            <w:proofErr w:type="spellStart"/>
            <w:r w:rsidRPr="00A42B77">
              <w:rPr>
                <w:rFonts w:ascii="Arial Narrow" w:hAnsi="Arial Narrow" w:cs="Arial Narrow"/>
                <w:i/>
                <w:iCs/>
                <w:color w:val="212121"/>
              </w:rPr>
              <w:t>dozare</w:t>
            </w:r>
            <w:proofErr w:type="spellEnd"/>
            <w:r w:rsidRPr="00A42B77">
              <w:rPr>
                <w:rFonts w:ascii="Arial Narrow" w:hAnsi="Arial Narrow" w:cs="Arial Narrow"/>
                <w:i/>
                <w:iCs/>
                <w:color w:val="212121"/>
              </w:rPr>
              <w:t>.</w:t>
            </w:r>
            <w:r w:rsidR="001F148A" w:rsidRPr="00A42B77">
              <w:rPr>
                <w:rFonts w:ascii="Arial Narrow" w:hAnsi="Arial Narrow"/>
                <w:i/>
                <w:iCs/>
                <w:color w:val="212121"/>
              </w:rPr>
              <w:t>)</w:t>
            </w:r>
          </w:p>
          <w:p w14:paraId="0C179DB7" w14:textId="77777777" w:rsidR="00895B5D" w:rsidRPr="00A42B77" w:rsidRDefault="00895B5D" w:rsidP="00895B5D">
            <w:pPr>
              <w:spacing w:after="0" w:line="240" w:lineRule="auto"/>
              <w:jc w:val="both"/>
              <w:rPr>
                <w:rFonts w:ascii="Arial Narrow" w:hAnsi="Arial Narrow"/>
                <w:i/>
                <w:iCs/>
                <w:color w:val="212121"/>
              </w:rPr>
            </w:pPr>
          </w:p>
          <w:p w14:paraId="56DF6828" w14:textId="7077C17C" w:rsidR="003B32FE" w:rsidRPr="00A42B77" w:rsidRDefault="00A71C79" w:rsidP="003B32FE">
            <w:pPr>
              <w:spacing w:after="0" w:line="240" w:lineRule="auto"/>
              <w:jc w:val="both"/>
              <w:rPr>
                <w:rFonts w:ascii="Arial Narrow" w:hAnsi="Arial Narrow" w:cs="Arial Narrow"/>
                <w:color w:val="212121"/>
              </w:rPr>
            </w:pPr>
            <w:r w:rsidRPr="00A42B77">
              <w:rPr>
                <w:rFonts w:ascii="Arial Narrow" w:hAnsi="Arial Narrow"/>
                <w:b/>
                <w:bCs/>
                <w:color w:val="212121"/>
                <w:sz w:val="24"/>
                <w:szCs w:val="24"/>
              </w:rPr>
              <w:t>2</w:t>
            </w:r>
            <w:r w:rsidR="001F148A" w:rsidRPr="00A42B77">
              <w:rPr>
                <w:rFonts w:ascii="Arial Narrow" w:hAnsi="Arial Narrow"/>
                <w:b/>
                <w:bCs/>
                <w:color w:val="212121"/>
                <w:sz w:val="24"/>
                <w:szCs w:val="24"/>
              </w:rPr>
              <w:t>.</w:t>
            </w:r>
            <w:r w:rsidR="001F148A" w:rsidRPr="00A42B77">
              <w:rPr>
                <w:rFonts w:ascii="Arial Narrow" w:hAnsi="Arial Narrow" w:cs="Arial Narrow"/>
                <w:b/>
                <w:bCs/>
                <w:color w:val="212121"/>
                <w:sz w:val="24"/>
                <w:szCs w:val="24"/>
              </w:rPr>
              <w:t xml:space="preserve"> Detergent </w:t>
            </w:r>
            <w:proofErr w:type="spellStart"/>
            <w:r w:rsidR="001F148A" w:rsidRPr="00A42B77">
              <w:rPr>
                <w:rFonts w:ascii="Arial Narrow" w:hAnsi="Arial Narrow" w:cs="Arial Narrow"/>
                <w:b/>
                <w:bCs/>
                <w:color w:val="212121"/>
                <w:sz w:val="24"/>
                <w:szCs w:val="24"/>
              </w:rPr>
              <w:t>lichid</w:t>
            </w:r>
            <w:proofErr w:type="spellEnd"/>
            <w:r w:rsidR="001F148A" w:rsidRPr="00A42B77">
              <w:rPr>
                <w:rFonts w:ascii="Arial Narrow" w:hAnsi="Arial Narrow" w:cs="Arial Narrow"/>
                <w:b/>
                <w:bCs/>
                <w:color w:val="212121"/>
                <w:sz w:val="24"/>
                <w:szCs w:val="24"/>
              </w:rPr>
              <w:t xml:space="preserve"> </w:t>
            </w:r>
            <w:proofErr w:type="spellStart"/>
            <w:r w:rsidR="001F148A" w:rsidRPr="00A42B77">
              <w:rPr>
                <w:rFonts w:ascii="Arial Narrow" w:hAnsi="Arial Narrow" w:cs="Arial Narrow"/>
                <w:b/>
                <w:bCs/>
                <w:color w:val="212121"/>
                <w:sz w:val="24"/>
                <w:szCs w:val="24"/>
              </w:rPr>
              <w:t>parfumat</w:t>
            </w:r>
            <w:proofErr w:type="spellEnd"/>
            <w:r w:rsidR="001F148A" w:rsidRPr="00A42B77">
              <w:rPr>
                <w:rFonts w:ascii="Arial Narrow" w:hAnsi="Arial Narrow" w:cs="Arial Narrow"/>
                <w:b/>
                <w:bCs/>
                <w:color w:val="212121"/>
                <w:sz w:val="24"/>
                <w:szCs w:val="24"/>
              </w:rPr>
              <w:t xml:space="preserve"> </w:t>
            </w:r>
            <w:proofErr w:type="spellStart"/>
            <w:r w:rsidR="001F148A" w:rsidRPr="00A42B77">
              <w:rPr>
                <w:rFonts w:ascii="Arial Narrow" w:hAnsi="Arial Narrow" w:cs="Arial Narrow"/>
                <w:b/>
                <w:bCs/>
                <w:color w:val="212121"/>
                <w:sz w:val="24"/>
                <w:szCs w:val="24"/>
              </w:rPr>
              <w:t>și</w:t>
            </w:r>
            <w:proofErr w:type="spellEnd"/>
            <w:r w:rsidR="001F148A" w:rsidRPr="00A42B77">
              <w:rPr>
                <w:rFonts w:ascii="Arial Narrow" w:hAnsi="Arial Narrow" w:cs="Arial Narrow"/>
                <w:b/>
                <w:bCs/>
                <w:color w:val="212121"/>
                <w:sz w:val="24"/>
                <w:szCs w:val="24"/>
              </w:rPr>
              <w:t xml:space="preserve"> </w:t>
            </w:r>
            <w:proofErr w:type="spellStart"/>
            <w:r w:rsidR="001F148A" w:rsidRPr="00A42B77">
              <w:rPr>
                <w:rFonts w:ascii="Arial Narrow" w:hAnsi="Arial Narrow" w:cs="Arial Narrow"/>
                <w:b/>
                <w:bCs/>
                <w:color w:val="212121"/>
                <w:sz w:val="24"/>
                <w:szCs w:val="24"/>
              </w:rPr>
              <w:t>dezinfectant</w:t>
            </w:r>
            <w:proofErr w:type="spellEnd"/>
            <w:r w:rsidR="001F148A" w:rsidRPr="00A42B77">
              <w:rPr>
                <w:rFonts w:ascii="Arial Narrow" w:hAnsi="Arial Narrow" w:cs="Arial Narrow"/>
                <w:b/>
                <w:bCs/>
                <w:color w:val="212121"/>
                <w:sz w:val="24"/>
                <w:szCs w:val="24"/>
              </w:rPr>
              <w:t xml:space="preserve"> </w:t>
            </w:r>
            <w:proofErr w:type="spellStart"/>
            <w:r w:rsidR="001F148A" w:rsidRPr="00A42B77">
              <w:rPr>
                <w:rFonts w:ascii="Arial Narrow" w:hAnsi="Arial Narrow" w:cs="Arial Narrow"/>
                <w:b/>
                <w:bCs/>
                <w:color w:val="212121"/>
                <w:sz w:val="24"/>
                <w:szCs w:val="24"/>
              </w:rPr>
              <w:t>pentru</w:t>
            </w:r>
            <w:proofErr w:type="spellEnd"/>
            <w:r w:rsidR="001F148A" w:rsidRPr="00A42B77">
              <w:rPr>
                <w:rFonts w:ascii="Arial Narrow" w:hAnsi="Arial Narrow" w:cs="Arial Narrow"/>
                <w:b/>
                <w:bCs/>
                <w:color w:val="212121"/>
                <w:sz w:val="24"/>
                <w:szCs w:val="24"/>
              </w:rPr>
              <w:t xml:space="preserve"> </w:t>
            </w:r>
            <w:proofErr w:type="spellStart"/>
            <w:r w:rsidR="001F148A" w:rsidRPr="00A42B77">
              <w:rPr>
                <w:rFonts w:ascii="Arial Narrow" w:hAnsi="Arial Narrow" w:cs="Arial Narrow"/>
                <w:b/>
                <w:bCs/>
                <w:color w:val="212121"/>
                <w:sz w:val="24"/>
                <w:szCs w:val="24"/>
              </w:rPr>
              <w:t>pardoseli</w:t>
            </w:r>
            <w:proofErr w:type="spellEnd"/>
            <w:r w:rsidR="001F148A" w:rsidRPr="00A42B77">
              <w:rPr>
                <w:rFonts w:ascii="Arial Narrow" w:hAnsi="Arial Narrow" w:cs="Arial Narrow"/>
                <w:b/>
                <w:bCs/>
                <w:color w:val="212121"/>
                <w:sz w:val="24"/>
                <w:szCs w:val="24"/>
              </w:rPr>
              <w:t xml:space="preserve"> (</w:t>
            </w:r>
            <w:proofErr w:type="spellStart"/>
            <w:r w:rsidR="001F148A" w:rsidRPr="00A42B77">
              <w:rPr>
                <w:rFonts w:ascii="Arial Narrow" w:hAnsi="Arial Narrow" w:cs="Arial Narrow"/>
                <w:b/>
                <w:bCs/>
                <w:color w:val="212121"/>
                <w:sz w:val="24"/>
                <w:szCs w:val="24"/>
              </w:rPr>
              <w:t>gresie</w:t>
            </w:r>
            <w:proofErr w:type="spellEnd"/>
            <w:r w:rsidR="001F148A" w:rsidRPr="00A42B77">
              <w:rPr>
                <w:rFonts w:ascii="Arial Narrow" w:hAnsi="Arial Narrow" w:cs="Arial Narrow"/>
                <w:b/>
                <w:bCs/>
                <w:color w:val="212121"/>
                <w:sz w:val="24"/>
                <w:szCs w:val="24"/>
              </w:rPr>
              <w:t xml:space="preserve">, PVC </w:t>
            </w:r>
            <w:proofErr w:type="spellStart"/>
            <w:r w:rsidR="001F148A" w:rsidRPr="00A42B77">
              <w:rPr>
                <w:rFonts w:ascii="Arial Narrow" w:hAnsi="Arial Narrow" w:cs="Arial Narrow"/>
                <w:b/>
                <w:bCs/>
                <w:color w:val="212121"/>
                <w:sz w:val="24"/>
                <w:szCs w:val="24"/>
              </w:rPr>
              <w:t>și</w:t>
            </w:r>
            <w:proofErr w:type="spellEnd"/>
            <w:r w:rsidR="00FB620D" w:rsidRPr="00A42B77">
              <w:rPr>
                <w:rFonts w:ascii="Arial Narrow" w:hAnsi="Arial Narrow" w:cs="Arial Narrow"/>
                <w:b/>
                <w:bCs/>
                <w:color w:val="212121"/>
                <w:sz w:val="24"/>
                <w:szCs w:val="24"/>
              </w:rPr>
              <w:t xml:space="preserve"> </w:t>
            </w:r>
            <w:proofErr w:type="spellStart"/>
            <w:r w:rsidR="00FB620D" w:rsidRPr="00A42B77">
              <w:rPr>
                <w:rFonts w:ascii="Arial Narrow" w:hAnsi="Arial Narrow" w:cs="Arial Narrow"/>
                <w:b/>
                <w:bCs/>
                <w:color w:val="212121"/>
                <w:sz w:val="24"/>
                <w:szCs w:val="24"/>
              </w:rPr>
              <w:t>parchet</w:t>
            </w:r>
            <w:proofErr w:type="spellEnd"/>
            <w:r w:rsidR="00FB620D" w:rsidRPr="00A42B77">
              <w:rPr>
                <w:rFonts w:ascii="Arial Narrow" w:hAnsi="Arial Narrow" w:cs="Arial Narrow"/>
                <w:b/>
                <w:bCs/>
                <w:color w:val="212121"/>
                <w:sz w:val="24"/>
                <w:szCs w:val="24"/>
              </w:rPr>
              <w:t>)</w:t>
            </w:r>
            <w:r w:rsidR="003B32FE" w:rsidRPr="00A42B77">
              <w:rPr>
                <w:rFonts w:ascii="Arial Narrow" w:hAnsi="Arial Narrow" w:cs="Arial Narrow"/>
                <w:color w:val="212121"/>
              </w:rPr>
              <w:t>-</w:t>
            </w:r>
            <w:r w:rsidR="003B32FE" w:rsidRPr="00A42B77">
              <w:rPr>
                <w:rFonts w:ascii="Arial Narrow" w:hAnsi="Arial Narrow"/>
                <w:color w:val="212121"/>
              </w:rPr>
              <w:t xml:space="preserve"> </w:t>
            </w:r>
            <w:proofErr w:type="spellStart"/>
            <w:r w:rsidR="003B32FE" w:rsidRPr="00A42B77">
              <w:rPr>
                <w:rFonts w:ascii="Arial Narrow" w:hAnsi="Arial Narrow"/>
                <w:color w:val="212121"/>
              </w:rPr>
              <w:t>Soluție</w:t>
            </w:r>
            <w:proofErr w:type="spellEnd"/>
            <w:r w:rsidR="003B32FE" w:rsidRPr="00A42B77">
              <w:rPr>
                <w:rFonts w:ascii="Arial Narrow" w:hAnsi="Arial Narrow"/>
                <w:color w:val="212121"/>
              </w:rPr>
              <w:t xml:space="preserve"> </w:t>
            </w:r>
            <w:proofErr w:type="spellStart"/>
            <w:r w:rsidR="003B32FE" w:rsidRPr="00A42B77">
              <w:rPr>
                <w:rFonts w:ascii="Arial Narrow" w:hAnsi="Arial Narrow"/>
                <w:color w:val="212121"/>
              </w:rPr>
              <w:t>concentrată</w:t>
            </w:r>
            <w:proofErr w:type="spellEnd"/>
            <w:r w:rsidR="003B32FE" w:rsidRPr="00A42B77">
              <w:rPr>
                <w:rFonts w:ascii="Arial Narrow" w:hAnsi="Arial Narrow"/>
                <w:color w:val="212121"/>
              </w:rPr>
              <w:t xml:space="preserve"> </w:t>
            </w:r>
            <w:proofErr w:type="spellStart"/>
            <w:r w:rsidR="003B32FE" w:rsidRPr="00A42B77">
              <w:rPr>
                <w:rFonts w:ascii="Arial Narrow" w:hAnsi="Arial Narrow"/>
                <w:color w:val="212121"/>
              </w:rPr>
              <w:t>universală</w:t>
            </w:r>
            <w:proofErr w:type="spellEnd"/>
            <w:r w:rsidR="003B32FE" w:rsidRPr="00A42B77">
              <w:rPr>
                <w:rFonts w:ascii="Arial Narrow" w:hAnsi="Arial Narrow"/>
                <w:color w:val="212121"/>
              </w:rPr>
              <w:t xml:space="preserve"> </w:t>
            </w:r>
            <w:proofErr w:type="spellStart"/>
            <w:r w:rsidR="003B32FE" w:rsidRPr="00A42B77">
              <w:rPr>
                <w:rFonts w:ascii="Arial Narrow" w:hAnsi="Arial Narrow"/>
                <w:color w:val="212121"/>
              </w:rPr>
              <w:t>pentru</w:t>
            </w:r>
            <w:proofErr w:type="spellEnd"/>
            <w:r w:rsidR="003B32FE" w:rsidRPr="00A42B77">
              <w:rPr>
                <w:rFonts w:ascii="Arial Narrow" w:hAnsi="Arial Narrow"/>
                <w:color w:val="212121"/>
              </w:rPr>
              <w:t xml:space="preserve"> </w:t>
            </w:r>
            <w:proofErr w:type="spellStart"/>
            <w:r w:rsidR="003B32FE" w:rsidRPr="00A42B77">
              <w:rPr>
                <w:rFonts w:ascii="Arial Narrow" w:hAnsi="Arial Narrow"/>
                <w:color w:val="212121"/>
              </w:rPr>
              <w:t>pardoseli</w:t>
            </w:r>
            <w:proofErr w:type="spellEnd"/>
            <w:r w:rsidR="003B32FE" w:rsidRPr="00A42B77">
              <w:rPr>
                <w:rFonts w:ascii="Arial Narrow" w:hAnsi="Arial Narrow" w:cs="Arial Narrow"/>
                <w:color w:val="212121"/>
              </w:rPr>
              <w:t xml:space="preserve"> (</w:t>
            </w:r>
            <w:proofErr w:type="spellStart"/>
            <w:r w:rsidR="003B32FE" w:rsidRPr="00A42B77">
              <w:rPr>
                <w:rFonts w:ascii="Arial Narrow" w:hAnsi="Arial Narrow" w:cs="Arial Narrow"/>
                <w:color w:val="212121"/>
              </w:rPr>
              <w:t>gresie</w:t>
            </w:r>
            <w:proofErr w:type="spellEnd"/>
            <w:r w:rsidR="003B32FE" w:rsidRPr="00A42B77">
              <w:rPr>
                <w:rFonts w:ascii="Arial Narrow" w:hAnsi="Arial Narrow" w:cs="Arial Narrow"/>
                <w:color w:val="212121"/>
              </w:rPr>
              <w:t xml:space="preserve">, PVC </w:t>
            </w:r>
            <w:proofErr w:type="spellStart"/>
            <w:r w:rsidR="003B32FE" w:rsidRPr="00A42B77">
              <w:rPr>
                <w:rFonts w:ascii="Arial Narrow" w:hAnsi="Arial Narrow" w:cs="Arial Narrow"/>
                <w:color w:val="212121"/>
              </w:rPr>
              <w:t>și</w:t>
            </w:r>
            <w:proofErr w:type="spellEnd"/>
            <w:r w:rsidR="003B32FE" w:rsidRPr="00A42B77">
              <w:rPr>
                <w:rFonts w:ascii="Arial Narrow" w:hAnsi="Arial Narrow" w:cs="Arial Narrow"/>
                <w:color w:val="212121"/>
              </w:rPr>
              <w:t xml:space="preserve"> </w:t>
            </w:r>
            <w:proofErr w:type="spellStart"/>
            <w:r w:rsidR="003B32FE" w:rsidRPr="00A42B77">
              <w:rPr>
                <w:rFonts w:ascii="Arial Narrow" w:hAnsi="Arial Narrow" w:cs="Arial Narrow"/>
                <w:color w:val="212121"/>
              </w:rPr>
              <w:t>parchet</w:t>
            </w:r>
            <w:proofErr w:type="spellEnd"/>
            <w:r w:rsidR="003B32FE" w:rsidRPr="00A42B77">
              <w:rPr>
                <w:rFonts w:ascii="Arial Narrow" w:hAnsi="Arial Narrow" w:cs="Arial Narrow"/>
                <w:color w:val="212121"/>
              </w:rPr>
              <w:t>)</w:t>
            </w:r>
          </w:p>
          <w:p w14:paraId="53ABB473" w14:textId="77777777" w:rsidR="003B32FE" w:rsidRPr="00A42B77" w:rsidRDefault="003B32FE" w:rsidP="003B32FE">
            <w:pPr>
              <w:spacing w:after="0" w:line="240" w:lineRule="auto"/>
              <w:jc w:val="both"/>
              <w:rPr>
                <w:rFonts w:ascii="Arial Narrow" w:hAnsi="Arial Narrow" w:cs="Calibri"/>
                <w:color w:val="212121"/>
              </w:rPr>
            </w:pPr>
            <w:r w:rsidRPr="00A42B77">
              <w:rPr>
                <w:rFonts w:ascii="Arial Narrow" w:hAnsi="Arial Narrow" w:cs="Arial Narrow"/>
                <w:color w:val="212121"/>
              </w:rPr>
              <w:t xml:space="preserve">- </w:t>
            </w:r>
            <w:proofErr w:type="spellStart"/>
            <w:r w:rsidRPr="00A42B77">
              <w:rPr>
                <w:rFonts w:ascii="Arial Narrow" w:hAnsi="Arial Narrow" w:cs="Arial Narrow"/>
                <w:color w:val="212121"/>
              </w:rPr>
              <w:t>detergenți</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fără</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adaos</w:t>
            </w:r>
            <w:proofErr w:type="spellEnd"/>
            <w:r w:rsidRPr="00A42B77">
              <w:rPr>
                <w:rFonts w:ascii="Arial Narrow" w:hAnsi="Arial Narrow" w:cs="Arial Narrow"/>
                <w:color w:val="212121"/>
              </w:rPr>
              <w:t xml:space="preserve"> de </w:t>
            </w:r>
            <w:proofErr w:type="spellStart"/>
            <w:r w:rsidRPr="00A42B77">
              <w:rPr>
                <w:rFonts w:ascii="Arial Narrow" w:hAnsi="Arial Narrow" w:cs="Arial Narrow"/>
                <w:color w:val="212121"/>
              </w:rPr>
              <w:t>clor</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produse</w:t>
            </w:r>
            <w:proofErr w:type="spellEnd"/>
            <w:r w:rsidRPr="00A42B77">
              <w:rPr>
                <w:rFonts w:ascii="Arial Narrow" w:hAnsi="Arial Narrow" w:cs="Arial Narrow"/>
                <w:color w:val="212121"/>
              </w:rPr>
              <w:t xml:space="preserve"> care </w:t>
            </w:r>
            <w:proofErr w:type="spellStart"/>
            <w:r w:rsidRPr="00A42B77">
              <w:rPr>
                <w:rFonts w:ascii="Arial Narrow" w:hAnsi="Arial Narrow" w:cs="Arial Narrow"/>
                <w:color w:val="212121"/>
              </w:rPr>
              <w:t>să</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conțină</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eticheta</w:t>
            </w:r>
            <w:proofErr w:type="spellEnd"/>
            <w:r w:rsidRPr="00A42B77">
              <w:rPr>
                <w:rFonts w:ascii="Arial Narrow" w:hAnsi="Arial Narrow" w:cs="Arial Narrow"/>
                <w:color w:val="212121"/>
              </w:rPr>
              <w:br/>
            </w:r>
            <w:proofErr w:type="spellStart"/>
            <w:r w:rsidRPr="00A42B77">
              <w:rPr>
                <w:rFonts w:ascii="Arial Narrow" w:hAnsi="Arial Narrow" w:cs="Arial Narrow"/>
                <w:color w:val="212121"/>
              </w:rPr>
              <w:t>ecologică</w:t>
            </w:r>
            <w:proofErr w:type="spellEnd"/>
            <w:r w:rsidRPr="00A42B77">
              <w:rPr>
                <w:rFonts w:ascii="Arial Narrow" w:hAnsi="Arial Narrow" w:cs="Arial Narrow"/>
                <w:color w:val="212121"/>
              </w:rPr>
              <w:t xml:space="preserve"> EU Ecolabel </w:t>
            </w:r>
            <w:proofErr w:type="spellStart"/>
            <w:r w:rsidRPr="00A42B77">
              <w:rPr>
                <w:rFonts w:ascii="Arial Narrow" w:hAnsi="Arial Narrow" w:cs="Arial Narrow"/>
                <w:color w:val="212121"/>
              </w:rPr>
              <w:t>sau</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echivalent</w:t>
            </w:r>
            <w:proofErr w:type="spellEnd"/>
            <w:r w:rsidRPr="00A42B77">
              <w:rPr>
                <w:rFonts w:ascii="Arial Narrow" w:hAnsi="Arial Narrow" w:cs="Arial Narrow"/>
                <w:color w:val="212121"/>
              </w:rPr>
              <w:t>).</w:t>
            </w:r>
          </w:p>
          <w:p w14:paraId="7D368B85" w14:textId="77777777" w:rsidR="003B32FE" w:rsidRPr="00A42B77" w:rsidRDefault="003B32FE" w:rsidP="003B32FE">
            <w:pPr>
              <w:spacing w:after="0" w:line="240" w:lineRule="auto"/>
              <w:jc w:val="both"/>
              <w:rPr>
                <w:rFonts w:ascii="Arial Narrow" w:hAnsi="Arial Narrow" w:cs="Arial Narrow"/>
                <w:color w:val="212121"/>
              </w:rPr>
            </w:pPr>
            <w:r w:rsidRPr="00A42B77">
              <w:rPr>
                <w:rFonts w:ascii="Arial Narrow" w:hAnsi="Arial Narrow" w:cs="Arial Narrow"/>
                <w:color w:val="212121"/>
              </w:rPr>
              <w:t>-</w:t>
            </w:r>
            <w:proofErr w:type="spellStart"/>
            <w:r w:rsidRPr="00A42B77">
              <w:rPr>
                <w:rFonts w:ascii="Arial Narrow" w:hAnsi="Arial Narrow" w:cs="Arial Narrow"/>
                <w:color w:val="212121"/>
              </w:rPr>
              <w:t>să</w:t>
            </w:r>
            <w:proofErr w:type="spellEnd"/>
            <w:r w:rsidRPr="00A42B77">
              <w:rPr>
                <w:rFonts w:ascii="Arial Narrow" w:hAnsi="Arial Narrow" w:cs="Arial Narrow"/>
                <w:color w:val="212121"/>
              </w:rPr>
              <w:t xml:space="preserve"> fie </w:t>
            </w:r>
            <w:proofErr w:type="spellStart"/>
            <w:r w:rsidRPr="00A42B77">
              <w:rPr>
                <w:rFonts w:ascii="Arial Narrow" w:hAnsi="Arial Narrow" w:cs="Arial Narrow"/>
                <w:color w:val="212121"/>
              </w:rPr>
              <w:t>prevăzuți</w:t>
            </w:r>
            <w:proofErr w:type="spellEnd"/>
            <w:r w:rsidRPr="00A42B77">
              <w:rPr>
                <w:rFonts w:ascii="Arial Narrow" w:hAnsi="Arial Narrow" w:cs="Arial Narrow"/>
                <w:color w:val="212121"/>
              </w:rPr>
              <w:t xml:space="preserve"> cu </w:t>
            </w:r>
            <w:proofErr w:type="spellStart"/>
            <w:r w:rsidRPr="00A42B77">
              <w:rPr>
                <w:rFonts w:ascii="Arial Narrow" w:hAnsi="Arial Narrow" w:cs="Arial Narrow"/>
                <w:color w:val="212121"/>
              </w:rPr>
              <w:t>instrucțiuni</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clare</w:t>
            </w:r>
            <w:proofErr w:type="spellEnd"/>
            <w:r w:rsidRPr="00A42B77">
              <w:rPr>
                <w:rFonts w:ascii="Arial Narrow" w:hAnsi="Arial Narrow" w:cs="Arial Narrow"/>
                <w:color w:val="212121"/>
              </w:rPr>
              <w:t xml:space="preserve"> de </w:t>
            </w:r>
            <w:proofErr w:type="spellStart"/>
            <w:r w:rsidRPr="00A42B77">
              <w:rPr>
                <w:rFonts w:ascii="Arial Narrow" w:hAnsi="Arial Narrow" w:cs="Arial Narrow"/>
                <w:color w:val="212121"/>
              </w:rPr>
              <w:t>dozare</w:t>
            </w:r>
            <w:proofErr w:type="spellEnd"/>
          </w:p>
          <w:p w14:paraId="3093752A" w14:textId="77777777" w:rsidR="003B32FE" w:rsidRPr="00A42B77" w:rsidRDefault="003B32FE" w:rsidP="003B32FE">
            <w:pPr>
              <w:spacing w:after="0" w:line="240" w:lineRule="auto"/>
              <w:jc w:val="both"/>
              <w:rPr>
                <w:rFonts w:ascii="Arial Narrow" w:hAnsi="Arial Narrow" w:cs="Arial Narrow"/>
                <w:color w:val="212121"/>
              </w:rPr>
            </w:pPr>
            <w:r w:rsidRPr="00A42B77">
              <w:rPr>
                <w:rFonts w:ascii="Arial Narrow" w:hAnsi="Arial Narrow" w:cs="Arial Narrow"/>
                <w:color w:val="212121"/>
              </w:rPr>
              <w:t>-</w:t>
            </w:r>
            <w:proofErr w:type="spellStart"/>
            <w:r w:rsidRPr="00A42B77">
              <w:rPr>
                <w:rFonts w:ascii="Arial Narrow" w:hAnsi="Arial Narrow" w:cs="Arial Narrow"/>
                <w:color w:val="212121"/>
              </w:rPr>
              <w:t>ambalaj</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obținut</w:t>
            </w:r>
            <w:proofErr w:type="spellEnd"/>
            <w:r w:rsidRPr="00A42B77">
              <w:rPr>
                <w:rFonts w:ascii="Arial Narrow" w:hAnsi="Arial Narrow" w:cs="Arial Narrow"/>
                <w:color w:val="212121"/>
              </w:rPr>
              <w:t xml:space="preserve"> din material </w:t>
            </w:r>
            <w:proofErr w:type="spellStart"/>
            <w:r w:rsidRPr="00A42B77">
              <w:rPr>
                <w:rFonts w:ascii="Arial Narrow" w:hAnsi="Arial Narrow" w:cs="Arial Narrow"/>
                <w:color w:val="212121"/>
              </w:rPr>
              <w:t>reciclat</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în</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proporție</w:t>
            </w:r>
            <w:proofErr w:type="spellEnd"/>
            <w:r w:rsidRPr="00A42B77">
              <w:rPr>
                <w:rFonts w:ascii="Arial Narrow" w:hAnsi="Arial Narrow" w:cs="Arial Narrow"/>
                <w:color w:val="212121"/>
              </w:rPr>
              <w:t xml:space="preserve"> de cel </w:t>
            </w:r>
            <w:proofErr w:type="spellStart"/>
            <w:r w:rsidRPr="00A42B77">
              <w:rPr>
                <w:rFonts w:ascii="Arial Narrow" w:hAnsi="Arial Narrow" w:cs="Arial Narrow"/>
                <w:color w:val="212121"/>
              </w:rPr>
              <w:t>puțin</w:t>
            </w:r>
            <w:proofErr w:type="spellEnd"/>
            <w:r w:rsidRPr="00A42B77">
              <w:rPr>
                <w:rFonts w:ascii="Arial Narrow" w:hAnsi="Arial Narrow" w:cs="Arial Narrow"/>
                <w:color w:val="212121"/>
              </w:rPr>
              <w:t xml:space="preserve"> 50%</w:t>
            </w:r>
          </w:p>
          <w:p w14:paraId="2C435B1F" w14:textId="77777777" w:rsidR="003B32FE" w:rsidRPr="00A42B77" w:rsidRDefault="003B32FE" w:rsidP="00FB620D">
            <w:pPr>
              <w:spacing w:after="0" w:line="240" w:lineRule="auto"/>
              <w:jc w:val="both"/>
              <w:rPr>
                <w:rFonts w:ascii="Arial Narrow" w:hAnsi="Arial Narrow"/>
                <w:color w:val="212121"/>
                <w:sz w:val="24"/>
                <w:szCs w:val="24"/>
              </w:rPr>
            </w:pPr>
          </w:p>
          <w:p w14:paraId="0D7B1960" w14:textId="34F98F71" w:rsidR="003B32FE" w:rsidRPr="00A42B77" w:rsidRDefault="00FB620D" w:rsidP="003B32FE">
            <w:pPr>
              <w:spacing w:after="0" w:line="240" w:lineRule="auto"/>
              <w:jc w:val="both"/>
              <w:rPr>
                <w:rFonts w:ascii="Arial Narrow" w:hAnsi="Arial Narrow"/>
                <w:i/>
                <w:iCs/>
                <w:color w:val="212121"/>
              </w:rPr>
            </w:pPr>
            <w:r w:rsidRPr="00A42B77">
              <w:rPr>
                <w:rFonts w:ascii="Arial Narrow" w:hAnsi="Arial Narrow"/>
                <w:i/>
                <w:iCs/>
                <w:color w:val="212121"/>
                <w:sz w:val="24"/>
                <w:szCs w:val="24"/>
              </w:rPr>
              <w:t>(</w:t>
            </w:r>
            <w:proofErr w:type="spellStart"/>
            <w:r w:rsidR="003B32FE" w:rsidRPr="00A42B77">
              <w:rPr>
                <w:rFonts w:ascii="Arial Narrow" w:hAnsi="Arial Narrow"/>
                <w:i/>
                <w:iCs/>
                <w:color w:val="212121"/>
              </w:rPr>
              <w:t>Se</w:t>
            </w:r>
            <w:proofErr w:type="spellEnd"/>
            <w:r w:rsidR="003B32FE" w:rsidRPr="00A42B77">
              <w:rPr>
                <w:rFonts w:ascii="Arial Narrow" w:hAnsi="Arial Narrow"/>
                <w:i/>
                <w:iCs/>
                <w:color w:val="212121"/>
              </w:rPr>
              <w:t xml:space="preserve"> </w:t>
            </w:r>
            <w:proofErr w:type="spellStart"/>
            <w:r w:rsidR="003B32FE" w:rsidRPr="00A42B77">
              <w:rPr>
                <w:rFonts w:ascii="Arial Narrow" w:hAnsi="Arial Narrow"/>
                <w:i/>
                <w:iCs/>
                <w:color w:val="212121"/>
              </w:rPr>
              <w:t>va</w:t>
            </w:r>
            <w:proofErr w:type="spellEnd"/>
            <w:r w:rsidR="003B32FE" w:rsidRPr="00A42B77">
              <w:rPr>
                <w:rFonts w:ascii="Arial Narrow" w:hAnsi="Arial Narrow"/>
                <w:i/>
                <w:iCs/>
                <w:color w:val="212121"/>
              </w:rPr>
              <w:t xml:space="preserve"> </w:t>
            </w:r>
            <w:proofErr w:type="spellStart"/>
            <w:r w:rsidR="003B32FE" w:rsidRPr="00A42B77">
              <w:rPr>
                <w:rFonts w:ascii="Arial Narrow" w:hAnsi="Arial Narrow"/>
                <w:i/>
                <w:iCs/>
                <w:color w:val="212121"/>
              </w:rPr>
              <w:t>specifica</w:t>
            </w:r>
            <w:proofErr w:type="spellEnd"/>
            <w:r w:rsidR="003B32FE" w:rsidRPr="00A42B77">
              <w:rPr>
                <w:rFonts w:ascii="Arial Narrow" w:hAnsi="Arial Narrow"/>
                <w:i/>
                <w:iCs/>
                <w:color w:val="212121"/>
              </w:rPr>
              <w:t xml:space="preserve"> </w:t>
            </w:r>
            <w:proofErr w:type="spellStart"/>
            <w:r w:rsidR="003B32FE" w:rsidRPr="00A42B77">
              <w:rPr>
                <w:rFonts w:ascii="Arial Narrow" w:hAnsi="Arial Narrow"/>
                <w:i/>
                <w:iCs/>
                <w:color w:val="212121"/>
              </w:rPr>
              <w:t>denumirea</w:t>
            </w:r>
            <w:proofErr w:type="spellEnd"/>
            <w:r w:rsidR="003B32FE" w:rsidRPr="00A42B77">
              <w:rPr>
                <w:rFonts w:ascii="Arial Narrow" w:hAnsi="Arial Narrow"/>
                <w:i/>
                <w:iCs/>
                <w:color w:val="212121"/>
              </w:rPr>
              <w:t xml:space="preserve"> </w:t>
            </w:r>
            <w:proofErr w:type="spellStart"/>
            <w:r w:rsidR="003B32FE" w:rsidRPr="00A42B77">
              <w:rPr>
                <w:rFonts w:ascii="Arial Narrow" w:hAnsi="Arial Narrow"/>
                <w:i/>
                <w:iCs/>
                <w:color w:val="212121"/>
              </w:rPr>
              <w:t>comercială</w:t>
            </w:r>
            <w:proofErr w:type="spellEnd"/>
            <w:r w:rsidR="003B32FE" w:rsidRPr="00A42B77">
              <w:rPr>
                <w:rFonts w:ascii="Arial Narrow" w:hAnsi="Arial Narrow"/>
                <w:i/>
                <w:iCs/>
                <w:color w:val="212121"/>
              </w:rPr>
              <w:t>;</w:t>
            </w:r>
          </w:p>
          <w:p w14:paraId="3825C75D" w14:textId="384472EC" w:rsidR="00FB620D" w:rsidRPr="00A42B77" w:rsidRDefault="003B32FE" w:rsidP="00FB620D">
            <w:pPr>
              <w:spacing w:after="0" w:line="240" w:lineRule="auto"/>
              <w:jc w:val="both"/>
              <w:rPr>
                <w:rFonts w:ascii="Arial Narrow" w:hAnsi="Arial Narrow" w:cs="Calibri"/>
                <w:i/>
                <w:iCs/>
                <w:color w:val="212121"/>
              </w:rPr>
            </w:pPr>
            <w:r w:rsidRPr="00A42B77">
              <w:rPr>
                <w:rFonts w:ascii="Arial Narrow" w:hAnsi="Arial Narrow"/>
                <w:i/>
                <w:iCs/>
                <w:color w:val="212121"/>
              </w:rPr>
              <w:t xml:space="preserve"> -Se </w:t>
            </w:r>
            <w:proofErr w:type="spellStart"/>
            <w:r w:rsidRPr="00A42B77">
              <w:rPr>
                <w:rFonts w:ascii="Arial Narrow" w:hAnsi="Arial Narrow"/>
                <w:i/>
                <w:iCs/>
                <w:color w:val="212121"/>
              </w:rPr>
              <w:t>va</w:t>
            </w:r>
            <w:proofErr w:type="spellEnd"/>
            <w:r w:rsidRPr="00A42B77">
              <w:rPr>
                <w:rFonts w:ascii="Arial Narrow" w:hAnsi="Arial Narrow"/>
                <w:i/>
                <w:iCs/>
                <w:color w:val="212121"/>
              </w:rPr>
              <w:t xml:space="preserve"> </w:t>
            </w:r>
            <w:proofErr w:type="spellStart"/>
            <w:r w:rsidRPr="00A42B77">
              <w:rPr>
                <w:rFonts w:ascii="Arial Narrow" w:hAnsi="Arial Narrow"/>
                <w:i/>
                <w:iCs/>
                <w:color w:val="212121"/>
              </w:rPr>
              <w:t>prezenta</w:t>
            </w:r>
            <w:proofErr w:type="spellEnd"/>
            <w:r w:rsidRPr="00A42B77">
              <w:rPr>
                <w:rFonts w:ascii="Arial Narrow" w:hAnsi="Arial Narrow"/>
                <w:i/>
                <w:iCs/>
                <w:color w:val="212121"/>
              </w:rPr>
              <w:t xml:space="preserve"> </w:t>
            </w:r>
            <w:proofErr w:type="spellStart"/>
            <w:r w:rsidRPr="00A42B77">
              <w:rPr>
                <w:rFonts w:ascii="Arial Narrow" w:hAnsi="Arial Narrow"/>
                <w:i/>
                <w:iCs/>
                <w:color w:val="212121"/>
              </w:rPr>
              <w:t>eticheta</w:t>
            </w:r>
            <w:proofErr w:type="spellEnd"/>
            <w:r w:rsidRPr="00A42B77">
              <w:rPr>
                <w:rFonts w:ascii="Arial Narrow" w:hAnsi="Arial Narrow"/>
                <w:i/>
                <w:iCs/>
                <w:color w:val="212121"/>
              </w:rPr>
              <w:t xml:space="preserve"> </w:t>
            </w:r>
            <w:proofErr w:type="spellStart"/>
            <w:r w:rsidRPr="00A42B77">
              <w:rPr>
                <w:rFonts w:ascii="Arial Narrow" w:hAnsi="Arial Narrow" w:cs="Arial Narrow"/>
                <w:i/>
                <w:iCs/>
                <w:color w:val="212121"/>
              </w:rPr>
              <w:t>ecologică</w:t>
            </w:r>
            <w:proofErr w:type="spellEnd"/>
            <w:r w:rsidRPr="00A42B77">
              <w:rPr>
                <w:rFonts w:ascii="Arial Narrow" w:hAnsi="Arial Narrow" w:cs="Arial Narrow"/>
                <w:i/>
                <w:iCs/>
                <w:color w:val="212121"/>
              </w:rPr>
              <w:t xml:space="preserve"> EU Ecolabel </w:t>
            </w:r>
            <w:proofErr w:type="spellStart"/>
            <w:r w:rsidRPr="00A42B77">
              <w:rPr>
                <w:rFonts w:ascii="Arial Narrow" w:hAnsi="Arial Narrow" w:cs="Arial Narrow"/>
                <w:i/>
                <w:iCs/>
                <w:color w:val="212121"/>
              </w:rPr>
              <w:t>sau</w:t>
            </w:r>
            <w:proofErr w:type="spellEnd"/>
            <w:r w:rsidRPr="00A42B77">
              <w:rPr>
                <w:rFonts w:ascii="Arial Narrow" w:hAnsi="Arial Narrow" w:cs="Arial Narrow"/>
                <w:i/>
                <w:iCs/>
                <w:color w:val="212121"/>
              </w:rPr>
              <w:t xml:space="preserve"> </w:t>
            </w:r>
            <w:proofErr w:type="spellStart"/>
            <w:r w:rsidRPr="00A42B77">
              <w:rPr>
                <w:rFonts w:ascii="Arial Narrow" w:hAnsi="Arial Narrow" w:cs="Arial Narrow"/>
                <w:i/>
                <w:iCs/>
                <w:color w:val="212121"/>
              </w:rPr>
              <w:t>echivalent</w:t>
            </w:r>
            <w:proofErr w:type="spellEnd"/>
            <w:r w:rsidRPr="00A42B77">
              <w:rPr>
                <w:rFonts w:ascii="Arial Narrow" w:hAnsi="Arial Narrow"/>
                <w:i/>
                <w:iCs/>
                <w:color w:val="212121"/>
              </w:rPr>
              <w:t xml:space="preserve"> care </w:t>
            </w:r>
            <w:proofErr w:type="spellStart"/>
            <w:r w:rsidRPr="00A42B77">
              <w:rPr>
                <w:rFonts w:ascii="Arial Narrow" w:hAnsi="Arial Narrow" w:cs="Arial Narrow"/>
                <w:i/>
                <w:iCs/>
                <w:color w:val="212121"/>
              </w:rPr>
              <w:t>să</w:t>
            </w:r>
            <w:proofErr w:type="spellEnd"/>
            <w:r w:rsidRPr="00A42B77">
              <w:rPr>
                <w:rFonts w:ascii="Arial Narrow" w:hAnsi="Arial Narrow" w:cs="Arial Narrow"/>
                <w:i/>
                <w:iCs/>
                <w:color w:val="212121"/>
              </w:rPr>
              <w:t xml:space="preserve"> </w:t>
            </w:r>
            <w:proofErr w:type="spellStart"/>
            <w:r w:rsidRPr="00A42B77">
              <w:rPr>
                <w:rFonts w:ascii="Arial Narrow" w:hAnsi="Arial Narrow" w:cs="Arial Narrow"/>
                <w:i/>
                <w:iCs/>
                <w:color w:val="212121"/>
              </w:rPr>
              <w:t>cuprindă</w:t>
            </w:r>
            <w:proofErr w:type="spellEnd"/>
            <w:r w:rsidRPr="00A42B77">
              <w:rPr>
                <w:rFonts w:ascii="Arial Narrow" w:hAnsi="Arial Narrow" w:cs="Arial Narrow"/>
                <w:i/>
                <w:iCs/>
                <w:color w:val="212121"/>
              </w:rPr>
              <w:t xml:space="preserve"> </w:t>
            </w:r>
            <w:proofErr w:type="spellStart"/>
            <w:r w:rsidRPr="00A42B77">
              <w:rPr>
                <w:rFonts w:ascii="Arial Narrow" w:hAnsi="Arial Narrow" w:cs="Arial Narrow"/>
                <w:i/>
                <w:iCs/>
                <w:color w:val="212121"/>
              </w:rPr>
              <w:t>instrucțiuni</w:t>
            </w:r>
            <w:proofErr w:type="spellEnd"/>
            <w:r w:rsidRPr="00A42B77">
              <w:rPr>
                <w:rFonts w:ascii="Arial Narrow" w:hAnsi="Arial Narrow" w:cs="Arial Narrow"/>
                <w:i/>
                <w:iCs/>
                <w:color w:val="212121"/>
              </w:rPr>
              <w:t xml:space="preserve"> </w:t>
            </w:r>
            <w:proofErr w:type="spellStart"/>
            <w:r w:rsidRPr="00A42B77">
              <w:rPr>
                <w:rFonts w:ascii="Arial Narrow" w:hAnsi="Arial Narrow" w:cs="Arial Narrow"/>
                <w:i/>
                <w:iCs/>
                <w:color w:val="212121"/>
              </w:rPr>
              <w:t>clare</w:t>
            </w:r>
            <w:proofErr w:type="spellEnd"/>
            <w:r w:rsidRPr="00A42B77">
              <w:rPr>
                <w:rFonts w:ascii="Arial Narrow" w:hAnsi="Arial Narrow" w:cs="Arial Narrow"/>
                <w:i/>
                <w:iCs/>
                <w:color w:val="212121"/>
              </w:rPr>
              <w:t xml:space="preserve"> de </w:t>
            </w:r>
            <w:proofErr w:type="spellStart"/>
            <w:r w:rsidRPr="00A42B77">
              <w:rPr>
                <w:rFonts w:ascii="Arial Narrow" w:hAnsi="Arial Narrow" w:cs="Arial Narrow"/>
                <w:i/>
                <w:iCs/>
                <w:color w:val="212121"/>
              </w:rPr>
              <w:t>dozare</w:t>
            </w:r>
            <w:proofErr w:type="spellEnd"/>
            <w:r w:rsidRPr="00A42B77">
              <w:rPr>
                <w:rFonts w:ascii="Arial Narrow" w:hAnsi="Arial Narrow" w:cs="Arial Narrow"/>
                <w:i/>
                <w:iCs/>
                <w:color w:val="212121"/>
              </w:rPr>
              <w:t>.</w:t>
            </w:r>
            <w:r w:rsidR="00FB620D" w:rsidRPr="00A42B77">
              <w:rPr>
                <w:rFonts w:ascii="Arial Narrow" w:hAnsi="Arial Narrow"/>
                <w:i/>
                <w:iCs/>
                <w:color w:val="212121"/>
                <w:sz w:val="24"/>
                <w:szCs w:val="24"/>
              </w:rPr>
              <w:t>)</w:t>
            </w:r>
          </w:p>
          <w:p w14:paraId="236D21CD" w14:textId="77777777" w:rsidR="00AE5CB5" w:rsidRPr="00A42B77" w:rsidRDefault="00AE5CB5" w:rsidP="00FB620D">
            <w:pPr>
              <w:spacing w:after="0" w:line="240" w:lineRule="auto"/>
              <w:jc w:val="both"/>
              <w:rPr>
                <w:rFonts w:ascii="Arial Narrow" w:hAnsi="Arial Narrow"/>
                <w:i/>
                <w:iCs/>
                <w:color w:val="212121"/>
                <w:sz w:val="24"/>
                <w:szCs w:val="24"/>
              </w:rPr>
            </w:pPr>
          </w:p>
          <w:p w14:paraId="1AF55427" w14:textId="0DB7A414" w:rsidR="003B32FE" w:rsidRPr="00A42B77" w:rsidRDefault="00A71C79" w:rsidP="003B32FE">
            <w:pPr>
              <w:spacing w:after="0" w:line="240" w:lineRule="auto"/>
              <w:jc w:val="both"/>
              <w:rPr>
                <w:rFonts w:ascii="Arial Narrow" w:hAnsi="Arial Narrow" w:cs="Arial Narrow"/>
                <w:color w:val="212121"/>
              </w:rPr>
            </w:pPr>
            <w:r w:rsidRPr="00A42B77">
              <w:rPr>
                <w:rFonts w:ascii="Arial Narrow" w:hAnsi="Arial Narrow"/>
                <w:b/>
                <w:bCs/>
                <w:color w:val="212121"/>
                <w:sz w:val="24"/>
                <w:szCs w:val="24"/>
              </w:rPr>
              <w:t>3</w:t>
            </w:r>
            <w:r w:rsidR="00FB620D" w:rsidRPr="00A42B77">
              <w:rPr>
                <w:rFonts w:ascii="Arial Narrow" w:hAnsi="Arial Narrow"/>
                <w:b/>
                <w:bCs/>
                <w:color w:val="212121"/>
                <w:sz w:val="24"/>
                <w:szCs w:val="24"/>
              </w:rPr>
              <w:t>.</w:t>
            </w:r>
            <w:r w:rsidR="00FB620D" w:rsidRPr="00A42B77">
              <w:rPr>
                <w:rFonts w:ascii="Arial Narrow" w:hAnsi="Arial Narrow" w:cs="Arial Narrow"/>
                <w:b/>
                <w:bCs/>
                <w:color w:val="212121"/>
                <w:sz w:val="24"/>
                <w:szCs w:val="24"/>
              </w:rPr>
              <w:t xml:space="preserve"> </w:t>
            </w:r>
            <w:proofErr w:type="spellStart"/>
            <w:r w:rsidRPr="00A42B77">
              <w:rPr>
                <w:rFonts w:ascii="Arial Narrow" w:hAnsi="Arial Narrow" w:cs="Arial Narrow"/>
                <w:b/>
                <w:bCs/>
                <w:color w:val="212121"/>
              </w:rPr>
              <w:t>Soluție</w:t>
            </w:r>
            <w:proofErr w:type="spellEnd"/>
            <w:r w:rsidRPr="00A42B77">
              <w:rPr>
                <w:rFonts w:ascii="Arial Narrow" w:hAnsi="Arial Narrow" w:cs="Arial Narrow"/>
                <w:b/>
                <w:bCs/>
                <w:color w:val="212121"/>
              </w:rPr>
              <w:t xml:space="preserve"> de </w:t>
            </w:r>
            <w:proofErr w:type="spellStart"/>
            <w:r w:rsidRPr="00A42B77">
              <w:rPr>
                <w:rFonts w:ascii="Arial Narrow" w:hAnsi="Arial Narrow" w:cs="Arial Narrow"/>
                <w:b/>
                <w:bCs/>
                <w:color w:val="212121"/>
              </w:rPr>
              <w:t>curățat</w:t>
            </w:r>
            <w:proofErr w:type="spellEnd"/>
            <w:r w:rsidRPr="00A42B77">
              <w:rPr>
                <w:rFonts w:ascii="Arial Narrow" w:hAnsi="Arial Narrow" w:cs="Arial Narrow"/>
                <w:b/>
                <w:bCs/>
                <w:color w:val="212121"/>
              </w:rPr>
              <w:t xml:space="preserve"> </w:t>
            </w:r>
            <w:proofErr w:type="spellStart"/>
            <w:r w:rsidRPr="00A42B77">
              <w:rPr>
                <w:rFonts w:ascii="Arial Narrow" w:hAnsi="Arial Narrow" w:cs="Arial Narrow"/>
                <w:b/>
                <w:bCs/>
                <w:color w:val="212121"/>
              </w:rPr>
              <w:t>anticalcar</w:t>
            </w:r>
            <w:proofErr w:type="spellEnd"/>
            <w:r w:rsidRPr="00A42B77">
              <w:rPr>
                <w:rFonts w:ascii="Arial Narrow" w:hAnsi="Arial Narrow" w:cs="Arial Narrow"/>
                <w:b/>
                <w:bCs/>
                <w:color w:val="212121"/>
              </w:rPr>
              <w:t xml:space="preserve"> </w:t>
            </w:r>
            <w:proofErr w:type="spellStart"/>
            <w:r w:rsidRPr="00A42B77">
              <w:rPr>
                <w:rFonts w:ascii="Arial Narrow" w:hAnsi="Arial Narrow" w:cs="Arial Narrow"/>
                <w:b/>
                <w:bCs/>
                <w:color w:val="212121"/>
              </w:rPr>
              <w:t>multisuprafețe</w:t>
            </w:r>
            <w:proofErr w:type="spellEnd"/>
            <w:r w:rsidRPr="00A42B77">
              <w:rPr>
                <w:rFonts w:ascii="Arial Narrow" w:hAnsi="Arial Narrow" w:cs="Arial Narrow"/>
                <w:b/>
                <w:bCs/>
                <w:color w:val="212121"/>
                <w:sz w:val="24"/>
                <w:szCs w:val="24"/>
              </w:rPr>
              <w:t xml:space="preserve"> </w:t>
            </w:r>
            <w:proofErr w:type="gramStart"/>
            <w:r w:rsidR="00FB620D" w:rsidRPr="00A42B77">
              <w:rPr>
                <w:rFonts w:ascii="Arial Narrow" w:hAnsi="Arial Narrow" w:cs="Arial Narrow"/>
                <w:b/>
                <w:bCs/>
                <w:color w:val="212121"/>
                <w:sz w:val="24"/>
                <w:szCs w:val="24"/>
              </w:rPr>
              <w:t xml:space="preserve">- </w:t>
            </w:r>
            <w:r w:rsidR="003B32FE" w:rsidRPr="00A42B77">
              <w:rPr>
                <w:rFonts w:ascii="Arial Narrow" w:hAnsi="Arial Narrow" w:cs="Arial Narrow"/>
                <w:color w:val="212121"/>
              </w:rPr>
              <w:t xml:space="preserve"> </w:t>
            </w:r>
            <w:proofErr w:type="spellStart"/>
            <w:r w:rsidR="003B32FE" w:rsidRPr="00A42B77">
              <w:rPr>
                <w:rFonts w:ascii="Arial Narrow" w:hAnsi="Arial Narrow" w:cs="Arial Narrow"/>
                <w:color w:val="212121"/>
              </w:rPr>
              <w:t>Soluție</w:t>
            </w:r>
            <w:proofErr w:type="spellEnd"/>
            <w:proofErr w:type="gramEnd"/>
            <w:r w:rsidR="003B32FE" w:rsidRPr="00A42B77">
              <w:rPr>
                <w:rFonts w:ascii="Arial Narrow" w:hAnsi="Arial Narrow" w:cs="Arial Narrow"/>
                <w:color w:val="212121"/>
              </w:rPr>
              <w:t xml:space="preserve"> de </w:t>
            </w:r>
            <w:proofErr w:type="spellStart"/>
            <w:r w:rsidR="003B32FE" w:rsidRPr="00A42B77">
              <w:rPr>
                <w:rFonts w:ascii="Arial Narrow" w:hAnsi="Arial Narrow" w:cs="Arial Narrow"/>
                <w:color w:val="212121"/>
              </w:rPr>
              <w:t>curățat</w:t>
            </w:r>
            <w:proofErr w:type="spellEnd"/>
            <w:r w:rsidR="003B32FE" w:rsidRPr="00A42B77">
              <w:rPr>
                <w:rFonts w:ascii="Arial Narrow" w:hAnsi="Arial Narrow" w:cs="Arial Narrow"/>
                <w:color w:val="212121"/>
              </w:rPr>
              <w:t xml:space="preserve"> </w:t>
            </w:r>
            <w:proofErr w:type="spellStart"/>
            <w:r w:rsidR="003B32FE" w:rsidRPr="00A42B77">
              <w:rPr>
                <w:rFonts w:ascii="Arial Narrow" w:hAnsi="Arial Narrow" w:cs="Arial Narrow"/>
                <w:color w:val="212121"/>
              </w:rPr>
              <w:t>anticalcar</w:t>
            </w:r>
            <w:proofErr w:type="spellEnd"/>
            <w:r w:rsidR="003B32FE" w:rsidRPr="00A42B77">
              <w:rPr>
                <w:rFonts w:ascii="Arial Narrow" w:hAnsi="Arial Narrow" w:cs="Arial Narrow"/>
                <w:color w:val="212121"/>
              </w:rPr>
              <w:t xml:space="preserve"> </w:t>
            </w:r>
            <w:proofErr w:type="spellStart"/>
            <w:r w:rsidR="003B32FE" w:rsidRPr="00A42B77">
              <w:rPr>
                <w:rFonts w:ascii="Arial Narrow" w:hAnsi="Arial Narrow" w:cs="Arial Narrow"/>
                <w:color w:val="212121"/>
              </w:rPr>
              <w:t>multisuprafețe</w:t>
            </w:r>
            <w:proofErr w:type="spellEnd"/>
            <w:r w:rsidR="003B32FE" w:rsidRPr="00A42B77">
              <w:rPr>
                <w:rFonts w:ascii="Arial Narrow" w:hAnsi="Arial Narrow" w:cs="Arial Narrow"/>
                <w:color w:val="212121"/>
              </w:rPr>
              <w:t xml:space="preserve"> (</w:t>
            </w:r>
            <w:proofErr w:type="spellStart"/>
            <w:r w:rsidR="003B32FE" w:rsidRPr="00A42B77">
              <w:rPr>
                <w:rFonts w:ascii="Arial Narrow" w:hAnsi="Arial Narrow" w:cs="Arial Narrow"/>
                <w:color w:val="212121"/>
              </w:rPr>
              <w:t>Detartrant</w:t>
            </w:r>
            <w:proofErr w:type="spellEnd"/>
            <w:r w:rsidR="003B32FE" w:rsidRPr="00A42B77">
              <w:rPr>
                <w:rFonts w:ascii="Arial Narrow" w:hAnsi="Arial Narrow" w:cs="Arial Narrow"/>
                <w:color w:val="212121"/>
              </w:rPr>
              <w:t>)</w:t>
            </w:r>
          </w:p>
          <w:p w14:paraId="50AA0EAB" w14:textId="77777777" w:rsidR="003B32FE" w:rsidRPr="00A42B77" w:rsidRDefault="003B32FE" w:rsidP="003B32FE">
            <w:pPr>
              <w:spacing w:after="0" w:line="240" w:lineRule="auto"/>
              <w:jc w:val="both"/>
              <w:rPr>
                <w:rFonts w:ascii="Arial Narrow" w:hAnsi="Arial Narrow" w:cs="Arial Narrow"/>
                <w:color w:val="212121"/>
              </w:rPr>
            </w:pPr>
            <w:r w:rsidRPr="00A42B77">
              <w:rPr>
                <w:rFonts w:ascii="Arial Narrow" w:hAnsi="Arial Narrow" w:cs="Arial Narrow"/>
                <w:color w:val="212121"/>
              </w:rPr>
              <w:t>-</w:t>
            </w:r>
            <w:proofErr w:type="spellStart"/>
            <w:r w:rsidRPr="00A42B77">
              <w:rPr>
                <w:rFonts w:ascii="Arial Narrow" w:hAnsi="Arial Narrow" w:cs="Arial Narrow"/>
                <w:color w:val="212121"/>
              </w:rPr>
              <w:t>soluție</w:t>
            </w:r>
            <w:proofErr w:type="spellEnd"/>
            <w:r w:rsidRPr="00A42B77">
              <w:rPr>
                <w:rFonts w:ascii="Arial Narrow" w:hAnsi="Arial Narrow" w:cs="Arial Narrow"/>
                <w:color w:val="212121"/>
              </w:rPr>
              <w:t xml:space="preserve"> care </w:t>
            </w:r>
            <w:proofErr w:type="spellStart"/>
            <w:r w:rsidRPr="00A42B77">
              <w:rPr>
                <w:rFonts w:ascii="Arial Narrow" w:hAnsi="Arial Narrow" w:cs="Arial Narrow"/>
                <w:color w:val="212121"/>
              </w:rPr>
              <w:t>elimină</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tartrul</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uroliții</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rugina</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urmele</w:t>
            </w:r>
            <w:proofErr w:type="spellEnd"/>
            <w:r w:rsidRPr="00A42B77">
              <w:rPr>
                <w:rFonts w:ascii="Arial Narrow" w:hAnsi="Arial Narrow" w:cs="Arial Narrow"/>
                <w:color w:val="212121"/>
              </w:rPr>
              <w:t xml:space="preserve"> de </w:t>
            </w:r>
            <w:proofErr w:type="spellStart"/>
            <w:r w:rsidRPr="00A42B77">
              <w:rPr>
                <w:rFonts w:ascii="Arial Narrow" w:hAnsi="Arial Narrow" w:cs="Arial Narrow"/>
                <w:color w:val="212121"/>
              </w:rPr>
              <w:t>săpun</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grăsimi</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mucegai</w:t>
            </w:r>
            <w:proofErr w:type="spellEnd"/>
            <w:r w:rsidRPr="00A42B77">
              <w:rPr>
                <w:rFonts w:ascii="Arial Narrow" w:hAnsi="Arial Narrow" w:cs="Arial Narrow"/>
                <w:color w:val="212121"/>
              </w:rPr>
              <w:t>.</w:t>
            </w:r>
          </w:p>
          <w:p w14:paraId="2701A04C" w14:textId="77777777" w:rsidR="003B32FE" w:rsidRPr="00A42B77" w:rsidRDefault="003B32FE" w:rsidP="003B32FE">
            <w:pPr>
              <w:spacing w:after="0" w:line="240" w:lineRule="auto"/>
              <w:jc w:val="both"/>
              <w:rPr>
                <w:rFonts w:ascii="Arial Narrow" w:hAnsi="Arial Narrow" w:cs="Arial Narrow"/>
                <w:color w:val="212121"/>
              </w:rPr>
            </w:pPr>
            <w:r w:rsidRPr="00A42B77">
              <w:rPr>
                <w:rFonts w:ascii="Arial Narrow" w:hAnsi="Arial Narrow" w:cs="Arial Narrow"/>
                <w:color w:val="212121"/>
              </w:rPr>
              <w:t>-</w:t>
            </w:r>
            <w:proofErr w:type="spellStart"/>
            <w:r w:rsidRPr="00A42B77">
              <w:rPr>
                <w:rFonts w:ascii="Arial Narrow" w:hAnsi="Arial Narrow" w:cs="Arial Narrow"/>
                <w:color w:val="212121"/>
              </w:rPr>
              <w:t>ambalaj</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obținut</w:t>
            </w:r>
            <w:proofErr w:type="spellEnd"/>
            <w:r w:rsidRPr="00A42B77">
              <w:rPr>
                <w:rFonts w:ascii="Arial Narrow" w:hAnsi="Arial Narrow" w:cs="Arial Narrow"/>
                <w:color w:val="212121"/>
              </w:rPr>
              <w:t xml:space="preserve"> din material </w:t>
            </w:r>
            <w:proofErr w:type="spellStart"/>
            <w:r w:rsidRPr="00A42B77">
              <w:rPr>
                <w:rFonts w:ascii="Arial Narrow" w:hAnsi="Arial Narrow" w:cs="Arial Narrow"/>
                <w:color w:val="212121"/>
              </w:rPr>
              <w:t>reciclat</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în</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proporție</w:t>
            </w:r>
            <w:proofErr w:type="spellEnd"/>
            <w:r w:rsidRPr="00A42B77">
              <w:rPr>
                <w:rFonts w:ascii="Arial Narrow" w:hAnsi="Arial Narrow" w:cs="Arial Narrow"/>
                <w:color w:val="212121"/>
              </w:rPr>
              <w:t xml:space="preserve"> de cel </w:t>
            </w:r>
            <w:proofErr w:type="spellStart"/>
            <w:r w:rsidRPr="00A42B77">
              <w:rPr>
                <w:rFonts w:ascii="Arial Narrow" w:hAnsi="Arial Narrow" w:cs="Arial Narrow"/>
                <w:color w:val="212121"/>
              </w:rPr>
              <w:t>puțin</w:t>
            </w:r>
            <w:proofErr w:type="spellEnd"/>
            <w:r w:rsidRPr="00A42B77">
              <w:rPr>
                <w:rFonts w:ascii="Arial Narrow" w:hAnsi="Arial Narrow" w:cs="Arial Narrow"/>
                <w:color w:val="212121"/>
              </w:rPr>
              <w:t xml:space="preserve"> 50%</w:t>
            </w:r>
          </w:p>
          <w:p w14:paraId="046F45DA" w14:textId="5B483D8C" w:rsidR="003B32FE" w:rsidRPr="00A42B77" w:rsidRDefault="003B32FE" w:rsidP="003B32FE">
            <w:pPr>
              <w:spacing w:after="0" w:line="240" w:lineRule="auto"/>
              <w:jc w:val="both"/>
              <w:rPr>
                <w:rFonts w:ascii="Arial Narrow" w:hAnsi="Arial Narrow" w:cs="Arial Narrow"/>
                <w:color w:val="212121"/>
              </w:rPr>
            </w:pPr>
            <w:r w:rsidRPr="00A42B77">
              <w:rPr>
                <w:rFonts w:ascii="Arial Narrow" w:hAnsi="Arial Narrow" w:cs="Arial Narrow"/>
                <w:color w:val="212121"/>
              </w:rPr>
              <w:t>-</w:t>
            </w:r>
            <w:proofErr w:type="spellStart"/>
            <w:r w:rsidRPr="00A42B77">
              <w:rPr>
                <w:rFonts w:ascii="Arial Narrow" w:hAnsi="Arial Narrow" w:cs="Arial Narrow"/>
                <w:color w:val="212121"/>
              </w:rPr>
              <w:t>produse</w:t>
            </w:r>
            <w:proofErr w:type="spellEnd"/>
            <w:r w:rsidRPr="00A42B77">
              <w:rPr>
                <w:rFonts w:ascii="Arial Narrow" w:hAnsi="Arial Narrow" w:cs="Arial Narrow"/>
                <w:color w:val="212121"/>
              </w:rPr>
              <w:t xml:space="preserve"> care </w:t>
            </w:r>
            <w:proofErr w:type="spellStart"/>
            <w:r w:rsidRPr="00A42B77">
              <w:rPr>
                <w:rFonts w:ascii="Arial Narrow" w:hAnsi="Arial Narrow" w:cs="Arial Narrow"/>
                <w:color w:val="212121"/>
              </w:rPr>
              <w:t>să</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conțină</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eticheta</w:t>
            </w:r>
            <w:proofErr w:type="spellEnd"/>
            <w:r w:rsidR="00A42B77" w:rsidRPr="00A42B77">
              <w:rPr>
                <w:rFonts w:ascii="Arial Narrow" w:hAnsi="Arial Narrow" w:cs="Arial Narrow"/>
                <w:color w:val="212121"/>
              </w:rPr>
              <w:t xml:space="preserve"> </w:t>
            </w:r>
            <w:proofErr w:type="spellStart"/>
            <w:r w:rsidRPr="00A42B77">
              <w:rPr>
                <w:rFonts w:ascii="Arial Narrow" w:hAnsi="Arial Narrow" w:cs="Arial Narrow"/>
                <w:color w:val="212121"/>
              </w:rPr>
              <w:t>ecologică</w:t>
            </w:r>
            <w:proofErr w:type="spellEnd"/>
            <w:r w:rsidRPr="00A42B77">
              <w:rPr>
                <w:rFonts w:ascii="Arial Narrow" w:hAnsi="Arial Narrow" w:cs="Arial Narrow"/>
                <w:color w:val="212121"/>
              </w:rPr>
              <w:t xml:space="preserve"> EU Ecolabel </w:t>
            </w:r>
            <w:proofErr w:type="spellStart"/>
            <w:r w:rsidRPr="00A42B77">
              <w:rPr>
                <w:rFonts w:ascii="Arial Narrow" w:hAnsi="Arial Narrow" w:cs="Arial Narrow"/>
                <w:color w:val="212121"/>
              </w:rPr>
              <w:t>sau</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echivalent</w:t>
            </w:r>
            <w:proofErr w:type="spellEnd"/>
            <w:r w:rsidRPr="00A42B77">
              <w:rPr>
                <w:rFonts w:ascii="Arial Narrow" w:hAnsi="Arial Narrow" w:cs="Arial Narrow"/>
                <w:color w:val="212121"/>
              </w:rPr>
              <w:t>.</w:t>
            </w:r>
          </w:p>
          <w:p w14:paraId="78FFDF07" w14:textId="77777777" w:rsidR="003B32FE" w:rsidRPr="00A42B77" w:rsidRDefault="003B32FE" w:rsidP="003B32FE">
            <w:pPr>
              <w:spacing w:after="0" w:line="240" w:lineRule="auto"/>
              <w:jc w:val="both"/>
              <w:rPr>
                <w:rFonts w:ascii="Arial Narrow" w:hAnsi="Arial Narrow" w:cs="Calibri"/>
                <w:color w:val="212121"/>
              </w:rPr>
            </w:pPr>
          </w:p>
          <w:p w14:paraId="54D727D2" w14:textId="1E99CF6F" w:rsidR="003B32FE" w:rsidRPr="00A42B77" w:rsidRDefault="003B32FE" w:rsidP="003B32FE">
            <w:pPr>
              <w:spacing w:after="0" w:line="240" w:lineRule="auto"/>
              <w:jc w:val="both"/>
              <w:rPr>
                <w:rFonts w:ascii="Arial Narrow" w:hAnsi="Arial Narrow"/>
                <w:i/>
                <w:iCs/>
                <w:color w:val="212121"/>
              </w:rPr>
            </w:pPr>
            <w:r w:rsidRPr="00A42B77">
              <w:rPr>
                <w:rFonts w:ascii="Arial Narrow" w:hAnsi="Arial Narrow"/>
                <w:i/>
                <w:iCs/>
                <w:color w:val="212121"/>
              </w:rPr>
              <w:t xml:space="preserve">(-Se </w:t>
            </w:r>
            <w:proofErr w:type="spellStart"/>
            <w:r w:rsidRPr="00A42B77">
              <w:rPr>
                <w:rFonts w:ascii="Arial Narrow" w:hAnsi="Arial Narrow"/>
                <w:i/>
                <w:iCs/>
                <w:color w:val="212121"/>
              </w:rPr>
              <w:t>va</w:t>
            </w:r>
            <w:proofErr w:type="spellEnd"/>
            <w:r w:rsidRPr="00A42B77">
              <w:rPr>
                <w:rFonts w:ascii="Arial Narrow" w:hAnsi="Arial Narrow"/>
                <w:i/>
                <w:iCs/>
                <w:color w:val="212121"/>
              </w:rPr>
              <w:t xml:space="preserve"> </w:t>
            </w:r>
            <w:proofErr w:type="spellStart"/>
            <w:r w:rsidRPr="00A42B77">
              <w:rPr>
                <w:rFonts w:ascii="Arial Narrow" w:hAnsi="Arial Narrow"/>
                <w:i/>
                <w:iCs/>
                <w:color w:val="212121"/>
              </w:rPr>
              <w:t>specifica</w:t>
            </w:r>
            <w:proofErr w:type="spellEnd"/>
            <w:r w:rsidRPr="00A42B77">
              <w:rPr>
                <w:rFonts w:ascii="Arial Narrow" w:hAnsi="Arial Narrow"/>
                <w:i/>
                <w:iCs/>
                <w:color w:val="212121"/>
              </w:rPr>
              <w:t xml:space="preserve"> </w:t>
            </w:r>
            <w:proofErr w:type="spellStart"/>
            <w:r w:rsidRPr="00A42B77">
              <w:rPr>
                <w:rFonts w:ascii="Arial Narrow" w:hAnsi="Arial Narrow"/>
                <w:i/>
                <w:iCs/>
                <w:color w:val="212121"/>
              </w:rPr>
              <w:t>denumirea</w:t>
            </w:r>
            <w:proofErr w:type="spellEnd"/>
            <w:r w:rsidRPr="00A42B77">
              <w:rPr>
                <w:rFonts w:ascii="Arial Narrow" w:hAnsi="Arial Narrow"/>
                <w:i/>
                <w:iCs/>
                <w:color w:val="212121"/>
              </w:rPr>
              <w:t xml:space="preserve"> </w:t>
            </w:r>
            <w:proofErr w:type="spellStart"/>
            <w:r w:rsidRPr="00A42B77">
              <w:rPr>
                <w:rFonts w:ascii="Arial Narrow" w:hAnsi="Arial Narrow"/>
                <w:i/>
                <w:iCs/>
                <w:color w:val="212121"/>
              </w:rPr>
              <w:t>comercială</w:t>
            </w:r>
            <w:proofErr w:type="spellEnd"/>
          </w:p>
          <w:p w14:paraId="768A4164" w14:textId="5D1F8E0F" w:rsidR="00FB620D" w:rsidRPr="00A42B77" w:rsidRDefault="003B32FE" w:rsidP="003B32FE">
            <w:pPr>
              <w:spacing w:after="0" w:line="240" w:lineRule="auto"/>
              <w:jc w:val="both"/>
              <w:rPr>
                <w:rFonts w:ascii="Arial Narrow" w:hAnsi="Arial Narrow"/>
                <w:i/>
                <w:iCs/>
                <w:color w:val="212121"/>
                <w:sz w:val="24"/>
                <w:szCs w:val="24"/>
              </w:rPr>
            </w:pPr>
            <w:r w:rsidRPr="00A42B77">
              <w:rPr>
                <w:rFonts w:ascii="Arial Narrow" w:hAnsi="Arial Narrow"/>
                <w:i/>
                <w:iCs/>
                <w:color w:val="212121"/>
              </w:rPr>
              <w:t xml:space="preserve">-Se </w:t>
            </w:r>
            <w:proofErr w:type="spellStart"/>
            <w:r w:rsidRPr="00A42B77">
              <w:rPr>
                <w:rFonts w:ascii="Arial Narrow" w:hAnsi="Arial Narrow"/>
                <w:i/>
                <w:iCs/>
                <w:color w:val="212121"/>
              </w:rPr>
              <w:t>va</w:t>
            </w:r>
            <w:proofErr w:type="spellEnd"/>
            <w:r w:rsidRPr="00A42B77">
              <w:rPr>
                <w:rFonts w:ascii="Arial Narrow" w:hAnsi="Arial Narrow"/>
                <w:i/>
                <w:iCs/>
                <w:color w:val="212121"/>
              </w:rPr>
              <w:t xml:space="preserve"> </w:t>
            </w:r>
            <w:proofErr w:type="spellStart"/>
            <w:r w:rsidRPr="00A42B77">
              <w:rPr>
                <w:rFonts w:ascii="Arial Narrow" w:hAnsi="Arial Narrow"/>
                <w:i/>
                <w:iCs/>
                <w:color w:val="212121"/>
              </w:rPr>
              <w:t>prezenta</w:t>
            </w:r>
            <w:proofErr w:type="spellEnd"/>
            <w:r w:rsidRPr="00A42B77">
              <w:rPr>
                <w:rFonts w:ascii="Arial Narrow" w:hAnsi="Arial Narrow"/>
                <w:i/>
                <w:iCs/>
                <w:color w:val="212121"/>
              </w:rPr>
              <w:t xml:space="preserve"> </w:t>
            </w:r>
            <w:proofErr w:type="spellStart"/>
            <w:r w:rsidRPr="00A42B77">
              <w:rPr>
                <w:rFonts w:ascii="Arial Narrow" w:hAnsi="Arial Narrow"/>
                <w:i/>
                <w:iCs/>
                <w:color w:val="212121"/>
              </w:rPr>
              <w:t>eticheta</w:t>
            </w:r>
            <w:proofErr w:type="spellEnd"/>
            <w:r w:rsidRPr="00A42B77">
              <w:rPr>
                <w:rFonts w:ascii="Arial Narrow" w:hAnsi="Arial Narrow"/>
                <w:i/>
                <w:iCs/>
                <w:color w:val="212121"/>
              </w:rPr>
              <w:t xml:space="preserve"> </w:t>
            </w:r>
            <w:proofErr w:type="spellStart"/>
            <w:r w:rsidRPr="00A42B77">
              <w:rPr>
                <w:rFonts w:ascii="Arial Narrow" w:hAnsi="Arial Narrow" w:cs="Arial Narrow"/>
                <w:i/>
                <w:iCs/>
                <w:color w:val="212121"/>
              </w:rPr>
              <w:t>ecologică</w:t>
            </w:r>
            <w:proofErr w:type="spellEnd"/>
            <w:r w:rsidRPr="00A42B77">
              <w:rPr>
                <w:rFonts w:ascii="Arial Narrow" w:hAnsi="Arial Narrow" w:cs="Arial Narrow"/>
                <w:i/>
                <w:iCs/>
                <w:color w:val="212121"/>
              </w:rPr>
              <w:t xml:space="preserve"> EU Ecolabel </w:t>
            </w:r>
            <w:proofErr w:type="spellStart"/>
            <w:r w:rsidRPr="00A42B77">
              <w:rPr>
                <w:rFonts w:ascii="Arial Narrow" w:hAnsi="Arial Narrow" w:cs="Arial Narrow"/>
                <w:i/>
                <w:iCs/>
                <w:color w:val="212121"/>
              </w:rPr>
              <w:t>sau</w:t>
            </w:r>
            <w:proofErr w:type="spellEnd"/>
            <w:r w:rsidRPr="00A42B77">
              <w:rPr>
                <w:rFonts w:ascii="Arial Narrow" w:hAnsi="Arial Narrow" w:cs="Arial Narrow"/>
                <w:i/>
                <w:iCs/>
                <w:color w:val="212121"/>
              </w:rPr>
              <w:t xml:space="preserve"> </w:t>
            </w:r>
            <w:proofErr w:type="spellStart"/>
            <w:r w:rsidRPr="00A42B77">
              <w:rPr>
                <w:rFonts w:ascii="Arial Narrow" w:hAnsi="Arial Narrow" w:cs="Arial Narrow"/>
                <w:i/>
                <w:iCs/>
                <w:color w:val="212121"/>
              </w:rPr>
              <w:t>echivalent</w:t>
            </w:r>
            <w:proofErr w:type="spellEnd"/>
            <w:r w:rsidR="00FB620D" w:rsidRPr="00A42B77">
              <w:rPr>
                <w:rFonts w:ascii="Arial Narrow" w:hAnsi="Arial Narrow"/>
                <w:i/>
                <w:iCs/>
                <w:color w:val="212121"/>
                <w:sz w:val="24"/>
                <w:szCs w:val="24"/>
              </w:rPr>
              <w:t>.)</w:t>
            </w:r>
          </w:p>
          <w:p w14:paraId="6DCDD979" w14:textId="77777777" w:rsidR="00AE5CB5" w:rsidRPr="00A42B77" w:rsidRDefault="00AE5CB5" w:rsidP="00FB620D">
            <w:pPr>
              <w:spacing w:after="0" w:line="240" w:lineRule="auto"/>
              <w:jc w:val="both"/>
              <w:rPr>
                <w:rFonts w:ascii="Arial Narrow" w:hAnsi="Arial Narrow"/>
                <w:i/>
                <w:iCs/>
                <w:color w:val="212121"/>
                <w:sz w:val="24"/>
                <w:szCs w:val="24"/>
              </w:rPr>
            </w:pPr>
          </w:p>
          <w:p w14:paraId="263EF16B" w14:textId="77777777" w:rsidR="003B32FE" w:rsidRPr="00A42B77" w:rsidRDefault="00A71C79" w:rsidP="003B32FE">
            <w:pPr>
              <w:spacing w:after="0" w:line="240" w:lineRule="auto"/>
              <w:jc w:val="both"/>
              <w:rPr>
                <w:rFonts w:ascii="Arial Narrow" w:hAnsi="Arial Narrow" w:cs="Arial Narrow"/>
                <w:bCs/>
                <w:color w:val="212121"/>
              </w:rPr>
            </w:pPr>
            <w:r w:rsidRPr="00A42B77">
              <w:rPr>
                <w:rFonts w:ascii="Arial Narrow" w:hAnsi="Arial Narrow" w:cs="Arial Narrow"/>
                <w:b/>
                <w:bCs/>
                <w:i/>
                <w:iCs/>
                <w:color w:val="212121"/>
                <w:sz w:val="24"/>
                <w:szCs w:val="24"/>
              </w:rPr>
              <w:t>4</w:t>
            </w:r>
            <w:r w:rsidR="00FB620D" w:rsidRPr="00A42B77">
              <w:rPr>
                <w:rFonts w:ascii="Arial Narrow" w:hAnsi="Arial Narrow" w:cs="Arial Narrow"/>
                <w:b/>
                <w:bCs/>
                <w:i/>
                <w:iCs/>
                <w:color w:val="212121"/>
                <w:sz w:val="24"/>
                <w:szCs w:val="24"/>
              </w:rPr>
              <w:t xml:space="preserve">. </w:t>
            </w:r>
            <w:proofErr w:type="spellStart"/>
            <w:r w:rsidR="00767AC5" w:rsidRPr="00A42B77">
              <w:rPr>
                <w:rFonts w:ascii="Arial Narrow" w:hAnsi="Arial Narrow"/>
                <w:b/>
                <w:color w:val="212121"/>
              </w:rPr>
              <w:t>Soluție</w:t>
            </w:r>
            <w:proofErr w:type="spellEnd"/>
            <w:r w:rsidR="00767AC5" w:rsidRPr="00A42B77">
              <w:rPr>
                <w:rFonts w:ascii="Arial Narrow" w:hAnsi="Arial Narrow"/>
                <w:b/>
                <w:color w:val="212121"/>
              </w:rPr>
              <w:t xml:space="preserve"> </w:t>
            </w:r>
            <w:proofErr w:type="spellStart"/>
            <w:r w:rsidR="00767AC5" w:rsidRPr="00A42B77">
              <w:rPr>
                <w:rFonts w:ascii="Arial Narrow" w:hAnsi="Arial Narrow"/>
                <w:b/>
                <w:color w:val="212121"/>
              </w:rPr>
              <w:t>dezinfectantă</w:t>
            </w:r>
            <w:proofErr w:type="spellEnd"/>
            <w:r w:rsidR="00767AC5" w:rsidRPr="00A42B77">
              <w:rPr>
                <w:rFonts w:ascii="Arial Narrow" w:hAnsi="Arial Narrow"/>
                <w:b/>
                <w:color w:val="212121"/>
              </w:rPr>
              <w:t xml:space="preserve"> </w:t>
            </w:r>
            <w:proofErr w:type="spellStart"/>
            <w:r w:rsidR="00767AC5" w:rsidRPr="00A42B77">
              <w:rPr>
                <w:rFonts w:ascii="Arial Narrow" w:hAnsi="Arial Narrow"/>
                <w:b/>
                <w:color w:val="212121"/>
              </w:rPr>
              <w:t>concentrată</w:t>
            </w:r>
            <w:proofErr w:type="spellEnd"/>
            <w:r w:rsidR="00767AC5" w:rsidRPr="00A42B77">
              <w:rPr>
                <w:rFonts w:ascii="Arial Narrow" w:hAnsi="Arial Narrow"/>
                <w:b/>
                <w:color w:val="212121"/>
              </w:rPr>
              <w:t xml:space="preserve"> </w:t>
            </w:r>
            <w:proofErr w:type="spellStart"/>
            <w:r w:rsidR="00767AC5" w:rsidRPr="00A42B77">
              <w:rPr>
                <w:rFonts w:ascii="Arial Narrow" w:hAnsi="Arial Narrow"/>
                <w:b/>
                <w:color w:val="212121"/>
              </w:rPr>
              <w:t>universală</w:t>
            </w:r>
            <w:proofErr w:type="spellEnd"/>
            <w:r w:rsidR="00767AC5" w:rsidRPr="00A42B77">
              <w:rPr>
                <w:rFonts w:ascii="Arial Narrow" w:hAnsi="Arial Narrow"/>
                <w:b/>
                <w:color w:val="212121"/>
              </w:rPr>
              <w:t xml:space="preserve"> de </w:t>
            </w:r>
            <w:proofErr w:type="spellStart"/>
            <w:r w:rsidR="00767AC5" w:rsidRPr="00A42B77">
              <w:rPr>
                <w:rFonts w:ascii="Arial Narrow" w:hAnsi="Arial Narrow"/>
                <w:b/>
                <w:color w:val="212121"/>
              </w:rPr>
              <w:t>curățat</w:t>
            </w:r>
            <w:proofErr w:type="spellEnd"/>
            <w:r w:rsidR="00767AC5" w:rsidRPr="00A42B77">
              <w:rPr>
                <w:rFonts w:ascii="Arial Narrow" w:hAnsi="Arial Narrow"/>
                <w:b/>
                <w:color w:val="212121"/>
              </w:rPr>
              <w:t xml:space="preserve"> </w:t>
            </w:r>
            <w:proofErr w:type="spellStart"/>
            <w:r w:rsidR="00767AC5" w:rsidRPr="00A42B77">
              <w:rPr>
                <w:rFonts w:ascii="Arial Narrow" w:hAnsi="Arial Narrow"/>
                <w:b/>
                <w:color w:val="212121"/>
              </w:rPr>
              <w:t>geamuri</w:t>
            </w:r>
            <w:proofErr w:type="spellEnd"/>
            <w:r w:rsidR="00767AC5" w:rsidRPr="00A42B77">
              <w:rPr>
                <w:rFonts w:ascii="Arial Narrow" w:hAnsi="Arial Narrow"/>
                <w:b/>
                <w:color w:val="212121"/>
              </w:rPr>
              <w:t>/</w:t>
            </w:r>
            <w:proofErr w:type="spellStart"/>
            <w:r w:rsidR="00767AC5" w:rsidRPr="00A42B77">
              <w:rPr>
                <w:rFonts w:ascii="Arial Narrow" w:hAnsi="Arial Narrow"/>
                <w:b/>
                <w:color w:val="212121"/>
              </w:rPr>
              <w:t>furnituri</w:t>
            </w:r>
            <w:proofErr w:type="spellEnd"/>
            <w:r w:rsidR="00767AC5" w:rsidRPr="00A42B77">
              <w:rPr>
                <w:rFonts w:ascii="Arial Narrow" w:hAnsi="Arial Narrow"/>
                <w:b/>
                <w:color w:val="212121"/>
              </w:rPr>
              <w:t>/</w:t>
            </w:r>
            <w:proofErr w:type="spellStart"/>
            <w:r w:rsidR="00767AC5" w:rsidRPr="00A42B77">
              <w:rPr>
                <w:rFonts w:ascii="Arial Narrow" w:hAnsi="Arial Narrow"/>
                <w:b/>
                <w:color w:val="212121"/>
              </w:rPr>
              <w:t>multisuprafețe</w:t>
            </w:r>
            <w:proofErr w:type="spellEnd"/>
            <w:r w:rsidR="00767AC5" w:rsidRPr="00A42B77">
              <w:rPr>
                <w:rFonts w:ascii="Arial Narrow" w:hAnsi="Arial Narrow"/>
                <w:b/>
                <w:color w:val="212121"/>
              </w:rPr>
              <w:t xml:space="preserve"> </w:t>
            </w:r>
            <w:proofErr w:type="spellStart"/>
            <w:r w:rsidR="003B32FE" w:rsidRPr="00A42B77">
              <w:rPr>
                <w:rFonts w:ascii="Arial Narrow" w:hAnsi="Arial Narrow" w:cs="Arial Narrow"/>
                <w:bCs/>
                <w:color w:val="212121"/>
              </w:rPr>
              <w:t>Produs</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concentrat</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pentru</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spalarea</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geamurilor</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furniturilor</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și</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alte</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suprafețe</w:t>
            </w:r>
            <w:proofErr w:type="spellEnd"/>
            <w:r w:rsidR="003B32FE" w:rsidRPr="00A42B77">
              <w:rPr>
                <w:rFonts w:ascii="Arial Narrow" w:hAnsi="Arial Narrow" w:cs="Arial Narrow"/>
                <w:bCs/>
                <w:color w:val="212121"/>
              </w:rPr>
              <w:t xml:space="preserve">, cu </w:t>
            </w:r>
            <w:proofErr w:type="spellStart"/>
            <w:r w:rsidR="003B32FE" w:rsidRPr="00A42B77">
              <w:rPr>
                <w:rFonts w:ascii="Arial Narrow" w:hAnsi="Arial Narrow" w:cs="Arial Narrow"/>
                <w:bCs/>
                <w:color w:val="212121"/>
              </w:rPr>
              <w:t>proprietăți</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dezinfectante</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miros</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placut</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și</w:t>
            </w:r>
            <w:proofErr w:type="spellEnd"/>
            <w:r w:rsidR="003B32FE" w:rsidRPr="00A42B77">
              <w:rPr>
                <w:rFonts w:ascii="Arial Narrow" w:hAnsi="Arial Narrow" w:cs="Arial Narrow"/>
                <w:bCs/>
                <w:color w:val="212121"/>
              </w:rPr>
              <w:t xml:space="preserve"> care nu </w:t>
            </w:r>
            <w:proofErr w:type="spellStart"/>
            <w:r w:rsidR="003B32FE" w:rsidRPr="00A42B77">
              <w:rPr>
                <w:rFonts w:ascii="Arial Narrow" w:hAnsi="Arial Narrow" w:cs="Arial Narrow"/>
                <w:bCs/>
                <w:color w:val="212121"/>
              </w:rPr>
              <w:t>lasă</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urme</w:t>
            </w:r>
            <w:proofErr w:type="spellEnd"/>
            <w:r w:rsidR="003B32FE" w:rsidRPr="00A42B77">
              <w:rPr>
                <w:rFonts w:ascii="Arial Narrow" w:hAnsi="Arial Narrow" w:cs="Arial Narrow"/>
                <w:bCs/>
                <w:color w:val="212121"/>
              </w:rPr>
              <w:t xml:space="preserve">. Nu </w:t>
            </w:r>
            <w:proofErr w:type="spellStart"/>
            <w:r w:rsidR="003B32FE" w:rsidRPr="00A42B77">
              <w:rPr>
                <w:rFonts w:ascii="Arial Narrow" w:hAnsi="Arial Narrow" w:cs="Arial Narrow"/>
                <w:bCs/>
                <w:color w:val="212121"/>
              </w:rPr>
              <w:t>atacă</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garniturile</w:t>
            </w:r>
            <w:proofErr w:type="spellEnd"/>
            <w:r w:rsidR="003B32FE" w:rsidRPr="00A42B77">
              <w:rPr>
                <w:rFonts w:ascii="Arial Narrow" w:hAnsi="Arial Narrow" w:cs="Arial Narrow"/>
                <w:bCs/>
                <w:color w:val="212121"/>
              </w:rPr>
              <w:t xml:space="preserve"> de </w:t>
            </w:r>
            <w:proofErr w:type="spellStart"/>
            <w:r w:rsidR="003B32FE" w:rsidRPr="00A42B77">
              <w:rPr>
                <w:rFonts w:ascii="Arial Narrow" w:hAnsi="Arial Narrow" w:cs="Arial Narrow"/>
                <w:bCs/>
                <w:color w:val="212121"/>
              </w:rPr>
              <w:t>cauciuc</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plasticul</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sau</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vopseaua</w:t>
            </w:r>
            <w:proofErr w:type="spellEnd"/>
            <w:r w:rsidR="003B32FE" w:rsidRPr="00A42B77">
              <w:rPr>
                <w:rFonts w:ascii="Arial Narrow" w:hAnsi="Arial Narrow" w:cs="Arial Narrow"/>
                <w:bCs/>
                <w:color w:val="212121"/>
              </w:rPr>
              <w:t xml:space="preserve"> de </w:t>
            </w:r>
            <w:proofErr w:type="spellStart"/>
            <w:r w:rsidR="003B32FE" w:rsidRPr="00A42B77">
              <w:rPr>
                <w:rFonts w:ascii="Arial Narrow" w:hAnsi="Arial Narrow" w:cs="Arial Narrow"/>
                <w:bCs/>
                <w:color w:val="212121"/>
              </w:rPr>
              <w:t>orice</w:t>
            </w:r>
            <w:proofErr w:type="spellEnd"/>
            <w:r w:rsidR="003B32FE" w:rsidRPr="00A42B77">
              <w:rPr>
                <w:rFonts w:ascii="Arial Narrow" w:hAnsi="Arial Narrow" w:cs="Arial Narrow"/>
                <w:bCs/>
                <w:color w:val="212121"/>
              </w:rPr>
              <w:t xml:space="preserve"> </w:t>
            </w:r>
            <w:proofErr w:type="spellStart"/>
            <w:r w:rsidR="003B32FE" w:rsidRPr="00A42B77">
              <w:rPr>
                <w:rFonts w:ascii="Arial Narrow" w:hAnsi="Arial Narrow" w:cs="Arial Narrow"/>
                <w:bCs/>
                <w:color w:val="212121"/>
              </w:rPr>
              <w:t>natură</w:t>
            </w:r>
            <w:proofErr w:type="spellEnd"/>
            <w:r w:rsidR="003B32FE" w:rsidRPr="00A42B77">
              <w:rPr>
                <w:rFonts w:ascii="Arial Narrow" w:hAnsi="Arial Narrow" w:cs="Arial Narrow"/>
                <w:bCs/>
                <w:color w:val="212121"/>
              </w:rPr>
              <w:t>.</w:t>
            </w:r>
          </w:p>
          <w:p w14:paraId="57C04F91" w14:textId="77777777" w:rsidR="003B32FE" w:rsidRPr="00A42B77" w:rsidRDefault="003B32FE" w:rsidP="003B32FE">
            <w:pPr>
              <w:spacing w:after="0" w:line="240" w:lineRule="auto"/>
              <w:jc w:val="both"/>
              <w:rPr>
                <w:rFonts w:ascii="Arial Narrow" w:hAnsi="Arial Narrow" w:cs="Arial Narrow"/>
                <w:color w:val="212121"/>
              </w:rPr>
            </w:pPr>
            <w:r w:rsidRPr="00A42B77">
              <w:rPr>
                <w:rFonts w:ascii="Arial Narrow" w:hAnsi="Arial Narrow" w:cs="Arial Narrow"/>
                <w:color w:val="212121"/>
              </w:rPr>
              <w:t>-</w:t>
            </w:r>
            <w:proofErr w:type="spellStart"/>
            <w:r w:rsidRPr="00A42B77">
              <w:rPr>
                <w:rFonts w:ascii="Arial Narrow" w:hAnsi="Arial Narrow" w:cs="Arial Narrow"/>
                <w:color w:val="212121"/>
              </w:rPr>
              <w:t>ambalaj</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obținut</w:t>
            </w:r>
            <w:proofErr w:type="spellEnd"/>
            <w:r w:rsidRPr="00A42B77">
              <w:rPr>
                <w:rFonts w:ascii="Arial Narrow" w:hAnsi="Arial Narrow" w:cs="Arial Narrow"/>
                <w:color w:val="212121"/>
              </w:rPr>
              <w:t xml:space="preserve"> din material </w:t>
            </w:r>
            <w:proofErr w:type="spellStart"/>
            <w:r w:rsidRPr="00A42B77">
              <w:rPr>
                <w:rFonts w:ascii="Arial Narrow" w:hAnsi="Arial Narrow" w:cs="Arial Narrow"/>
                <w:color w:val="212121"/>
              </w:rPr>
              <w:t>reciclat</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în</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proporție</w:t>
            </w:r>
            <w:proofErr w:type="spellEnd"/>
            <w:r w:rsidRPr="00A42B77">
              <w:rPr>
                <w:rFonts w:ascii="Arial Narrow" w:hAnsi="Arial Narrow" w:cs="Arial Narrow"/>
                <w:color w:val="212121"/>
              </w:rPr>
              <w:t xml:space="preserve"> de cel </w:t>
            </w:r>
            <w:proofErr w:type="spellStart"/>
            <w:r w:rsidRPr="00A42B77">
              <w:rPr>
                <w:rFonts w:ascii="Arial Narrow" w:hAnsi="Arial Narrow" w:cs="Arial Narrow"/>
                <w:color w:val="212121"/>
              </w:rPr>
              <w:t>puțin</w:t>
            </w:r>
            <w:proofErr w:type="spellEnd"/>
            <w:r w:rsidRPr="00A42B77">
              <w:rPr>
                <w:rFonts w:ascii="Arial Narrow" w:hAnsi="Arial Narrow" w:cs="Arial Narrow"/>
                <w:color w:val="212121"/>
              </w:rPr>
              <w:t xml:space="preserve"> 50%</w:t>
            </w:r>
          </w:p>
          <w:p w14:paraId="07B94246" w14:textId="7FF82A34" w:rsidR="003B32FE" w:rsidRPr="00A42B77" w:rsidRDefault="003B32FE" w:rsidP="003B32FE">
            <w:pPr>
              <w:spacing w:after="0" w:line="240" w:lineRule="auto"/>
              <w:jc w:val="both"/>
              <w:rPr>
                <w:rFonts w:ascii="Arial Narrow" w:hAnsi="Arial Narrow" w:cs="Calibri"/>
                <w:color w:val="212121"/>
              </w:rPr>
            </w:pPr>
            <w:r w:rsidRPr="00A42B77">
              <w:rPr>
                <w:rFonts w:ascii="Arial Narrow" w:hAnsi="Arial Narrow" w:cs="Arial Narrow"/>
                <w:color w:val="212121"/>
              </w:rPr>
              <w:t>--</w:t>
            </w:r>
            <w:proofErr w:type="spellStart"/>
            <w:r w:rsidRPr="00A42B77">
              <w:rPr>
                <w:rFonts w:ascii="Arial Narrow" w:hAnsi="Arial Narrow" w:cs="Arial Narrow"/>
                <w:color w:val="212121"/>
              </w:rPr>
              <w:t>produse</w:t>
            </w:r>
            <w:proofErr w:type="spellEnd"/>
            <w:r w:rsidRPr="00A42B77">
              <w:rPr>
                <w:rFonts w:ascii="Arial Narrow" w:hAnsi="Arial Narrow" w:cs="Arial Narrow"/>
                <w:color w:val="212121"/>
              </w:rPr>
              <w:t xml:space="preserve"> care </w:t>
            </w:r>
            <w:proofErr w:type="spellStart"/>
            <w:r w:rsidRPr="00A42B77">
              <w:rPr>
                <w:rFonts w:ascii="Arial Narrow" w:hAnsi="Arial Narrow" w:cs="Arial Narrow"/>
                <w:color w:val="212121"/>
              </w:rPr>
              <w:t>să</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conțină</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eticheta</w:t>
            </w:r>
            <w:proofErr w:type="spellEnd"/>
            <w:r w:rsidR="00A42B77" w:rsidRPr="00A42B77">
              <w:rPr>
                <w:rFonts w:ascii="Arial Narrow" w:hAnsi="Arial Narrow" w:cs="Arial Narrow"/>
                <w:color w:val="212121"/>
              </w:rPr>
              <w:t xml:space="preserve"> </w:t>
            </w:r>
            <w:proofErr w:type="spellStart"/>
            <w:r w:rsidRPr="00A42B77">
              <w:rPr>
                <w:rFonts w:ascii="Arial Narrow" w:hAnsi="Arial Narrow" w:cs="Arial Narrow"/>
                <w:color w:val="212121"/>
              </w:rPr>
              <w:t>ecologică</w:t>
            </w:r>
            <w:proofErr w:type="spellEnd"/>
            <w:r w:rsidRPr="00A42B77">
              <w:rPr>
                <w:rFonts w:ascii="Arial Narrow" w:hAnsi="Arial Narrow" w:cs="Arial Narrow"/>
                <w:color w:val="212121"/>
              </w:rPr>
              <w:t xml:space="preserve"> EU Ecolabel </w:t>
            </w:r>
            <w:proofErr w:type="spellStart"/>
            <w:r w:rsidRPr="00A42B77">
              <w:rPr>
                <w:rFonts w:ascii="Arial Narrow" w:hAnsi="Arial Narrow" w:cs="Arial Narrow"/>
                <w:color w:val="212121"/>
              </w:rPr>
              <w:t>sau</w:t>
            </w:r>
            <w:proofErr w:type="spellEnd"/>
            <w:r w:rsidRPr="00A42B77">
              <w:rPr>
                <w:rFonts w:ascii="Arial Narrow" w:hAnsi="Arial Narrow" w:cs="Arial Narrow"/>
                <w:color w:val="212121"/>
              </w:rPr>
              <w:t xml:space="preserve"> </w:t>
            </w:r>
            <w:proofErr w:type="spellStart"/>
            <w:r w:rsidRPr="00A42B77">
              <w:rPr>
                <w:rFonts w:ascii="Arial Narrow" w:hAnsi="Arial Narrow" w:cs="Arial Narrow"/>
                <w:color w:val="212121"/>
              </w:rPr>
              <w:t>echivalent</w:t>
            </w:r>
            <w:proofErr w:type="spellEnd"/>
            <w:r w:rsidRPr="00A42B77">
              <w:rPr>
                <w:rFonts w:ascii="Arial Narrow" w:hAnsi="Arial Narrow" w:cs="Arial Narrow"/>
                <w:color w:val="212121"/>
              </w:rPr>
              <w:t>.</w:t>
            </w:r>
          </w:p>
          <w:p w14:paraId="7798D2FB" w14:textId="5DF34788" w:rsidR="003B32FE" w:rsidRPr="00A42B77" w:rsidRDefault="003B32FE" w:rsidP="003B32FE">
            <w:pPr>
              <w:spacing w:after="0" w:line="240" w:lineRule="auto"/>
              <w:jc w:val="both"/>
              <w:rPr>
                <w:rFonts w:ascii="Arial Narrow" w:hAnsi="Arial Narrow"/>
                <w:bCs/>
                <w:color w:val="212121"/>
              </w:rPr>
            </w:pPr>
            <w:r w:rsidRPr="00A42B77">
              <w:rPr>
                <w:rFonts w:ascii="Arial Narrow" w:hAnsi="Arial Narrow"/>
                <w:bCs/>
                <w:color w:val="212121"/>
              </w:rPr>
              <w:t xml:space="preserve">- </w:t>
            </w:r>
            <w:proofErr w:type="spellStart"/>
            <w:r w:rsidRPr="00A42B77">
              <w:rPr>
                <w:rFonts w:ascii="Arial Narrow" w:hAnsi="Arial Narrow"/>
                <w:bCs/>
                <w:color w:val="212121"/>
              </w:rPr>
              <w:t>Ambalajele</w:t>
            </w:r>
            <w:proofErr w:type="spellEnd"/>
            <w:r w:rsidRPr="00A42B77">
              <w:rPr>
                <w:rFonts w:ascii="Arial Narrow" w:hAnsi="Arial Narrow"/>
                <w:bCs/>
                <w:color w:val="212121"/>
              </w:rPr>
              <w:t xml:space="preserve"> tip spray </w:t>
            </w:r>
            <w:proofErr w:type="spellStart"/>
            <w:r w:rsidRPr="00A42B77">
              <w:rPr>
                <w:rFonts w:ascii="Arial Narrow" w:hAnsi="Arial Narrow"/>
                <w:bCs/>
                <w:color w:val="212121"/>
              </w:rPr>
              <w:t>utilizate</w:t>
            </w:r>
            <w:proofErr w:type="spellEnd"/>
            <w:r w:rsidRPr="00A42B77">
              <w:rPr>
                <w:rFonts w:ascii="Arial Narrow" w:hAnsi="Arial Narrow"/>
                <w:bCs/>
                <w:color w:val="212121"/>
              </w:rPr>
              <w:t xml:space="preserve"> nu </w:t>
            </w:r>
            <w:proofErr w:type="spellStart"/>
            <w:r w:rsidRPr="00A42B77">
              <w:rPr>
                <w:rFonts w:ascii="Arial Narrow" w:hAnsi="Arial Narrow"/>
                <w:bCs/>
                <w:color w:val="212121"/>
              </w:rPr>
              <w:t>trebuie</w:t>
            </w:r>
            <w:proofErr w:type="spellEnd"/>
            <w:r w:rsidRPr="00A42B77">
              <w:rPr>
                <w:rFonts w:ascii="Arial Narrow" w:hAnsi="Arial Narrow"/>
                <w:bCs/>
                <w:color w:val="212121"/>
              </w:rPr>
              <w:t xml:space="preserve"> </w:t>
            </w:r>
            <w:proofErr w:type="spellStart"/>
            <w:r w:rsidRPr="00A42B77">
              <w:rPr>
                <w:rFonts w:ascii="Arial Narrow" w:hAnsi="Arial Narrow"/>
                <w:bCs/>
                <w:color w:val="212121"/>
              </w:rPr>
              <w:t>să</w:t>
            </w:r>
            <w:proofErr w:type="spellEnd"/>
            <w:r w:rsidRPr="00A42B77">
              <w:rPr>
                <w:rFonts w:ascii="Arial Narrow" w:hAnsi="Arial Narrow"/>
                <w:bCs/>
                <w:color w:val="212121"/>
              </w:rPr>
              <w:t xml:space="preserve"> </w:t>
            </w:r>
            <w:proofErr w:type="spellStart"/>
            <w:r w:rsidRPr="00A42B77">
              <w:rPr>
                <w:rFonts w:ascii="Arial Narrow" w:hAnsi="Arial Narrow"/>
                <w:bCs/>
                <w:color w:val="212121"/>
              </w:rPr>
              <w:t>conțină</w:t>
            </w:r>
            <w:proofErr w:type="spellEnd"/>
            <w:r w:rsidRPr="00A42B77">
              <w:rPr>
                <w:rFonts w:ascii="Arial Narrow" w:hAnsi="Arial Narrow"/>
                <w:bCs/>
                <w:color w:val="212121"/>
              </w:rPr>
              <w:t xml:space="preserve"> </w:t>
            </w:r>
            <w:proofErr w:type="spellStart"/>
            <w:r w:rsidRPr="00A42B77">
              <w:rPr>
                <w:rFonts w:ascii="Arial Narrow" w:hAnsi="Arial Narrow"/>
                <w:bCs/>
                <w:color w:val="212121"/>
              </w:rPr>
              <w:t>agenți</w:t>
            </w:r>
            <w:proofErr w:type="spellEnd"/>
            <w:r w:rsidRPr="00A42B77">
              <w:rPr>
                <w:rFonts w:ascii="Arial Narrow" w:hAnsi="Arial Narrow"/>
                <w:bCs/>
                <w:color w:val="212121"/>
              </w:rPr>
              <w:t xml:space="preserve"> de </w:t>
            </w:r>
            <w:proofErr w:type="spellStart"/>
            <w:r w:rsidRPr="00A42B77">
              <w:rPr>
                <w:rFonts w:ascii="Arial Narrow" w:hAnsi="Arial Narrow"/>
                <w:bCs/>
                <w:color w:val="212121"/>
              </w:rPr>
              <w:t>propulsie</w:t>
            </w:r>
            <w:proofErr w:type="spellEnd"/>
            <w:r w:rsidRPr="00A42B77">
              <w:rPr>
                <w:rFonts w:ascii="Arial Narrow" w:hAnsi="Arial Narrow"/>
                <w:bCs/>
                <w:color w:val="212121"/>
              </w:rPr>
              <w:t>.</w:t>
            </w:r>
          </w:p>
          <w:p w14:paraId="682F8E92" w14:textId="7DCA88E9" w:rsidR="003B32FE" w:rsidRPr="00A42B77" w:rsidRDefault="003B32FE" w:rsidP="003B32FE">
            <w:pPr>
              <w:spacing w:after="0" w:line="240" w:lineRule="auto"/>
              <w:jc w:val="both"/>
              <w:rPr>
                <w:rFonts w:ascii="Arial Narrow" w:hAnsi="Arial Narrow"/>
                <w:color w:val="212121"/>
              </w:rPr>
            </w:pPr>
            <w:r w:rsidRPr="00A42B77">
              <w:rPr>
                <w:rFonts w:ascii="Arial Narrow" w:hAnsi="Arial Narrow"/>
                <w:bCs/>
                <w:color w:val="212121"/>
              </w:rPr>
              <w:t>-</w:t>
            </w:r>
            <w:r w:rsidRPr="00A42B77">
              <w:rPr>
                <w:rFonts w:ascii="Arial Narrow" w:hAnsi="Arial Narrow"/>
                <w:color w:val="212121"/>
              </w:rPr>
              <w:t xml:space="preserve"> </w:t>
            </w:r>
            <w:proofErr w:type="spellStart"/>
            <w:r w:rsidRPr="00A42B77">
              <w:rPr>
                <w:rFonts w:ascii="Arial Narrow" w:hAnsi="Arial Narrow"/>
                <w:color w:val="212121"/>
              </w:rPr>
              <w:t>Ambalajele</w:t>
            </w:r>
            <w:proofErr w:type="spellEnd"/>
            <w:r w:rsidRPr="00A42B77">
              <w:rPr>
                <w:rFonts w:ascii="Arial Narrow" w:hAnsi="Arial Narrow"/>
                <w:color w:val="212121"/>
              </w:rPr>
              <w:t xml:space="preserve"> tip </w:t>
            </w:r>
            <w:proofErr w:type="spellStart"/>
            <w:r w:rsidRPr="00A42B77">
              <w:rPr>
                <w:rFonts w:ascii="Arial Narrow" w:hAnsi="Arial Narrow"/>
                <w:color w:val="212121"/>
              </w:rPr>
              <w:t>pulverizatoare</w:t>
            </w:r>
            <w:proofErr w:type="spellEnd"/>
            <w:r w:rsidRPr="00A42B77">
              <w:rPr>
                <w:rFonts w:ascii="Arial Narrow" w:hAnsi="Arial Narrow"/>
                <w:color w:val="212121"/>
              </w:rPr>
              <w:t xml:space="preserve"> - pistol </w:t>
            </w:r>
            <w:proofErr w:type="spellStart"/>
            <w:r w:rsidRPr="00A42B77">
              <w:rPr>
                <w:rFonts w:ascii="Arial Narrow" w:hAnsi="Arial Narrow"/>
                <w:color w:val="212121"/>
              </w:rPr>
              <w:t>utilizate</w:t>
            </w:r>
            <w:proofErr w:type="spellEnd"/>
            <w:r w:rsidRPr="00A42B77">
              <w:rPr>
                <w:rFonts w:ascii="Arial Narrow" w:hAnsi="Arial Narrow"/>
                <w:color w:val="212121"/>
              </w:rPr>
              <w:t xml:space="preserve"> </w:t>
            </w:r>
            <w:proofErr w:type="spellStart"/>
            <w:r w:rsidRPr="00A42B77">
              <w:rPr>
                <w:rFonts w:ascii="Arial Narrow" w:hAnsi="Arial Narrow"/>
                <w:color w:val="212121"/>
              </w:rPr>
              <w:t>pentru</w:t>
            </w:r>
            <w:proofErr w:type="spellEnd"/>
            <w:r w:rsidRPr="00A42B77">
              <w:rPr>
                <w:rFonts w:ascii="Arial Narrow" w:hAnsi="Arial Narrow"/>
                <w:color w:val="212121"/>
              </w:rPr>
              <w:t xml:space="preserve"> </w:t>
            </w:r>
            <w:proofErr w:type="spellStart"/>
            <w:r w:rsidRPr="00A42B77">
              <w:rPr>
                <w:rFonts w:ascii="Arial Narrow" w:hAnsi="Arial Narrow"/>
                <w:color w:val="212121"/>
              </w:rPr>
              <w:t>detergenți</w:t>
            </w:r>
            <w:proofErr w:type="spellEnd"/>
            <w:r w:rsidRPr="00A42B77">
              <w:rPr>
                <w:rFonts w:ascii="Arial Narrow" w:hAnsi="Arial Narrow"/>
                <w:color w:val="212121"/>
              </w:rPr>
              <w:t xml:space="preserve"> </w:t>
            </w:r>
            <w:proofErr w:type="spellStart"/>
            <w:r w:rsidRPr="00A42B77">
              <w:rPr>
                <w:rFonts w:ascii="Arial Narrow" w:hAnsi="Arial Narrow"/>
                <w:color w:val="212121"/>
              </w:rPr>
              <w:t>universali</w:t>
            </w:r>
            <w:proofErr w:type="spellEnd"/>
            <w:r w:rsidRPr="00A42B77">
              <w:rPr>
                <w:rFonts w:ascii="Arial Narrow" w:hAnsi="Arial Narrow"/>
                <w:color w:val="212121"/>
              </w:rPr>
              <w:t xml:space="preserve">, </w:t>
            </w:r>
            <w:proofErr w:type="spellStart"/>
            <w:r w:rsidRPr="00A42B77">
              <w:rPr>
                <w:rFonts w:ascii="Arial Narrow" w:hAnsi="Arial Narrow"/>
                <w:color w:val="212121"/>
              </w:rPr>
              <w:t>detergenți</w:t>
            </w:r>
            <w:proofErr w:type="spellEnd"/>
            <w:r w:rsidRPr="00A42B77">
              <w:rPr>
                <w:rFonts w:ascii="Arial Narrow" w:hAnsi="Arial Narrow"/>
                <w:color w:val="212121"/>
              </w:rPr>
              <w:t xml:space="preserve"> </w:t>
            </w:r>
            <w:proofErr w:type="spellStart"/>
            <w:r w:rsidRPr="00A42B77">
              <w:rPr>
                <w:rFonts w:ascii="Arial Narrow" w:hAnsi="Arial Narrow"/>
                <w:color w:val="212121"/>
              </w:rPr>
              <w:t>pentru</w:t>
            </w:r>
            <w:proofErr w:type="spellEnd"/>
            <w:r w:rsidRPr="00A42B77">
              <w:rPr>
                <w:rFonts w:ascii="Arial Narrow" w:hAnsi="Arial Narrow"/>
                <w:color w:val="212121"/>
              </w:rPr>
              <w:t xml:space="preserve"> </w:t>
            </w:r>
            <w:proofErr w:type="spellStart"/>
            <w:r w:rsidRPr="00A42B77">
              <w:rPr>
                <w:rFonts w:ascii="Arial Narrow" w:hAnsi="Arial Narrow"/>
                <w:color w:val="212121"/>
              </w:rPr>
              <w:t>instalații</w:t>
            </w:r>
            <w:proofErr w:type="spellEnd"/>
            <w:r w:rsidRPr="00A42B77">
              <w:rPr>
                <w:rFonts w:ascii="Arial Narrow" w:hAnsi="Arial Narrow"/>
                <w:color w:val="212121"/>
              </w:rPr>
              <w:t xml:space="preserve"> </w:t>
            </w:r>
            <w:proofErr w:type="spellStart"/>
            <w:r w:rsidRPr="00A42B77">
              <w:rPr>
                <w:rFonts w:ascii="Arial Narrow" w:hAnsi="Arial Narrow"/>
                <w:color w:val="212121"/>
              </w:rPr>
              <w:t>sanitare</w:t>
            </w:r>
            <w:proofErr w:type="spellEnd"/>
            <w:r w:rsidRPr="00A42B77">
              <w:rPr>
                <w:rFonts w:ascii="Arial Narrow" w:hAnsi="Arial Narrow"/>
                <w:color w:val="212121"/>
              </w:rPr>
              <w:t xml:space="preserve"> </w:t>
            </w:r>
            <w:proofErr w:type="spellStart"/>
            <w:r w:rsidRPr="00A42B77">
              <w:rPr>
                <w:rFonts w:ascii="Arial Narrow" w:hAnsi="Arial Narrow"/>
                <w:color w:val="212121"/>
              </w:rPr>
              <w:t>trebuie</w:t>
            </w:r>
            <w:proofErr w:type="spellEnd"/>
            <w:r w:rsidRPr="00A42B77">
              <w:rPr>
                <w:rFonts w:ascii="Arial Narrow" w:hAnsi="Arial Narrow"/>
                <w:color w:val="212121"/>
              </w:rPr>
              <w:t xml:space="preserve"> </w:t>
            </w:r>
            <w:proofErr w:type="spellStart"/>
            <w:r w:rsidRPr="00A42B77">
              <w:rPr>
                <w:rFonts w:ascii="Arial Narrow" w:hAnsi="Arial Narrow"/>
                <w:color w:val="212121"/>
              </w:rPr>
              <w:t>să</w:t>
            </w:r>
            <w:proofErr w:type="spellEnd"/>
            <w:r w:rsidRPr="00A42B77">
              <w:rPr>
                <w:rFonts w:ascii="Arial Narrow" w:hAnsi="Arial Narrow"/>
                <w:color w:val="212121"/>
              </w:rPr>
              <w:t xml:space="preserve"> fie </w:t>
            </w:r>
            <w:proofErr w:type="spellStart"/>
            <w:r w:rsidRPr="00A42B77">
              <w:rPr>
                <w:rFonts w:ascii="Arial Narrow" w:hAnsi="Arial Narrow"/>
                <w:color w:val="212121"/>
              </w:rPr>
              <w:t>comercializate</w:t>
            </w:r>
            <w:proofErr w:type="spellEnd"/>
            <w:r w:rsidRPr="00A42B77">
              <w:rPr>
                <w:rFonts w:ascii="Arial Narrow" w:hAnsi="Arial Narrow"/>
                <w:color w:val="212121"/>
              </w:rPr>
              <w:t xml:space="preserve"> ca </w:t>
            </w:r>
            <w:proofErr w:type="spellStart"/>
            <w:r w:rsidRPr="00A42B77">
              <w:rPr>
                <w:rFonts w:ascii="Arial Narrow" w:hAnsi="Arial Narrow"/>
                <w:color w:val="212121"/>
              </w:rPr>
              <w:t>parte</w:t>
            </w:r>
            <w:proofErr w:type="spellEnd"/>
            <w:r w:rsidRPr="00A42B77">
              <w:rPr>
                <w:rFonts w:ascii="Arial Narrow" w:hAnsi="Arial Narrow"/>
                <w:color w:val="212121"/>
              </w:rPr>
              <w:t xml:space="preserve"> a </w:t>
            </w:r>
            <w:proofErr w:type="spellStart"/>
            <w:r w:rsidRPr="00A42B77">
              <w:rPr>
                <w:rFonts w:ascii="Arial Narrow" w:hAnsi="Arial Narrow"/>
                <w:color w:val="212121"/>
              </w:rPr>
              <w:t>unui</w:t>
            </w:r>
            <w:proofErr w:type="spellEnd"/>
            <w:r w:rsidRPr="00A42B77">
              <w:rPr>
                <w:rFonts w:ascii="Arial Narrow" w:hAnsi="Arial Narrow"/>
                <w:color w:val="212121"/>
              </w:rPr>
              <w:t xml:space="preserve"> </w:t>
            </w:r>
            <w:proofErr w:type="spellStart"/>
            <w:r w:rsidRPr="00A42B77">
              <w:rPr>
                <w:rFonts w:ascii="Arial Narrow" w:hAnsi="Arial Narrow"/>
                <w:color w:val="212121"/>
              </w:rPr>
              <w:t>sistem</w:t>
            </w:r>
            <w:proofErr w:type="spellEnd"/>
            <w:r w:rsidRPr="00A42B77">
              <w:rPr>
                <w:rFonts w:ascii="Arial Narrow" w:hAnsi="Arial Narrow"/>
                <w:color w:val="212121"/>
              </w:rPr>
              <w:t xml:space="preserve"> de </w:t>
            </w:r>
            <w:proofErr w:type="spellStart"/>
            <w:r w:rsidRPr="00A42B77">
              <w:rPr>
                <w:rFonts w:ascii="Arial Narrow" w:hAnsi="Arial Narrow"/>
                <w:color w:val="212121"/>
              </w:rPr>
              <w:t>reumplere</w:t>
            </w:r>
            <w:proofErr w:type="spellEnd"/>
            <w:r w:rsidRPr="00A42B77">
              <w:rPr>
                <w:rFonts w:ascii="Arial Narrow" w:hAnsi="Arial Narrow"/>
                <w:color w:val="212121"/>
              </w:rPr>
              <w:t>.</w:t>
            </w:r>
          </w:p>
          <w:p w14:paraId="3F6958C3" w14:textId="77777777" w:rsidR="003B32FE" w:rsidRPr="00A42B77" w:rsidRDefault="003B32FE" w:rsidP="003B32FE">
            <w:pPr>
              <w:spacing w:after="0" w:line="240" w:lineRule="auto"/>
              <w:jc w:val="both"/>
              <w:rPr>
                <w:rFonts w:ascii="Arial Narrow" w:hAnsi="Arial Narrow"/>
                <w:color w:val="212121"/>
              </w:rPr>
            </w:pPr>
          </w:p>
          <w:p w14:paraId="14439849" w14:textId="71E52AFC" w:rsidR="003B32FE" w:rsidRPr="00A42B77" w:rsidRDefault="00FB620D" w:rsidP="003B32FE">
            <w:pPr>
              <w:spacing w:after="0" w:line="240" w:lineRule="auto"/>
              <w:jc w:val="both"/>
              <w:rPr>
                <w:rFonts w:ascii="Arial Narrow" w:hAnsi="Arial Narrow" w:cs="Arial Narrow"/>
                <w:i/>
                <w:iCs/>
                <w:color w:val="212121"/>
              </w:rPr>
            </w:pPr>
            <w:r w:rsidRPr="00A42B77">
              <w:rPr>
                <w:rFonts w:ascii="Arial Narrow" w:hAnsi="Arial Narrow" w:cs="Arial Narrow"/>
                <w:b/>
                <w:bCs/>
                <w:i/>
                <w:iCs/>
                <w:color w:val="212121"/>
                <w:sz w:val="24"/>
                <w:szCs w:val="24"/>
              </w:rPr>
              <w:t>(</w:t>
            </w:r>
            <w:r w:rsidRPr="00A42B77">
              <w:rPr>
                <w:rFonts w:ascii="Arial Narrow" w:hAnsi="Arial Narrow"/>
                <w:i/>
                <w:iCs/>
                <w:color w:val="212121"/>
                <w:sz w:val="24"/>
                <w:szCs w:val="24"/>
              </w:rPr>
              <w:t>-</w:t>
            </w:r>
            <w:r w:rsidR="003B32FE" w:rsidRPr="00A42B77">
              <w:rPr>
                <w:rFonts w:ascii="Arial Narrow" w:hAnsi="Arial Narrow"/>
                <w:i/>
                <w:iCs/>
                <w:color w:val="212121"/>
              </w:rPr>
              <w:t xml:space="preserve">Se </w:t>
            </w:r>
            <w:proofErr w:type="spellStart"/>
            <w:r w:rsidR="003B32FE" w:rsidRPr="00A42B77">
              <w:rPr>
                <w:rFonts w:ascii="Arial Narrow" w:hAnsi="Arial Narrow"/>
                <w:i/>
                <w:iCs/>
                <w:color w:val="212121"/>
              </w:rPr>
              <w:t>va</w:t>
            </w:r>
            <w:proofErr w:type="spellEnd"/>
            <w:r w:rsidR="003B32FE" w:rsidRPr="00A42B77">
              <w:rPr>
                <w:rFonts w:ascii="Arial Narrow" w:hAnsi="Arial Narrow"/>
                <w:i/>
                <w:iCs/>
                <w:color w:val="212121"/>
              </w:rPr>
              <w:t xml:space="preserve"> </w:t>
            </w:r>
            <w:proofErr w:type="spellStart"/>
            <w:r w:rsidR="003B32FE" w:rsidRPr="00A42B77">
              <w:rPr>
                <w:rFonts w:ascii="Arial Narrow" w:hAnsi="Arial Narrow"/>
                <w:i/>
                <w:iCs/>
                <w:color w:val="212121"/>
              </w:rPr>
              <w:t>specifica</w:t>
            </w:r>
            <w:proofErr w:type="spellEnd"/>
            <w:r w:rsidR="003B32FE" w:rsidRPr="00A42B77">
              <w:rPr>
                <w:rFonts w:ascii="Arial Narrow" w:hAnsi="Arial Narrow"/>
                <w:i/>
                <w:iCs/>
                <w:color w:val="212121"/>
              </w:rPr>
              <w:t xml:space="preserve"> </w:t>
            </w:r>
            <w:proofErr w:type="spellStart"/>
            <w:r w:rsidR="003B32FE" w:rsidRPr="00A42B77">
              <w:rPr>
                <w:rFonts w:ascii="Arial Narrow" w:hAnsi="Arial Narrow"/>
                <w:i/>
                <w:iCs/>
                <w:color w:val="212121"/>
              </w:rPr>
              <w:t>denumirea</w:t>
            </w:r>
            <w:proofErr w:type="spellEnd"/>
            <w:r w:rsidR="003B32FE" w:rsidRPr="00A42B77">
              <w:rPr>
                <w:rFonts w:ascii="Arial Narrow" w:hAnsi="Arial Narrow"/>
                <w:i/>
                <w:iCs/>
                <w:color w:val="212121"/>
              </w:rPr>
              <w:t xml:space="preserve"> </w:t>
            </w:r>
            <w:proofErr w:type="spellStart"/>
            <w:r w:rsidR="003B32FE" w:rsidRPr="00A42B77">
              <w:rPr>
                <w:rFonts w:ascii="Arial Narrow" w:hAnsi="Arial Narrow"/>
                <w:i/>
                <w:iCs/>
                <w:color w:val="212121"/>
              </w:rPr>
              <w:t>comercială</w:t>
            </w:r>
            <w:proofErr w:type="spellEnd"/>
            <w:r w:rsidR="003B32FE" w:rsidRPr="00A42B77">
              <w:rPr>
                <w:rFonts w:ascii="Arial Narrow" w:hAnsi="Arial Narrow" w:cs="Arial Narrow"/>
                <w:i/>
                <w:iCs/>
                <w:color w:val="212121"/>
              </w:rPr>
              <w:t xml:space="preserve"> </w:t>
            </w:r>
          </w:p>
          <w:p w14:paraId="0035E3B8" w14:textId="77777777" w:rsidR="003B32FE" w:rsidRPr="00A42B77" w:rsidRDefault="003B32FE" w:rsidP="003B32FE">
            <w:pPr>
              <w:spacing w:after="0" w:line="240" w:lineRule="auto"/>
              <w:jc w:val="both"/>
              <w:rPr>
                <w:rFonts w:ascii="Arial Narrow" w:hAnsi="Arial Narrow" w:cs="Arial Narrow"/>
                <w:i/>
                <w:iCs/>
                <w:color w:val="212121"/>
              </w:rPr>
            </w:pPr>
            <w:r w:rsidRPr="00A42B77">
              <w:rPr>
                <w:rFonts w:ascii="Arial Narrow" w:hAnsi="Arial Narrow"/>
                <w:i/>
                <w:iCs/>
                <w:color w:val="212121"/>
              </w:rPr>
              <w:t xml:space="preserve">-Se </w:t>
            </w:r>
            <w:proofErr w:type="spellStart"/>
            <w:r w:rsidRPr="00A42B77">
              <w:rPr>
                <w:rFonts w:ascii="Arial Narrow" w:hAnsi="Arial Narrow"/>
                <w:i/>
                <w:iCs/>
                <w:color w:val="212121"/>
              </w:rPr>
              <w:t>va</w:t>
            </w:r>
            <w:proofErr w:type="spellEnd"/>
            <w:r w:rsidRPr="00A42B77">
              <w:rPr>
                <w:rFonts w:ascii="Arial Narrow" w:hAnsi="Arial Narrow"/>
                <w:i/>
                <w:iCs/>
                <w:color w:val="212121"/>
              </w:rPr>
              <w:t xml:space="preserve"> </w:t>
            </w:r>
            <w:proofErr w:type="spellStart"/>
            <w:r w:rsidRPr="00A42B77">
              <w:rPr>
                <w:rFonts w:ascii="Arial Narrow" w:hAnsi="Arial Narrow"/>
                <w:i/>
                <w:iCs/>
                <w:color w:val="212121"/>
              </w:rPr>
              <w:t>prezenta</w:t>
            </w:r>
            <w:proofErr w:type="spellEnd"/>
            <w:r w:rsidRPr="00A42B77">
              <w:rPr>
                <w:rFonts w:ascii="Arial Narrow" w:hAnsi="Arial Narrow"/>
                <w:i/>
                <w:iCs/>
                <w:color w:val="212121"/>
              </w:rPr>
              <w:t xml:space="preserve"> </w:t>
            </w:r>
            <w:proofErr w:type="spellStart"/>
            <w:r w:rsidRPr="00A42B77">
              <w:rPr>
                <w:rFonts w:ascii="Arial Narrow" w:hAnsi="Arial Narrow"/>
                <w:i/>
                <w:iCs/>
                <w:color w:val="212121"/>
              </w:rPr>
              <w:t>eticheta</w:t>
            </w:r>
            <w:proofErr w:type="spellEnd"/>
            <w:r w:rsidRPr="00A42B77">
              <w:rPr>
                <w:rFonts w:ascii="Arial Narrow" w:hAnsi="Arial Narrow"/>
                <w:i/>
                <w:iCs/>
                <w:color w:val="212121"/>
              </w:rPr>
              <w:t xml:space="preserve"> </w:t>
            </w:r>
            <w:proofErr w:type="spellStart"/>
            <w:r w:rsidRPr="00A42B77">
              <w:rPr>
                <w:rFonts w:ascii="Arial Narrow" w:hAnsi="Arial Narrow" w:cs="Arial Narrow"/>
                <w:i/>
                <w:iCs/>
                <w:color w:val="212121"/>
              </w:rPr>
              <w:t>ecologică</w:t>
            </w:r>
            <w:proofErr w:type="spellEnd"/>
            <w:r w:rsidRPr="00A42B77">
              <w:rPr>
                <w:rFonts w:ascii="Arial Narrow" w:hAnsi="Arial Narrow" w:cs="Arial Narrow"/>
                <w:i/>
                <w:iCs/>
                <w:color w:val="212121"/>
              </w:rPr>
              <w:t xml:space="preserve"> EU Ecolabel </w:t>
            </w:r>
            <w:proofErr w:type="spellStart"/>
            <w:r w:rsidRPr="00A42B77">
              <w:rPr>
                <w:rFonts w:ascii="Arial Narrow" w:hAnsi="Arial Narrow" w:cs="Arial Narrow"/>
                <w:i/>
                <w:iCs/>
                <w:color w:val="212121"/>
              </w:rPr>
              <w:t>sau</w:t>
            </w:r>
            <w:proofErr w:type="spellEnd"/>
            <w:r w:rsidRPr="00A42B77">
              <w:rPr>
                <w:rFonts w:ascii="Arial Narrow" w:hAnsi="Arial Narrow" w:cs="Arial Narrow"/>
                <w:i/>
                <w:iCs/>
                <w:color w:val="212121"/>
              </w:rPr>
              <w:t xml:space="preserve"> </w:t>
            </w:r>
            <w:proofErr w:type="spellStart"/>
            <w:r w:rsidRPr="00A42B77">
              <w:rPr>
                <w:rFonts w:ascii="Arial Narrow" w:hAnsi="Arial Narrow" w:cs="Arial Narrow"/>
                <w:i/>
                <w:iCs/>
                <w:color w:val="212121"/>
              </w:rPr>
              <w:t>echivalent</w:t>
            </w:r>
            <w:proofErr w:type="spellEnd"/>
          </w:p>
          <w:p w14:paraId="401F25D4" w14:textId="77777777" w:rsidR="003B32FE" w:rsidRPr="003B32FE" w:rsidRDefault="003B32FE" w:rsidP="003B32FE">
            <w:pPr>
              <w:spacing w:after="0" w:line="240" w:lineRule="auto"/>
              <w:jc w:val="both"/>
              <w:rPr>
                <w:rFonts w:ascii="Arial Narrow" w:hAnsi="Arial Narrow"/>
                <w:i/>
                <w:iCs/>
                <w:color w:val="000000"/>
              </w:rPr>
            </w:pPr>
            <w:r w:rsidRPr="003B32FE">
              <w:rPr>
                <w:rFonts w:ascii="Arial Narrow" w:hAnsi="Arial Narrow"/>
                <w:i/>
                <w:iCs/>
                <w:color w:val="000000"/>
              </w:rPr>
              <w:lastRenderedPageBreak/>
              <w:t>-</w:t>
            </w:r>
            <w:proofErr w:type="spellStart"/>
            <w:r w:rsidRPr="003B32FE">
              <w:rPr>
                <w:rFonts w:ascii="Arial Narrow" w:hAnsi="Arial Narrow"/>
                <w:i/>
                <w:iCs/>
                <w:color w:val="000000"/>
              </w:rPr>
              <w:t>ofertantul</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trebuie</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să</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prezinte</w:t>
            </w:r>
            <w:proofErr w:type="spellEnd"/>
            <w:r w:rsidRPr="003B32FE">
              <w:rPr>
                <w:rFonts w:ascii="Arial Narrow" w:hAnsi="Arial Narrow"/>
                <w:i/>
                <w:iCs/>
                <w:color w:val="000000"/>
              </w:rPr>
              <w:t xml:space="preserve"> o </w:t>
            </w:r>
            <w:proofErr w:type="spellStart"/>
            <w:r w:rsidRPr="003B32FE">
              <w:rPr>
                <w:rFonts w:ascii="Arial Narrow" w:hAnsi="Arial Narrow"/>
                <w:i/>
                <w:iCs/>
                <w:color w:val="000000"/>
              </w:rPr>
              <w:t>declarație</w:t>
            </w:r>
            <w:proofErr w:type="spellEnd"/>
            <w:r w:rsidRPr="003B32FE">
              <w:rPr>
                <w:rFonts w:ascii="Arial Narrow" w:hAnsi="Arial Narrow"/>
                <w:i/>
                <w:iCs/>
                <w:color w:val="000000"/>
              </w:rPr>
              <w:t xml:space="preserve"> pe propria </w:t>
            </w:r>
            <w:proofErr w:type="spellStart"/>
            <w:r w:rsidRPr="003B32FE">
              <w:rPr>
                <w:rFonts w:ascii="Arial Narrow" w:hAnsi="Arial Narrow"/>
                <w:i/>
                <w:iCs/>
                <w:color w:val="000000"/>
              </w:rPr>
              <w:t>răspundere</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că</w:t>
            </w:r>
            <w:proofErr w:type="spellEnd"/>
            <w:r w:rsidRPr="003B32FE">
              <w:rPr>
                <w:rFonts w:ascii="Arial Narrow" w:hAnsi="Arial Narrow"/>
                <w:i/>
                <w:iCs/>
                <w:color w:val="000000"/>
              </w:rPr>
              <w:t xml:space="preserve"> nu </w:t>
            </w:r>
            <w:proofErr w:type="spellStart"/>
            <w:r w:rsidRPr="003B32FE">
              <w:rPr>
                <w:rFonts w:ascii="Arial Narrow" w:hAnsi="Arial Narrow"/>
                <w:i/>
                <w:iCs/>
                <w:color w:val="000000"/>
              </w:rPr>
              <w:t>folosește</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agenți</w:t>
            </w:r>
            <w:proofErr w:type="spellEnd"/>
            <w:r w:rsidRPr="003B32FE">
              <w:rPr>
                <w:rFonts w:ascii="Arial Narrow" w:hAnsi="Arial Narrow"/>
                <w:i/>
                <w:iCs/>
                <w:color w:val="000000"/>
              </w:rPr>
              <w:t xml:space="preserve"> de </w:t>
            </w:r>
            <w:proofErr w:type="spellStart"/>
            <w:r w:rsidRPr="003B32FE">
              <w:rPr>
                <w:rFonts w:ascii="Arial Narrow" w:hAnsi="Arial Narrow"/>
                <w:i/>
                <w:iCs/>
                <w:color w:val="000000"/>
              </w:rPr>
              <w:t>propulsie</w:t>
            </w:r>
            <w:proofErr w:type="spellEnd"/>
            <w:r w:rsidRPr="003B32FE">
              <w:rPr>
                <w:rFonts w:ascii="Arial Narrow" w:hAnsi="Arial Narrow"/>
                <w:i/>
                <w:iCs/>
                <w:color w:val="000000"/>
              </w:rPr>
              <w:t>.</w:t>
            </w:r>
          </w:p>
          <w:p w14:paraId="471FBC8B" w14:textId="390E3A73" w:rsidR="00FB620D" w:rsidRPr="003B32FE" w:rsidRDefault="003B32FE" w:rsidP="003B32FE">
            <w:pPr>
              <w:spacing w:after="0" w:line="240" w:lineRule="auto"/>
              <w:jc w:val="both"/>
              <w:rPr>
                <w:rFonts w:ascii="Arial Narrow" w:hAnsi="Arial Narrow" w:cs="Arial Narrow"/>
                <w:b/>
                <w:bCs/>
                <w:i/>
                <w:iCs/>
                <w:sz w:val="24"/>
                <w:szCs w:val="24"/>
              </w:rPr>
            </w:pPr>
            <w:r w:rsidRPr="003B32FE">
              <w:rPr>
                <w:rFonts w:ascii="Arial Narrow" w:hAnsi="Arial Narrow"/>
                <w:i/>
                <w:iCs/>
                <w:color w:val="000000"/>
              </w:rPr>
              <w:t xml:space="preserve">- </w:t>
            </w:r>
            <w:proofErr w:type="spellStart"/>
            <w:r w:rsidRPr="003B32FE">
              <w:rPr>
                <w:rFonts w:ascii="Arial Narrow" w:hAnsi="Arial Narrow"/>
                <w:i/>
                <w:iCs/>
                <w:color w:val="000000"/>
              </w:rPr>
              <w:t>ofertantul</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trebuie</w:t>
            </w:r>
            <w:proofErr w:type="spellEnd"/>
            <w:r w:rsidRPr="003B32FE">
              <w:rPr>
                <w:rFonts w:ascii="Arial Narrow" w:hAnsi="Arial Narrow"/>
                <w:i/>
                <w:iCs/>
                <w:color w:val="000000"/>
              </w:rPr>
              <w:t xml:space="preserve"> </w:t>
            </w:r>
            <w:proofErr w:type="spellStart"/>
            <w:r w:rsidRPr="003B32FE">
              <w:rPr>
                <w:rFonts w:ascii="Arial Narrow" w:hAnsi="Arial Narrow"/>
                <w:i/>
                <w:iCs/>
                <w:color w:val="000000"/>
              </w:rPr>
              <w:t>să</w:t>
            </w:r>
            <w:proofErr w:type="spellEnd"/>
            <w:r w:rsidRPr="003B32FE">
              <w:rPr>
                <w:rFonts w:ascii="Arial Narrow" w:hAnsi="Arial Narrow"/>
                <w:i/>
                <w:iCs/>
                <w:color w:val="000000"/>
              </w:rPr>
              <w:t xml:space="preserve"> </w:t>
            </w:r>
            <w:proofErr w:type="spellStart"/>
            <w:r w:rsidRPr="003B32FE">
              <w:rPr>
                <w:rFonts w:ascii="Arial Narrow" w:hAnsi="Arial Narrow" w:cs="Arial Narrow"/>
                <w:i/>
                <w:iCs/>
                <w:color w:val="000000"/>
              </w:rPr>
              <w:t>prezinte</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în</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cadrul</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ofertei</w:t>
            </w:r>
            <w:proofErr w:type="spellEnd"/>
            <w:r w:rsidRPr="003B32FE">
              <w:rPr>
                <w:rFonts w:ascii="Arial Narrow" w:hAnsi="Arial Narrow" w:cs="Arial Narrow"/>
                <w:i/>
                <w:iCs/>
                <w:color w:val="000000"/>
              </w:rPr>
              <w:t xml:space="preserve"> o </w:t>
            </w:r>
            <w:proofErr w:type="spellStart"/>
            <w:r w:rsidRPr="003B32FE">
              <w:rPr>
                <w:rFonts w:ascii="Arial Narrow" w:hAnsi="Arial Narrow" w:cs="Arial Narrow"/>
                <w:i/>
                <w:iCs/>
                <w:color w:val="000000"/>
              </w:rPr>
              <w:t>declaraţie</w:t>
            </w:r>
            <w:proofErr w:type="spellEnd"/>
            <w:r w:rsidRPr="003B32FE">
              <w:rPr>
                <w:rFonts w:ascii="Arial Narrow" w:hAnsi="Arial Narrow" w:cs="Arial Narrow"/>
                <w:i/>
                <w:iCs/>
                <w:color w:val="000000"/>
              </w:rPr>
              <w:t xml:space="preserve"> care </w:t>
            </w:r>
            <w:proofErr w:type="spellStart"/>
            <w:r w:rsidRPr="003B32FE">
              <w:rPr>
                <w:rFonts w:ascii="Arial Narrow" w:hAnsi="Arial Narrow" w:cs="Arial Narrow"/>
                <w:i/>
                <w:iCs/>
                <w:color w:val="000000"/>
              </w:rPr>
              <w:t>să</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confirme</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că</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pulverizatoarele</w:t>
            </w:r>
            <w:proofErr w:type="spellEnd"/>
            <w:r w:rsidRPr="003B32FE">
              <w:rPr>
                <w:rFonts w:ascii="Arial Narrow" w:hAnsi="Arial Narrow" w:cs="Arial Narrow"/>
                <w:i/>
                <w:iCs/>
                <w:color w:val="000000"/>
              </w:rPr>
              <w:t xml:space="preserve"> - pistol pot fi </w:t>
            </w:r>
            <w:proofErr w:type="spellStart"/>
            <w:r w:rsidRPr="003B32FE">
              <w:rPr>
                <w:rFonts w:ascii="Arial Narrow" w:hAnsi="Arial Narrow" w:cs="Arial Narrow"/>
                <w:i/>
                <w:iCs/>
                <w:color w:val="000000"/>
              </w:rPr>
              <w:t>reumplute</w:t>
            </w:r>
            <w:proofErr w:type="spellEnd"/>
            <w:r w:rsidRPr="003B32FE">
              <w:rPr>
                <w:rFonts w:ascii="Arial Narrow" w:hAnsi="Arial Narrow" w:cs="Arial Narrow"/>
                <w:i/>
                <w:iCs/>
                <w:color w:val="000000"/>
              </w:rPr>
              <w:t xml:space="preserve">, precum </w:t>
            </w:r>
            <w:proofErr w:type="spellStart"/>
            <w:r w:rsidRPr="003B32FE">
              <w:rPr>
                <w:rFonts w:ascii="Arial Narrow" w:hAnsi="Arial Narrow" w:cs="Arial Narrow"/>
                <w:i/>
                <w:iCs/>
                <w:color w:val="000000"/>
              </w:rPr>
              <w:t>şi</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detalii</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privind</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modul</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în</w:t>
            </w:r>
            <w:proofErr w:type="spellEnd"/>
            <w:r w:rsidRPr="003B32FE">
              <w:rPr>
                <w:rFonts w:ascii="Arial Narrow" w:hAnsi="Arial Narrow" w:cs="Arial Narrow"/>
                <w:i/>
                <w:iCs/>
                <w:color w:val="000000"/>
              </w:rPr>
              <w:t xml:space="preserve"> care pot fi </w:t>
            </w:r>
            <w:proofErr w:type="spellStart"/>
            <w:r w:rsidRPr="003B32FE">
              <w:rPr>
                <w:rFonts w:ascii="Arial Narrow" w:hAnsi="Arial Narrow" w:cs="Arial Narrow"/>
                <w:i/>
                <w:iCs/>
                <w:color w:val="000000"/>
              </w:rPr>
              <w:t>reumplute</w:t>
            </w:r>
            <w:proofErr w:type="spellEnd"/>
            <w:r w:rsidRPr="003B32FE">
              <w:rPr>
                <w:rFonts w:ascii="Arial Narrow" w:hAnsi="Arial Narrow" w:cs="Arial Narrow"/>
                <w:i/>
                <w:iCs/>
                <w:color w:val="000000"/>
              </w:rPr>
              <w:t xml:space="preserve"> </w:t>
            </w:r>
            <w:proofErr w:type="spellStart"/>
            <w:r w:rsidRPr="003B32FE">
              <w:rPr>
                <w:rFonts w:ascii="Arial Narrow" w:hAnsi="Arial Narrow" w:cs="Arial Narrow"/>
                <w:i/>
                <w:iCs/>
                <w:color w:val="000000"/>
              </w:rPr>
              <w:t>acestea</w:t>
            </w:r>
            <w:proofErr w:type="spellEnd"/>
            <w:r w:rsidR="00FB620D" w:rsidRPr="003B32FE">
              <w:rPr>
                <w:rFonts w:ascii="Arial Narrow" w:hAnsi="Arial Narrow" w:cs="Arial Narrow"/>
                <w:i/>
                <w:iCs/>
              </w:rPr>
              <w:t>.)</w:t>
            </w:r>
          </w:p>
          <w:p w14:paraId="753FE4AA" w14:textId="19694369" w:rsidR="00F26D2F" w:rsidRPr="00745689" w:rsidRDefault="00F26D2F" w:rsidP="00F26D2F">
            <w:pPr>
              <w:spacing w:after="0" w:line="240" w:lineRule="auto"/>
              <w:jc w:val="both"/>
              <w:rPr>
                <w:rFonts w:ascii="Arial Narrow" w:hAnsi="Arial Narrow" w:cs="Arial Narrow"/>
                <w:b/>
                <w:bCs/>
                <w:i/>
                <w:iCs/>
                <w:sz w:val="24"/>
                <w:szCs w:val="24"/>
              </w:rPr>
            </w:pPr>
          </w:p>
        </w:tc>
        <w:tc>
          <w:tcPr>
            <w:tcW w:w="8079" w:type="dxa"/>
            <w:tcMar>
              <w:top w:w="0" w:type="dxa"/>
              <w:left w:w="115" w:type="dxa"/>
              <w:bottom w:w="0" w:type="dxa"/>
              <w:right w:w="115" w:type="dxa"/>
            </w:tcMar>
          </w:tcPr>
          <w:p w14:paraId="2F3435FC" w14:textId="77777777" w:rsidR="00AE45E9" w:rsidRPr="00745689" w:rsidRDefault="00AE45E9" w:rsidP="00EF5E81">
            <w:pPr>
              <w:spacing w:after="0" w:line="240" w:lineRule="auto"/>
              <w:jc w:val="both"/>
              <w:rPr>
                <w:rFonts w:ascii="Arial Narrow" w:eastAsia="Times New Roman" w:hAnsi="Arial Narrow" w:cs="Arial"/>
                <w:lang w:val="ro-RO"/>
              </w:rPr>
            </w:pPr>
          </w:p>
        </w:tc>
      </w:tr>
      <w:tr w:rsidR="00E1154E" w:rsidRPr="00745689" w14:paraId="3065416C" w14:textId="77777777" w:rsidTr="00A816EA">
        <w:trPr>
          <w:tblCellSpacing w:w="0" w:type="dxa"/>
        </w:trPr>
        <w:tc>
          <w:tcPr>
            <w:tcW w:w="7922" w:type="dxa"/>
            <w:gridSpan w:val="2"/>
            <w:tcMar>
              <w:top w:w="0" w:type="dxa"/>
              <w:left w:w="115" w:type="dxa"/>
              <w:bottom w:w="0" w:type="dxa"/>
              <w:right w:w="115" w:type="dxa"/>
            </w:tcMar>
          </w:tcPr>
          <w:p w14:paraId="296D392A" w14:textId="77777777" w:rsidR="00A42B77" w:rsidRPr="001030A8" w:rsidRDefault="00A42B77" w:rsidP="00A42B77">
            <w:pPr>
              <w:pStyle w:val="Default"/>
              <w:jc w:val="both"/>
              <w:rPr>
                <w:rFonts w:ascii="Arial Narrow" w:hAnsi="Arial Narrow" w:cs="Arial Narrow"/>
                <w:b/>
                <w:color w:val="auto"/>
              </w:rPr>
            </w:pPr>
            <w:r w:rsidRPr="001030A8">
              <w:rPr>
                <w:rFonts w:ascii="Arial Narrow" w:hAnsi="Arial Narrow" w:cs="Arial Narrow"/>
                <w:b/>
                <w:color w:val="auto"/>
              </w:rPr>
              <w:lastRenderedPageBreak/>
              <w:t xml:space="preserve">Cerinţă aplicabilă tuturor categoriilor de detergenţi: </w:t>
            </w:r>
          </w:p>
          <w:p w14:paraId="5E36D4DA" w14:textId="77777777" w:rsidR="00A42B77" w:rsidRPr="001030A8" w:rsidRDefault="00A42B77" w:rsidP="00A42B77">
            <w:pPr>
              <w:pStyle w:val="Default"/>
              <w:jc w:val="both"/>
              <w:rPr>
                <w:rFonts w:ascii="Arial Narrow" w:hAnsi="Arial Narrow"/>
                <w:color w:val="auto"/>
              </w:rPr>
            </w:pPr>
            <w:r w:rsidRPr="001030A8">
              <w:rPr>
                <w:rFonts w:ascii="Arial Narrow" w:hAnsi="Arial Narrow"/>
                <w:color w:val="auto"/>
              </w:rPr>
              <w:t xml:space="preserve">-Detergenții trebuie să fie livrați cu instrucțiuni clare de dozare. Această cerință se aplică tuturor categoriilor de detergenți prevăzuți în caietul de sarcini. </w:t>
            </w:r>
          </w:p>
          <w:p w14:paraId="7890974E" w14:textId="77777777" w:rsidR="00A42B77" w:rsidRPr="001030A8" w:rsidRDefault="00A42B77" w:rsidP="00A42B77">
            <w:pPr>
              <w:pStyle w:val="Default"/>
              <w:jc w:val="both"/>
              <w:rPr>
                <w:rFonts w:ascii="Arial Narrow" w:hAnsi="Arial Narrow"/>
                <w:color w:val="auto"/>
              </w:rPr>
            </w:pPr>
            <w:r w:rsidRPr="001030A8">
              <w:rPr>
                <w:rFonts w:ascii="Arial Narrow" w:hAnsi="Arial Narrow"/>
                <w:b/>
                <w:bCs/>
                <w:color w:val="auto"/>
              </w:rPr>
              <w:t>Modalitate de îndeplinire</w:t>
            </w:r>
            <w:r w:rsidRPr="001030A8">
              <w:rPr>
                <w:rFonts w:ascii="Arial Narrow" w:hAnsi="Arial Narrow"/>
                <w:color w:val="auto"/>
              </w:rPr>
              <w:t xml:space="preserve">: Trebuie să se înainteze autorității contractante documentele cu instrucțiuni de dozare.  Operatorul economic trebuie să prezinte fișa tehnică a produsului ofertat care să cuprindă instrucțiuni clare de dozare. </w:t>
            </w:r>
          </w:p>
          <w:p w14:paraId="5E098744" w14:textId="77777777" w:rsidR="00A42B77" w:rsidRPr="001030A8" w:rsidRDefault="00A42B77" w:rsidP="00A42B77">
            <w:pPr>
              <w:pStyle w:val="Default"/>
              <w:jc w:val="both"/>
              <w:rPr>
                <w:rFonts w:ascii="Arial Narrow" w:hAnsi="Arial Narrow"/>
                <w:color w:val="auto"/>
              </w:rPr>
            </w:pPr>
          </w:p>
          <w:p w14:paraId="2E972654" w14:textId="77777777" w:rsidR="00A42B77" w:rsidRPr="003E4A38" w:rsidRDefault="00A42B77" w:rsidP="00A42B77">
            <w:pPr>
              <w:pStyle w:val="Default"/>
              <w:jc w:val="both"/>
              <w:rPr>
                <w:rFonts w:ascii="Arial Narrow" w:hAnsi="Arial Narrow"/>
                <w:color w:val="auto"/>
              </w:rPr>
            </w:pPr>
            <w:r w:rsidRPr="001030A8">
              <w:rPr>
                <w:rFonts w:ascii="Arial Narrow" w:hAnsi="Arial Narrow"/>
                <w:color w:val="auto"/>
              </w:rPr>
              <w:t>-Ambalajele tip spray utilizate pentru detergenți universali, detergenți pentru instalații sanitare şi</w:t>
            </w:r>
            <w:r w:rsidRPr="003E4A38">
              <w:rPr>
                <w:rFonts w:ascii="Arial Narrow" w:hAnsi="Arial Narrow"/>
                <w:color w:val="auto"/>
              </w:rPr>
              <w:t xml:space="preserve"> detergenți pentru ferestre</w:t>
            </w:r>
            <w:r>
              <w:rPr>
                <w:rFonts w:ascii="Arial Narrow" w:hAnsi="Arial Narrow"/>
                <w:color w:val="auto"/>
              </w:rPr>
              <w:t>/multisuprafețe</w:t>
            </w:r>
            <w:r w:rsidRPr="003E4A38">
              <w:rPr>
                <w:rFonts w:ascii="Arial Narrow" w:hAnsi="Arial Narrow"/>
                <w:color w:val="auto"/>
              </w:rPr>
              <w:t xml:space="preserve"> nu trebuie să conțină agenți de propulsie. </w:t>
            </w:r>
          </w:p>
          <w:p w14:paraId="77A62A32" w14:textId="77777777" w:rsidR="00A42B77" w:rsidRPr="003E4A38" w:rsidRDefault="00A42B77" w:rsidP="00A42B77">
            <w:pPr>
              <w:pStyle w:val="Default"/>
              <w:jc w:val="both"/>
              <w:rPr>
                <w:rFonts w:ascii="Arial Narrow" w:hAnsi="Arial Narrow"/>
                <w:color w:val="auto"/>
              </w:rPr>
            </w:pPr>
            <w:r w:rsidRPr="003E4A38">
              <w:rPr>
                <w:rFonts w:ascii="Arial Narrow" w:hAnsi="Arial Narrow"/>
                <w:b/>
                <w:bCs/>
                <w:color w:val="auto"/>
              </w:rPr>
              <w:t>Modalitate de îndeplinire</w:t>
            </w:r>
            <w:r w:rsidRPr="003E4A38">
              <w:rPr>
                <w:rFonts w:ascii="Arial Narrow" w:hAnsi="Arial Narrow"/>
                <w:color w:val="auto"/>
              </w:rPr>
              <w:t>: Operatorul economic trebuie să prezinte o declarație pe propria răspundere că produsul ofertat nu folosește agenți de propulsie (trebuie specificată denumirea comercială și numărul de înregistrare al produsului).</w:t>
            </w:r>
          </w:p>
          <w:p w14:paraId="3CADBD85" w14:textId="77777777" w:rsidR="00A42B77" w:rsidRPr="003E4A38" w:rsidRDefault="00A42B77" w:rsidP="00A42B77">
            <w:pPr>
              <w:pStyle w:val="Default"/>
              <w:jc w:val="both"/>
              <w:rPr>
                <w:rFonts w:ascii="Arial Narrow" w:hAnsi="Arial Narrow"/>
                <w:color w:val="auto"/>
              </w:rPr>
            </w:pPr>
          </w:p>
          <w:p w14:paraId="704C6CCF" w14:textId="77777777" w:rsidR="00A42B77" w:rsidRPr="003E4A38" w:rsidRDefault="00A42B77" w:rsidP="00A42B77">
            <w:pPr>
              <w:pStyle w:val="Default"/>
              <w:jc w:val="both"/>
              <w:rPr>
                <w:rFonts w:ascii="Arial Narrow" w:hAnsi="Arial Narrow"/>
                <w:color w:val="auto"/>
              </w:rPr>
            </w:pPr>
            <w:r w:rsidRPr="003E4A38">
              <w:rPr>
                <w:rFonts w:ascii="Arial Narrow" w:hAnsi="Arial Narrow"/>
                <w:color w:val="auto"/>
              </w:rPr>
              <w:t xml:space="preserve">- Ambalajele tip pulverizatoare - pistol utilizate pentru detergenți universali, detergenți pentru instalații sanitare trebuie să fie comercializate ca parte a unui sistem de reumplere. </w:t>
            </w:r>
          </w:p>
          <w:p w14:paraId="3EF724B4" w14:textId="77777777" w:rsidR="00A42B77" w:rsidRPr="003E4A38" w:rsidRDefault="00A42B77" w:rsidP="00A42B77">
            <w:pPr>
              <w:pStyle w:val="Default"/>
              <w:jc w:val="both"/>
              <w:rPr>
                <w:rFonts w:ascii="Arial Narrow" w:hAnsi="Arial Narrow"/>
                <w:color w:val="auto"/>
              </w:rPr>
            </w:pPr>
            <w:r w:rsidRPr="003E4A38">
              <w:rPr>
                <w:rFonts w:ascii="Arial Narrow" w:hAnsi="Arial Narrow"/>
                <w:b/>
                <w:bCs/>
                <w:color w:val="auto"/>
              </w:rPr>
              <w:t>Modalitate de îndeplinire</w:t>
            </w:r>
            <w:r w:rsidRPr="003E4A38">
              <w:rPr>
                <w:rFonts w:ascii="Arial Narrow" w:hAnsi="Arial Narrow"/>
                <w:color w:val="auto"/>
              </w:rPr>
              <w:t>:   Operatorul economic trebuie să prezinte o declarație care să confirme că pulverizatoarele - pistol pot fi reumplute, precum și detalii privind modul în care pot fi reumplute acestea.</w:t>
            </w:r>
          </w:p>
          <w:p w14:paraId="2A47EFA0" w14:textId="77777777" w:rsidR="00A42B77" w:rsidRDefault="00A42B77" w:rsidP="00A42B77">
            <w:pPr>
              <w:pStyle w:val="Default"/>
              <w:jc w:val="both"/>
              <w:rPr>
                <w:rFonts w:ascii="Arial Narrow" w:eastAsia="Arial Narrow" w:hAnsi="Arial Narrow" w:cs="Arial Narrow"/>
                <w:color w:val="auto"/>
              </w:rPr>
            </w:pPr>
            <w:r w:rsidRPr="003E4A38">
              <w:rPr>
                <w:rFonts w:ascii="Arial Narrow" w:eastAsia="Arial Narrow" w:hAnsi="Arial Narrow" w:cs="Arial Narrow"/>
                <w:color w:val="auto"/>
              </w:rPr>
              <w:t xml:space="preserve">        </w:t>
            </w:r>
          </w:p>
          <w:p w14:paraId="24C0859F" w14:textId="77777777" w:rsidR="00A42B77" w:rsidRPr="00B90C0F" w:rsidRDefault="00A42B77" w:rsidP="00A42B77">
            <w:pPr>
              <w:pStyle w:val="Default"/>
              <w:jc w:val="both"/>
              <w:rPr>
                <w:rFonts w:ascii="Arial Narrow" w:eastAsia="Arial Narrow" w:hAnsi="Arial Narrow" w:cs="Arial Narrow"/>
                <w:b/>
                <w:bCs/>
                <w:color w:val="auto"/>
              </w:rPr>
            </w:pPr>
            <w:r w:rsidRPr="00B90C0F">
              <w:rPr>
                <w:rFonts w:ascii="Arial Narrow" w:eastAsia="Arial Narrow" w:hAnsi="Arial Narrow" w:cs="Arial Narrow"/>
                <w:b/>
                <w:bCs/>
                <w:color w:val="auto"/>
              </w:rPr>
              <w:t xml:space="preserve"> Note explicative: </w:t>
            </w:r>
          </w:p>
          <w:p w14:paraId="08D2FCF5" w14:textId="77777777" w:rsidR="00A42B77" w:rsidRPr="003E4A38" w:rsidRDefault="00A42B77" w:rsidP="00A42B7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t>Etichetele ecologice sunt etichete ale căror cerinţe de bază sunt stabilite de către un organism recunoscut independent şi care sunt monitorizate prin intermediul unui proces de certificare şi de audit. Prin urmare, acestea reprezintă o sursă de informaţii extrem de transparentă, fiabilă şi independentă.</w:t>
            </w:r>
          </w:p>
          <w:p w14:paraId="213EEE77" w14:textId="77777777" w:rsidR="00A42B77" w:rsidRDefault="00A42B77" w:rsidP="00A42B7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t xml:space="preserve">Contractantul va folosi numai soluțiile și materialele ofertate pentru tot parcursul perioadei contractuale.  </w:t>
            </w:r>
          </w:p>
          <w:p w14:paraId="064F0C32" w14:textId="77777777" w:rsidR="00A42B77" w:rsidRPr="003E4A38" w:rsidRDefault="00A42B77" w:rsidP="00A42B7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lastRenderedPageBreak/>
              <w:t>Orice modificare a materialelor utilizate trebuie notificată Autorității Contractante. Fiecare produs poate fi înlocuit cu un echivalent numai în cadrul aceluiași cadru de reglementare calitativ și cantitativ. În cazul în care Autoritatea Contractantă nu acceptă calitatea unora dintre materiale, acesta își rezervă dreptul de a nu permite utilizarea acestora.</w:t>
            </w:r>
          </w:p>
          <w:p w14:paraId="2193A026" w14:textId="77777777" w:rsidR="00A42B77" w:rsidRDefault="00A42B77" w:rsidP="00A42B77">
            <w:pPr>
              <w:pStyle w:val="Default"/>
              <w:jc w:val="both"/>
              <w:rPr>
                <w:rFonts w:ascii="Arial Narrow" w:eastAsia="Arial Narrow" w:hAnsi="Arial Narrow" w:cs="Arial Narrow"/>
                <w:color w:val="auto"/>
              </w:rPr>
            </w:pPr>
            <w:r w:rsidRPr="003E4A38">
              <w:rPr>
                <w:rFonts w:ascii="Arial Narrow" w:eastAsia="Arial Narrow" w:hAnsi="Arial Narrow" w:cs="Arial Narrow"/>
                <w:color w:val="auto"/>
              </w:rPr>
              <w:t xml:space="preserve">         </w:t>
            </w:r>
          </w:p>
          <w:p w14:paraId="37739E4F" w14:textId="77777777" w:rsidR="00A42B77" w:rsidRPr="00202AD8" w:rsidRDefault="00A42B77" w:rsidP="00A42B77">
            <w:pPr>
              <w:pStyle w:val="Default"/>
              <w:jc w:val="both"/>
              <w:rPr>
                <w:rFonts w:ascii="Arial Narrow" w:eastAsia="Arial Narrow" w:hAnsi="Arial Narrow" w:cs="Arial Narrow"/>
                <w:b/>
                <w:bCs/>
                <w:color w:val="auto"/>
              </w:rPr>
            </w:pPr>
            <w:r w:rsidRPr="00202AD8">
              <w:rPr>
                <w:rFonts w:ascii="Arial Narrow" w:eastAsia="Arial Narrow" w:hAnsi="Arial Narrow" w:cs="Arial Narrow"/>
                <w:b/>
                <w:bCs/>
                <w:color w:val="auto"/>
              </w:rPr>
              <w:t>Nerespectarea cerințelor prevăzute în caietul de sarcini referitoare la echipamente, soluții,  unelte specifice și materiale va fi considerată ca obligație executată necorespunzător dacă prestatorul nu se conformează în termenul impus prin notificarea comunicată de autoritatea contractantă.</w:t>
            </w:r>
          </w:p>
          <w:p w14:paraId="698D01A2" w14:textId="77777777" w:rsidR="00A42B77" w:rsidRPr="003E4A38" w:rsidRDefault="00A42B77" w:rsidP="00A42B77">
            <w:pPr>
              <w:pStyle w:val="Default"/>
              <w:jc w:val="both"/>
              <w:rPr>
                <w:rFonts w:ascii="Arial Narrow" w:eastAsia="Arial Narrow" w:hAnsi="Arial Narrow" w:cs="Arial Narrow"/>
                <w:color w:val="FF0000"/>
              </w:rPr>
            </w:pPr>
          </w:p>
          <w:p w14:paraId="618481E3" w14:textId="77777777" w:rsidR="00A42B77" w:rsidRPr="003B6D1A" w:rsidRDefault="00A42B77" w:rsidP="00A42B77">
            <w:pPr>
              <w:pStyle w:val="Default"/>
              <w:jc w:val="both"/>
              <w:rPr>
                <w:rFonts w:ascii="Arial Narrow" w:eastAsia="Arial Narrow" w:hAnsi="Arial Narrow" w:cs="Arial Narrow"/>
                <w:b/>
                <w:bCs/>
                <w:color w:val="auto"/>
              </w:rPr>
            </w:pPr>
            <w:r w:rsidRPr="003B6D1A">
              <w:rPr>
                <w:rFonts w:ascii="Arial Narrow" w:eastAsia="Arial Narrow" w:hAnsi="Arial Narrow" w:cs="Arial Narrow"/>
                <w:b/>
                <w:bCs/>
                <w:color w:val="auto"/>
              </w:rPr>
              <w:t>Alte cerin</w:t>
            </w:r>
            <w:r>
              <w:rPr>
                <w:rFonts w:ascii="Arial Narrow" w:eastAsia="Arial Narrow" w:hAnsi="Arial Narrow" w:cs="Arial Narrow"/>
                <w:b/>
                <w:bCs/>
                <w:color w:val="auto"/>
              </w:rPr>
              <w:t>ț</w:t>
            </w:r>
            <w:r w:rsidRPr="003B6D1A">
              <w:rPr>
                <w:rFonts w:ascii="Arial Narrow" w:eastAsia="Arial Narrow" w:hAnsi="Arial Narrow" w:cs="Arial Narrow"/>
                <w:b/>
                <w:bCs/>
                <w:color w:val="auto"/>
              </w:rPr>
              <w:t>e:</w:t>
            </w:r>
          </w:p>
          <w:p w14:paraId="3377B9BB" w14:textId="77777777" w:rsidR="00A42B77" w:rsidRPr="003E4A38" w:rsidRDefault="00A42B77" w:rsidP="00A42B7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t xml:space="preserve">Documentele eliberate de instituții/organisme oficiale abilitate sau de către terți trebuie să fie datate, semnate si, după caz, parafate conform prevederilor legale în vigoare si se vor prezenta scanate in format lizibil, semnate electronic de către ofertant. </w:t>
            </w:r>
          </w:p>
          <w:p w14:paraId="131D13BA" w14:textId="77777777" w:rsidR="00A42B77" w:rsidRPr="003E4A38" w:rsidRDefault="00A42B77" w:rsidP="00A42B7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t>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și instrucțiunile de prezentare/completare a documentelor indicate prin prezenta documentație poate conduce la respingerea ofertei ca fiind inacceptabilă/neconformă/neadecvată, cu aplicarea în mod corespunzător a dispozițiilor legale incidente.</w:t>
            </w:r>
          </w:p>
          <w:p w14:paraId="5D8A8369" w14:textId="77777777" w:rsidR="00A42B77" w:rsidRPr="003E4A38" w:rsidRDefault="00A42B77" w:rsidP="00A42B77">
            <w:pPr>
              <w:pStyle w:val="Default"/>
              <w:jc w:val="both"/>
              <w:rPr>
                <w:rFonts w:ascii="Arial Narrow" w:eastAsia="Arial Narrow" w:hAnsi="Arial Narrow" w:cs="Arial Narrow"/>
                <w:color w:val="auto"/>
              </w:rPr>
            </w:pPr>
            <w:r w:rsidRPr="003E4A38">
              <w:rPr>
                <w:rFonts w:ascii="Arial Narrow" w:eastAsia="Arial Narrow" w:hAnsi="Arial Narrow" w:cs="Arial Narrow"/>
                <w:color w:val="auto"/>
              </w:rPr>
              <w:t xml:space="preserve"> Ofertanții trebuie să transmită o ofertă completă pentru toate activitățile ce fac obiectul acestui contract. </w:t>
            </w:r>
          </w:p>
          <w:p w14:paraId="25E03FDE" w14:textId="77777777" w:rsidR="00A42B77" w:rsidRPr="003E4A38" w:rsidRDefault="00A42B77" w:rsidP="00A42B77">
            <w:pPr>
              <w:pStyle w:val="Default"/>
              <w:jc w:val="both"/>
              <w:rPr>
                <w:rFonts w:ascii="Arial Narrow" w:eastAsia="Arial Narrow" w:hAnsi="Arial Narrow" w:cs="Arial Narrow"/>
                <w:color w:val="auto"/>
              </w:rPr>
            </w:pPr>
            <w:r w:rsidRPr="003E4A38">
              <w:rPr>
                <w:rFonts w:ascii="Arial Narrow" w:eastAsia="Arial Narrow" w:hAnsi="Arial Narrow" w:cs="Arial Narrow"/>
                <w:color w:val="auto"/>
              </w:rPr>
              <w:t xml:space="preserve">             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și obligații care pot afecta în vreun fel valoarea, condițiile stabilite, natura/conținutul ofertei si/sau execuția contractului. </w:t>
            </w:r>
          </w:p>
          <w:p w14:paraId="26FEF0A1" w14:textId="77777777" w:rsidR="00A42B77" w:rsidRPr="003E4A38" w:rsidRDefault="00A42B77" w:rsidP="00A42B77">
            <w:pPr>
              <w:pStyle w:val="Default"/>
              <w:jc w:val="both"/>
              <w:rPr>
                <w:rFonts w:ascii="Arial Narrow" w:eastAsia="Arial Narrow" w:hAnsi="Arial Narrow" w:cs="Arial Narrow"/>
                <w:color w:val="auto"/>
              </w:rPr>
            </w:pPr>
            <w:r w:rsidRPr="003E4A38">
              <w:rPr>
                <w:rFonts w:ascii="Arial Narrow" w:eastAsia="Arial Narrow" w:hAnsi="Arial Narrow" w:cs="Arial Narrow"/>
                <w:color w:val="auto"/>
              </w:rPr>
              <w:lastRenderedPageBreak/>
              <w:t>Niciun cost suportat de operatorul economic pentru pregătirea si depunerea ofertei nu va fi rambursat. Toate aceste costuri vor fi suportate integral de către ofertanți, indiferent de rezultatul aplicării procedurii de atribuire.</w:t>
            </w:r>
          </w:p>
          <w:p w14:paraId="1D62272F" w14:textId="77777777" w:rsidR="00A42B77" w:rsidRPr="003E4A38" w:rsidRDefault="00A42B77" w:rsidP="00A42B7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t xml:space="preserve">Prin depunerea unei oferte, ofertantul acceptă în prealabil condițiile generale </w:t>
            </w:r>
            <w:r>
              <w:rPr>
                <w:rFonts w:ascii="Arial Narrow" w:eastAsia="Arial Narrow" w:hAnsi="Arial Narrow" w:cs="Arial Narrow"/>
                <w:color w:val="auto"/>
              </w:rPr>
              <w:t>ș</w:t>
            </w:r>
            <w:r w:rsidRPr="003E4A38">
              <w:rPr>
                <w:rFonts w:ascii="Arial Narrow" w:eastAsia="Arial Narrow" w:hAnsi="Arial Narrow" w:cs="Arial Narrow"/>
                <w:color w:val="auto"/>
              </w:rPr>
              <w:t xml:space="preserve">i particulare care guvernează viitorul acord-cadru, după cum sunt acestea prezentate în documentația de atribuire, ca fiind singura bază de desfășurare a acestei proceduri de atribuire, indiferent de situația ori de condițiile proprii ale ofertantului. </w:t>
            </w:r>
          </w:p>
          <w:p w14:paraId="5985EF9E" w14:textId="77777777" w:rsidR="00A42B77" w:rsidRPr="003E4A38" w:rsidRDefault="00A42B77" w:rsidP="00A42B77">
            <w:pPr>
              <w:pStyle w:val="Default"/>
              <w:ind w:firstLine="142"/>
              <w:jc w:val="both"/>
              <w:rPr>
                <w:rFonts w:ascii="Arial Narrow" w:eastAsia="Arial Narrow" w:hAnsi="Arial Narrow" w:cs="Arial Narrow"/>
                <w:color w:val="auto"/>
              </w:rPr>
            </w:pPr>
            <w:r w:rsidRPr="003E4A38">
              <w:rPr>
                <w:rFonts w:ascii="Arial Narrow" w:eastAsia="Arial Narrow" w:hAnsi="Arial Narrow" w:cs="Arial Narrow"/>
                <w:color w:val="auto"/>
              </w:rPr>
              <w:t xml:space="preserve">           Prezumția de legalitate </w:t>
            </w:r>
            <w:r>
              <w:rPr>
                <w:rFonts w:ascii="Arial Narrow" w:eastAsia="Arial Narrow" w:hAnsi="Arial Narrow" w:cs="Arial Narrow"/>
                <w:color w:val="auto"/>
              </w:rPr>
              <w:t>ș</w:t>
            </w:r>
            <w:r w:rsidRPr="003E4A38">
              <w:rPr>
                <w:rFonts w:ascii="Arial Narrow" w:eastAsia="Arial Narrow" w:hAnsi="Arial Narrow" w:cs="Arial Narrow"/>
                <w:color w:val="auto"/>
              </w:rPr>
              <w:t xml:space="preserve">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w:t>
            </w:r>
            <w:r>
              <w:rPr>
                <w:rFonts w:ascii="Arial Narrow" w:eastAsia="Arial Narrow" w:hAnsi="Arial Narrow" w:cs="Arial Narrow"/>
                <w:color w:val="auto"/>
              </w:rPr>
              <w:t>ș</w:t>
            </w:r>
            <w:r w:rsidRPr="003E4A38">
              <w:rPr>
                <w:rFonts w:ascii="Arial Narrow" w:eastAsia="Arial Narrow" w:hAnsi="Arial Narrow" w:cs="Arial Narrow"/>
                <w:color w:val="auto"/>
              </w:rPr>
              <w:t>i nu înlătură răspunderea exclusivă a ofertantului sub acest aspect.</w:t>
            </w:r>
          </w:p>
          <w:p w14:paraId="02466D6C" w14:textId="77777777" w:rsidR="00A42B77" w:rsidRPr="003E4A38" w:rsidRDefault="00A42B77" w:rsidP="00A42B77">
            <w:pPr>
              <w:pStyle w:val="Default"/>
              <w:ind w:firstLine="142"/>
              <w:jc w:val="both"/>
              <w:rPr>
                <w:rFonts w:ascii="Arial Narrow" w:hAnsi="Arial Narrow" w:cs="Arial Narrow"/>
                <w:color w:val="auto"/>
                <w:highlight w:val="lightGray"/>
              </w:rPr>
            </w:pPr>
            <w:r w:rsidRPr="003E4A38">
              <w:rPr>
                <w:rFonts w:ascii="Arial Narrow" w:eastAsia="Arial Narrow" w:hAnsi="Arial Narrow" w:cs="Arial Narrow"/>
                <w:color w:val="auto"/>
              </w:rPr>
              <w:t xml:space="preserve">           În acest sens, operatorii economici care nu prezintă sau </w:t>
            </w:r>
            <w:r>
              <w:rPr>
                <w:rFonts w:ascii="Arial Narrow" w:eastAsia="Arial Narrow" w:hAnsi="Arial Narrow" w:cs="Arial Narrow"/>
                <w:color w:val="auto"/>
              </w:rPr>
              <w:t xml:space="preserve">care </w:t>
            </w:r>
            <w:r w:rsidRPr="003E4A38">
              <w:rPr>
                <w:rFonts w:ascii="Arial Narrow" w:eastAsia="Arial Narrow" w:hAnsi="Arial Narrow" w:cs="Arial Narrow"/>
                <w:color w:val="auto"/>
              </w:rPr>
              <w:t>prezintă informații parțiale cu privire la propria lor situație privind inciden</w:t>
            </w:r>
            <w:r>
              <w:rPr>
                <w:rFonts w:ascii="Arial Narrow" w:eastAsia="Arial Narrow" w:hAnsi="Arial Narrow" w:cs="Arial Narrow"/>
                <w:color w:val="auto"/>
              </w:rPr>
              <w:t>ț</w:t>
            </w:r>
            <w:r w:rsidRPr="003E4A38">
              <w:rPr>
                <w:rFonts w:ascii="Arial Narrow" w:eastAsia="Arial Narrow" w:hAnsi="Arial Narrow" w:cs="Arial Narrow"/>
                <w:color w:val="auto"/>
              </w:rPr>
              <w:t xml:space="preserve">a motivelor de excludere sau îndeplinirea criteriilor de calificare </w:t>
            </w:r>
            <w:r>
              <w:rPr>
                <w:rFonts w:ascii="Arial Narrow" w:eastAsia="Arial Narrow" w:hAnsi="Arial Narrow" w:cs="Arial Narrow"/>
                <w:color w:val="auto"/>
              </w:rPr>
              <w:t>ș</w:t>
            </w:r>
            <w:r w:rsidRPr="003E4A38">
              <w:rPr>
                <w:rFonts w:ascii="Arial Narrow" w:eastAsia="Arial Narrow" w:hAnsi="Arial Narrow" w:cs="Arial Narrow"/>
                <w:color w:val="auto"/>
              </w:rPr>
              <w:t>i selecție sau care se fac vinovați de declarații false în conținutul informațiilor transmise la solicitarea autorității contractante vor fi respinși, cu aplicarea în mod corespunzător a dispozițiilor/consecințelor legale incidente.</w:t>
            </w:r>
          </w:p>
          <w:p w14:paraId="0AC6E49A" w14:textId="77777777" w:rsidR="00E1154E" w:rsidRPr="00745689" w:rsidRDefault="00E1154E" w:rsidP="00AE45E9">
            <w:pPr>
              <w:spacing w:after="0" w:line="240" w:lineRule="auto"/>
              <w:jc w:val="both"/>
              <w:rPr>
                <w:rFonts w:ascii="Arial Narrow" w:hAnsi="Arial Narrow" w:cs="Arial Narrow"/>
                <w:b/>
                <w:sz w:val="24"/>
                <w:szCs w:val="24"/>
                <w:u w:val="single"/>
              </w:rPr>
            </w:pPr>
            <w:bookmarkStart w:id="1" w:name="_Managementul%25252525252525252525252525"/>
            <w:bookmarkStart w:id="2" w:name="_Rapoartele%2525252525252525252525252525"/>
            <w:bookmarkStart w:id="3" w:name="_Recepția_serviciilor_realizate"/>
            <w:bookmarkEnd w:id="1"/>
            <w:bookmarkEnd w:id="2"/>
            <w:bookmarkEnd w:id="3"/>
          </w:p>
        </w:tc>
        <w:tc>
          <w:tcPr>
            <w:tcW w:w="8079" w:type="dxa"/>
            <w:tcMar>
              <w:top w:w="0" w:type="dxa"/>
              <w:left w:w="115" w:type="dxa"/>
              <w:bottom w:w="0" w:type="dxa"/>
              <w:right w:w="115" w:type="dxa"/>
            </w:tcMar>
          </w:tcPr>
          <w:p w14:paraId="0B3CA3D1" w14:textId="77777777" w:rsidR="00E1154E" w:rsidRPr="00745689" w:rsidRDefault="00E1154E" w:rsidP="00EF5E81">
            <w:pPr>
              <w:spacing w:after="0" w:line="240" w:lineRule="auto"/>
              <w:jc w:val="both"/>
              <w:rPr>
                <w:rFonts w:ascii="Arial Narrow" w:eastAsia="Times New Roman" w:hAnsi="Arial Narrow" w:cs="Arial"/>
                <w:lang w:val="ro-RO"/>
              </w:rPr>
            </w:pPr>
          </w:p>
        </w:tc>
      </w:tr>
    </w:tbl>
    <w:p w14:paraId="6BAB19A7" w14:textId="77777777" w:rsidR="00614DBE" w:rsidRPr="00745689" w:rsidRDefault="00614DBE" w:rsidP="00E57393">
      <w:pPr>
        <w:spacing w:after="0" w:line="240" w:lineRule="auto"/>
        <w:jc w:val="both"/>
        <w:rPr>
          <w:rFonts w:ascii="Arial Narrow" w:hAnsi="Arial Narrow"/>
        </w:rPr>
      </w:pPr>
    </w:p>
    <w:p w14:paraId="5815FF99" w14:textId="107726A0" w:rsidR="00E57393" w:rsidRPr="00745689" w:rsidRDefault="0009686B" w:rsidP="00E57393">
      <w:pPr>
        <w:spacing w:after="0" w:line="240" w:lineRule="auto"/>
        <w:jc w:val="both"/>
        <w:rPr>
          <w:rFonts w:ascii="Arial Narrow" w:eastAsia="Times New Roman" w:hAnsi="Arial Narrow" w:cs="Times New Roman"/>
          <w:b/>
          <w:bCs/>
          <w:sz w:val="24"/>
          <w:szCs w:val="24"/>
          <w:lang w:val="ro-RO"/>
        </w:rPr>
      </w:pPr>
      <w:r w:rsidRPr="00745689">
        <w:rPr>
          <w:rFonts w:ascii="Arial Narrow" w:hAnsi="Arial Narrow"/>
        </w:rPr>
        <w:tab/>
      </w:r>
      <w:hyperlink r:id="rId7" w:history="1">
        <w:r w:rsidR="00E57393" w:rsidRPr="00745689">
          <w:rPr>
            <w:rFonts w:ascii="Arial Narrow" w:eastAsia="Times New Roman" w:hAnsi="Arial Narrow" w:cs="Times New Roman"/>
            <w:b/>
            <w:bCs/>
            <w:sz w:val="24"/>
            <w:szCs w:val="24"/>
            <w:lang w:val="ro-RO"/>
          </w:rPr>
          <w:t>Propunerea tehnică se va prezenta la rubrica special prevăzută în S.E.A.P. în acest sens, respectiv „</w:t>
        </w:r>
        <w:r w:rsidR="00E57393" w:rsidRPr="00745689">
          <w:rPr>
            <w:rFonts w:ascii="Arial Narrow" w:eastAsia="Times New Roman" w:hAnsi="Arial Narrow" w:cs="Times New Roman"/>
            <w:b/>
            <w:bCs/>
            <w:i/>
            <w:iCs/>
            <w:sz w:val="24"/>
            <w:szCs w:val="24"/>
            <w:lang w:val="ro-RO"/>
          </w:rPr>
          <w:t>Documente de calificare și propunere tehnică</w:t>
        </w:r>
        <w:r w:rsidR="00E57393" w:rsidRPr="00745689">
          <w:rPr>
            <w:rFonts w:ascii="Arial Narrow" w:eastAsia="Times New Roman" w:hAnsi="Arial Narrow" w:cs="Times New Roman"/>
            <w:b/>
            <w:bCs/>
            <w:sz w:val="24"/>
            <w:szCs w:val="24"/>
            <w:lang w:val="ro-RO"/>
          </w:rPr>
          <w:t xml:space="preserve">” și va include: </w:t>
        </w:r>
      </w:hyperlink>
    </w:p>
    <w:p w14:paraId="5EFB828C" w14:textId="77777777" w:rsidR="00E57393" w:rsidRPr="00745689" w:rsidRDefault="00E57393" w:rsidP="00E57393">
      <w:pPr>
        <w:spacing w:after="0" w:line="240" w:lineRule="auto"/>
        <w:jc w:val="both"/>
        <w:rPr>
          <w:rFonts w:ascii="Arial Narrow" w:eastAsia="Times New Roman" w:hAnsi="Arial Narrow" w:cs="Times New Roman"/>
          <w:sz w:val="24"/>
          <w:szCs w:val="24"/>
          <w:lang w:val="ro-RO"/>
        </w:rPr>
      </w:pPr>
      <w:hyperlink r:id="rId8" w:history="1">
        <w:r w:rsidRPr="00745689">
          <w:rPr>
            <w:rFonts w:ascii="Arial Narrow" w:eastAsia="Times New Roman" w:hAnsi="Arial Narrow" w:cs="Times New Roman"/>
            <w:sz w:val="24"/>
            <w:szCs w:val="24"/>
            <w:lang w:val="ro-RO"/>
          </w:rPr>
          <w:t xml:space="preserve">1) Formularul de Propunere Tehnică (conform formularului pus la dispoziție de Autoritatea contractantă) incluzând toate informațiile solicitate; </w:t>
        </w:r>
      </w:hyperlink>
    </w:p>
    <w:p w14:paraId="71CC1943" w14:textId="76A927CB" w:rsidR="00E57393" w:rsidRPr="00745689" w:rsidRDefault="00E57393" w:rsidP="00E57393">
      <w:pPr>
        <w:spacing w:after="0" w:line="240" w:lineRule="auto"/>
        <w:jc w:val="both"/>
        <w:rPr>
          <w:rFonts w:ascii="Arial Narrow" w:eastAsia="Times New Roman" w:hAnsi="Arial Narrow" w:cs="Times New Roman"/>
          <w:sz w:val="24"/>
          <w:szCs w:val="24"/>
          <w:lang w:val="ro-RO"/>
        </w:rPr>
      </w:pPr>
      <w:hyperlink r:id="rId9" w:history="1">
        <w:r w:rsidRPr="00745689">
          <w:rPr>
            <w:rFonts w:ascii="Arial Narrow" w:eastAsia="Times New Roman" w:hAnsi="Arial Narrow" w:cs="Times New Roman"/>
            <w:sz w:val="24"/>
            <w:szCs w:val="24"/>
            <w:lang w:val="ro-RO"/>
          </w:rPr>
          <w:t xml:space="preserve">2) Documentele tehnice care nu conțin informații legate de prețuri (fişa cu date de securitate (FDS), declarații, </w:t>
        </w:r>
        <w:r w:rsidR="0028581B" w:rsidRPr="00745689">
          <w:rPr>
            <w:rFonts w:ascii="Arial Narrow" w:eastAsia="Times New Roman" w:hAnsi="Arial Narrow" w:cs="Times New Roman"/>
            <w:sz w:val="24"/>
            <w:szCs w:val="24"/>
            <w:lang w:val="ro-RO"/>
          </w:rPr>
          <w:t xml:space="preserve">avize, </w:t>
        </w:r>
        <w:r w:rsidRPr="00745689">
          <w:rPr>
            <w:rFonts w:ascii="Arial Narrow" w:eastAsia="Times New Roman" w:hAnsi="Arial Narrow" w:cs="Times New Roman"/>
            <w:sz w:val="24"/>
            <w:szCs w:val="24"/>
            <w:lang w:val="ro-RO"/>
          </w:rPr>
          <w:t>etc</w:t>
        </w:r>
        <w:r w:rsidR="0028581B" w:rsidRPr="00745689">
          <w:rPr>
            <w:rFonts w:ascii="Arial Narrow" w:eastAsia="Times New Roman" w:hAnsi="Arial Narrow" w:cs="Times New Roman"/>
            <w:sz w:val="24"/>
            <w:szCs w:val="24"/>
            <w:lang w:val="ro-RO"/>
          </w:rPr>
          <w:t>)</w:t>
        </w:r>
        <w:r w:rsidRPr="00745689">
          <w:rPr>
            <w:rFonts w:ascii="Arial Narrow" w:eastAsia="Times New Roman" w:hAnsi="Arial Narrow" w:cs="Times New Roman"/>
            <w:sz w:val="24"/>
            <w:szCs w:val="24"/>
            <w:lang w:val="ro-RO"/>
          </w:rPr>
          <w:t xml:space="preserve">. </w:t>
        </w:r>
      </w:hyperlink>
    </w:p>
    <w:p w14:paraId="4F10C307" w14:textId="5058A413" w:rsidR="00910EBF" w:rsidRPr="00745689" w:rsidRDefault="00E57393" w:rsidP="00610A67">
      <w:pPr>
        <w:spacing w:before="100" w:beforeAutospacing="1" w:after="202" w:line="276" w:lineRule="auto"/>
        <w:jc w:val="both"/>
        <w:rPr>
          <w:rFonts w:ascii="Arial Narrow" w:eastAsia="Times New Roman" w:hAnsi="Arial Narrow" w:cs="Calibri"/>
          <w:sz w:val="24"/>
          <w:szCs w:val="24"/>
          <w:lang w:val="ro-RO"/>
        </w:rPr>
      </w:pPr>
      <w:r w:rsidRPr="00745689">
        <w:rPr>
          <w:rFonts w:ascii="Arial Narrow" w:eastAsia="Times New Roman" w:hAnsi="Arial Narrow" w:cs="Calibri"/>
          <w:sz w:val="24"/>
          <w:szCs w:val="24"/>
          <w:lang w:val="ro-RO"/>
        </w:rPr>
        <w:t>Data completării: ………………………… Operator economic,</w:t>
      </w:r>
    </w:p>
    <w:p w14:paraId="1A9364A3" w14:textId="73513897" w:rsidR="0088348F" w:rsidRPr="00745689" w:rsidRDefault="0088348F" w:rsidP="0088348F">
      <w:pPr>
        <w:ind w:right="1"/>
        <w:jc w:val="both"/>
        <w:rPr>
          <w:rFonts w:ascii="Arial Narrow" w:eastAsia="Calibri" w:hAnsi="Arial Narrow" w:cs="Times New Roman"/>
          <w:b/>
          <w:bCs/>
          <w:i/>
          <w:iCs/>
          <w:kern w:val="2"/>
          <w:sz w:val="24"/>
          <w:szCs w:val="24"/>
          <w:u w:val="single"/>
          <w:lang w:val="ro-RO"/>
          <w14:ligatures w14:val="standardContextual"/>
        </w:rPr>
      </w:pPr>
      <w:r w:rsidRPr="00745689">
        <w:rPr>
          <w:rFonts w:ascii="Arial Narrow" w:eastAsia="Calibri" w:hAnsi="Arial Narrow" w:cs="Times New Roman"/>
          <w:b/>
          <w:bCs/>
          <w:i/>
          <w:iCs/>
          <w:kern w:val="2"/>
          <w:sz w:val="28"/>
          <w:szCs w:val="28"/>
          <w:u w:val="single"/>
          <w:lang w:val="ro-RO"/>
          <w14:ligatures w14:val="standardContextual"/>
        </w:rPr>
        <w:t>Propunerea tehnică trebuie prezentată și în formatul editabil al fișierului (.doc sau .docx) și va fi semnată cu semnătură electronică extinsă, bazată pe un certificat calificat, eliberat de către un furnizor de servicii de certificare acreditat în condițiile legii</w:t>
      </w:r>
    </w:p>
    <w:sectPr w:rsidR="0088348F" w:rsidRPr="00745689" w:rsidSect="00912DCC">
      <w:footerReference w:type="default" r:id="rId10"/>
      <w:pgSz w:w="16840" w:h="11907" w:orient="landscape" w:code="9"/>
      <w:pgMar w:top="1366" w:right="1077" w:bottom="663" w:left="505"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364D" w14:textId="77777777" w:rsidR="00A92CA2" w:rsidRDefault="00A92CA2" w:rsidP="00C7137A">
      <w:pPr>
        <w:spacing w:after="0" w:line="240" w:lineRule="auto"/>
      </w:pPr>
      <w:r>
        <w:separator/>
      </w:r>
    </w:p>
  </w:endnote>
  <w:endnote w:type="continuationSeparator" w:id="0">
    <w:p w14:paraId="09023A2A" w14:textId="77777777" w:rsidR="00A92CA2" w:rsidRDefault="00A92CA2" w:rsidP="00C7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72273"/>
      <w:docPartObj>
        <w:docPartGallery w:val="Page Numbers (Bottom of Page)"/>
        <w:docPartUnique/>
      </w:docPartObj>
    </w:sdtPr>
    <w:sdtEndPr/>
    <w:sdtContent>
      <w:p w14:paraId="6D1419C5" w14:textId="08FCECB0" w:rsidR="00C7137A" w:rsidRDefault="00C7137A">
        <w:pPr>
          <w:pStyle w:val="Footer"/>
          <w:jc w:val="center"/>
        </w:pPr>
        <w:r>
          <w:fldChar w:fldCharType="begin"/>
        </w:r>
        <w:r>
          <w:instrText>PAGE   \* MERGEFORMAT</w:instrText>
        </w:r>
        <w:r>
          <w:fldChar w:fldCharType="separate"/>
        </w:r>
        <w:r w:rsidR="0028581B" w:rsidRPr="0028581B">
          <w:rPr>
            <w:noProof/>
            <w:lang w:val="ro-RO"/>
          </w:rPr>
          <w:t>20</w:t>
        </w:r>
        <w:r>
          <w:fldChar w:fldCharType="end"/>
        </w:r>
      </w:p>
    </w:sdtContent>
  </w:sdt>
  <w:p w14:paraId="0543214D" w14:textId="30D46C42" w:rsidR="00C7137A" w:rsidRDefault="00C7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5CA5" w14:textId="77777777" w:rsidR="00A92CA2" w:rsidRDefault="00A92CA2" w:rsidP="00C7137A">
      <w:pPr>
        <w:spacing w:after="0" w:line="240" w:lineRule="auto"/>
      </w:pPr>
      <w:r>
        <w:separator/>
      </w:r>
    </w:p>
  </w:footnote>
  <w:footnote w:type="continuationSeparator" w:id="0">
    <w:p w14:paraId="236441A7" w14:textId="77777777" w:rsidR="00A92CA2" w:rsidRDefault="00A92CA2" w:rsidP="00C71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B9489072"/>
    <w:name w:val="WW8Num5"/>
    <w:lvl w:ilvl="0">
      <w:start w:val="1"/>
      <w:numFmt w:val="decimal"/>
      <w:lvlText w:val="%1."/>
      <w:lvlJc w:val="left"/>
      <w:pPr>
        <w:tabs>
          <w:tab w:val="num" w:pos="0"/>
        </w:tabs>
        <w:ind w:left="720" w:hanging="360"/>
      </w:pPr>
      <w:rPr>
        <w:rFonts w:ascii="Arial Narrow" w:hAnsi="Arial Narrow" w:cs="Calibri" w:hint="default"/>
        <w:b/>
        <w:bCs/>
        <w:color w:val="7030A0"/>
        <w:sz w:val="24"/>
        <w:szCs w:val="24"/>
        <w:lang w:val="ro-RO"/>
      </w:rPr>
    </w:lvl>
    <w:lvl w:ilvl="1">
      <w:start w:val="1"/>
      <w:numFmt w:val="decimal"/>
      <w:lvlText w:val="%1.%2."/>
      <w:lvlJc w:val="left"/>
      <w:pPr>
        <w:tabs>
          <w:tab w:val="num" w:pos="0"/>
        </w:tabs>
        <w:ind w:left="720" w:hanging="360"/>
      </w:pPr>
      <w:rPr>
        <w:rFonts w:ascii="Arial Narrow" w:hAnsi="Arial Narrow" w:cs="Calibri" w:hint="default"/>
        <w:b/>
        <w:bCs/>
        <w:color w:val="auto"/>
        <w:sz w:val="24"/>
        <w:szCs w:val="24"/>
        <w:lang w:val="ro-RO"/>
      </w:rPr>
    </w:lvl>
    <w:lvl w:ilvl="2">
      <w:start w:val="1"/>
      <w:numFmt w:val="decimal"/>
      <w:lvlText w:val="%1.%2.%3."/>
      <w:lvlJc w:val="left"/>
      <w:pPr>
        <w:tabs>
          <w:tab w:val="num" w:pos="1058"/>
        </w:tabs>
        <w:ind w:left="1430" w:hanging="720"/>
      </w:pPr>
      <w:rPr>
        <w:rFonts w:ascii="Arial Narrow" w:hAnsi="Arial Narrow" w:cs="Calibri" w:hint="default"/>
        <w:b/>
        <w:bCs/>
        <w:color w:val="auto"/>
        <w:sz w:val="24"/>
        <w:szCs w:val="24"/>
        <w:lang w:val="ro-RO"/>
      </w:rPr>
    </w:lvl>
    <w:lvl w:ilvl="3">
      <w:start w:val="1"/>
      <w:numFmt w:val="decimal"/>
      <w:lvlText w:val="%1.%2.%3.%4."/>
      <w:lvlJc w:val="left"/>
      <w:pPr>
        <w:tabs>
          <w:tab w:val="num" w:pos="0"/>
        </w:tabs>
        <w:ind w:left="1080" w:hanging="720"/>
      </w:pPr>
      <w:rPr>
        <w:rFonts w:ascii="Arial Narrow" w:hAnsi="Arial Narrow" w:cs="Calibri" w:hint="default"/>
        <w:b/>
        <w:bCs/>
        <w:color w:val="7030A0"/>
        <w:sz w:val="24"/>
        <w:szCs w:val="24"/>
        <w:lang w:val="ro-RO"/>
      </w:rPr>
    </w:lvl>
    <w:lvl w:ilvl="4">
      <w:start w:val="1"/>
      <w:numFmt w:val="decimal"/>
      <w:lvlText w:val="%1.%2.%3.%4.%5."/>
      <w:lvlJc w:val="left"/>
      <w:pPr>
        <w:tabs>
          <w:tab w:val="num" w:pos="0"/>
        </w:tabs>
        <w:ind w:left="1440" w:hanging="1080"/>
      </w:pPr>
      <w:rPr>
        <w:rFonts w:ascii="Arial Narrow" w:hAnsi="Arial Narrow" w:cs="Calibri" w:hint="default"/>
        <w:b/>
        <w:bCs/>
        <w:color w:val="7030A0"/>
        <w:sz w:val="24"/>
        <w:szCs w:val="24"/>
        <w:lang w:val="ro-RO"/>
      </w:rPr>
    </w:lvl>
    <w:lvl w:ilvl="5">
      <w:start w:val="1"/>
      <w:numFmt w:val="decimal"/>
      <w:lvlText w:val="%1.%2.%3.%4.%5.%6."/>
      <w:lvlJc w:val="left"/>
      <w:pPr>
        <w:tabs>
          <w:tab w:val="num" w:pos="0"/>
        </w:tabs>
        <w:ind w:left="1440" w:hanging="1080"/>
      </w:pPr>
      <w:rPr>
        <w:rFonts w:ascii="Arial Narrow" w:hAnsi="Arial Narrow" w:cs="Calibri" w:hint="default"/>
        <w:b/>
        <w:bCs/>
        <w:color w:val="7030A0"/>
        <w:sz w:val="24"/>
        <w:szCs w:val="24"/>
        <w:lang w:val="ro-RO"/>
      </w:rPr>
    </w:lvl>
    <w:lvl w:ilvl="6">
      <w:start w:val="1"/>
      <w:numFmt w:val="decimal"/>
      <w:lvlText w:val="%1.%2.%3.%4.%5.%6.%7."/>
      <w:lvlJc w:val="left"/>
      <w:pPr>
        <w:tabs>
          <w:tab w:val="num" w:pos="0"/>
        </w:tabs>
        <w:ind w:left="1800" w:hanging="1440"/>
      </w:pPr>
      <w:rPr>
        <w:rFonts w:ascii="Arial Narrow" w:hAnsi="Arial Narrow" w:cs="Calibri" w:hint="default"/>
        <w:b/>
        <w:bCs/>
        <w:color w:val="7030A0"/>
        <w:sz w:val="24"/>
        <w:szCs w:val="24"/>
        <w:lang w:val="ro-RO"/>
      </w:rPr>
    </w:lvl>
    <w:lvl w:ilvl="7">
      <w:start w:val="1"/>
      <w:numFmt w:val="decimal"/>
      <w:lvlText w:val="%1.%2.%3.%4.%5.%6.%7.%8."/>
      <w:lvlJc w:val="left"/>
      <w:pPr>
        <w:tabs>
          <w:tab w:val="num" w:pos="0"/>
        </w:tabs>
        <w:ind w:left="1800" w:hanging="1440"/>
      </w:pPr>
      <w:rPr>
        <w:rFonts w:ascii="Arial Narrow" w:hAnsi="Arial Narrow" w:cs="Calibri" w:hint="default"/>
        <w:b/>
        <w:bCs/>
        <w:color w:val="7030A0"/>
        <w:sz w:val="24"/>
        <w:szCs w:val="24"/>
        <w:lang w:val="ro-RO"/>
      </w:rPr>
    </w:lvl>
    <w:lvl w:ilvl="8">
      <w:start w:val="1"/>
      <w:numFmt w:val="decimal"/>
      <w:lvlText w:val="%1.%2.%3.%4.%5.%6.%7.%8.%9."/>
      <w:lvlJc w:val="left"/>
      <w:pPr>
        <w:tabs>
          <w:tab w:val="num" w:pos="0"/>
        </w:tabs>
        <w:ind w:left="2160" w:hanging="1800"/>
      </w:pPr>
      <w:rPr>
        <w:rFonts w:ascii="Arial Narrow" w:hAnsi="Arial Narrow" w:cs="Calibri" w:hint="default"/>
        <w:b/>
        <w:bCs/>
        <w:color w:val="7030A0"/>
        <w:sz w:val="24"/>
        <w:szCs w:val="24"/>
        <w:lang w:val="ro-RO"/>
      </w:rPr>
    </w:lvl>
  </w:abstractNum>
  <w:abstractNum w:abstractNumId="3" w15:restartNumberingAfterBreak="0">
    <w:nsid w:val="00000007"/>
    <w:multiLevelType w:val="singleLevel"/>
    <w:tmpl w:val="97727A84"/>
    <w:name w:val="WW8Num7"/>
    <w:lvl w:ilvl="0">
      <w:start w:val="1"/>
      <w:numFmt w:val="lowerLetter"/>
      <w:lvlText w:val="%1)"/>
      <w:lvlJc w:val="left"/>
      <w:pPr>
        <w:tabs>
          <w:tab w:val="num" w:pos="0"/>
        </w:tabs>
        <w:ind w:left="1068" w:hanging="360"/>
      </w:pPr>
      <w:rPr>
        <w:rFonts w:ascii="Arial Narrow" w:hAnsi="Arial Narrow" w:cs="Calibri" w:hint="default"/>
        <w:color w:val="auto"/>
        <w:sz w:val="24"/>
        <w:szCs w:val="24"/>
      </w:rPr>
    </w:lvl>
  </w:abstractNum>
  <w:abstractNum w:abstractNumId="4"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ascii="Arial Narrow" w:hAnsi="Arial Narrow" w:cs="Calibri"/>
        <w:b w:val="0"/>
        <w:bCs w:val="0"/>
        <w:i/>
        <w:color w:val="7030A0"/>
        <w:sz w:val="24"/>
        <w:szCs w:val="24"/>
        <w:lang w:val="ro-RO"/>
      </w:rPr>
    </w:lvl>
  </w:abstractNum>
  <w:abstractNum w:abstractNumId="5" w15:restartNumberingAfterBreak="0">
    <w:nsid w:val="00000009"/>
    <w:multiLevelType w:val="multilevel"/>
    <w:tmpl w:val="00000009"/>
    <w:name w:val="WW8Num9"/>
    <w:lvl w:ilvl="0">
      <w:start w:val="1"/>
      <w:numFmt w:val="upperRoman"/>
      <w:lvlText w:val="%1."/>
      <w:lvlJc w:val="left"/>
      <w:pPr>
        <w:tabs>
          <w:tab w:val="num" w:pos="0"/>
        </w:tabs>
        <w:ind w:left="1080" w:hanging="720"/>
      </w:pPr>
      <w:rPr>
        <w:rFonts w:ascii="Arial Narrow" w:hAnsi="Arial Narrow" w:cs="Arial Narrow" w:hint="default"/>
        <w:color w:val="7030A0"/>
        <w:sz w:val="24"/>
        <w:szCs w:val="24"/>
        <w:lang w:val="ro-RO" w:eastAsia="ro-RO"/>
      </w:rPr>
    </w:lvl>
    <w:lvl w:ilvl="1">
      <w:start w:val="1"/>
      <w:numFmt w:val="decimal"/>
      <w:lvlText w:val="%1.%2."/>
      <w:lvlJc w:val="left"/>
      <w:pPr>
        <w:tabs>
          <w:tab w:val="num" w:pos="0"/>
        </w:tabs>
        <w:ind w:left="720" w:hanging="360"/>
      </w:pPr>
      <w:rPr>
        <w:rFonts w:ascii="Arial Narrow" w:hAnsi="Arial Narrow" w:cs="Arial Narrow" w:hint="default"/>
        <w:color w:val="7030A0"/>
        <w:sz w:val="24"/>
        <w:szCs w:val="24"/>
        <w:lang w:val="ro-RO" w:eastAsia="ro-RO"/>
      </w:rPr>
    </w:lvl>
    <w:lvl w:ilvl="2">
      <w:start w:val="1"/>
      <w:numFmt w:val="decimal"/>
      <w:lvlText w:val="%1.%2.%3."/>
      <w:lvlJc w:val="left"/>
      <w:pPr>
        <w:tabs>
          <w:tab w:val="num" w:pos="0"/>
        </w:tabs>
        <w:ind w:left="1080" w:hanging="720"/>
      </w:pPr>
      <w:rPr>
        <w:rFonts w:ascii="Arial Narrow" w:hAnsi="Arial Narrow" w:cs="Arial Narrow" w:hint="default"/>
        <w:color w:val="7030A0"/>
        <w:sz w:val="24"/>
        <w:szCs w:val="24"/>
        <w:lang w:val="ro-RO" w:eastAsia="ro-RO"/>
      </w:rPr>
    </w:lvl>
    <w:lvl w:ilvl="3">
      <w:start w:val="1"/>
      <w:numFmt w:val="decimal"/>
      <w:lvlText w:val="%1.%2.%3.%4."/>
      <w:lvlJc w:val="left"/>
      <w:pPr>
        <w:tabs>
          <w:tab w:val="num" w:pos="0"/>
        </w:tabs>
        <w:ind w:left="1080" w:hanging="720"/>
      </w:pPr>
      <w:rPr>
        <w:rFonts w:ascii="Arial Narrow" w:hAnsi="Arial Narrow" w:cs="Arial Narrow" w:hint="default"/>
        <w:color w:val="7030A0"/>
        <w:sz w:val="24"/>
        <w:szCs w:val="24"/>
        <w:lang w:val="ro-RO" w:eastAsia="ro-RO"/>
      </w:rPr>
    </w:lvl>
    <w:lvl w:ilvl="4">
      <w:start w:val="1"/>
      <w:numFmt w:val="decimal"/>
      <w:lvlText w:val="%1.%2.%3.%4.%5."/>
      <w:lvlJc w:val="left"/>
      <w:pPr>
        <w:tabs>
          <w:tab w:val="num" w:pos="0"/>
        </w:tabs>
        <w:ind w:left="1440" w:hanging="1080"/>
      </w:pPr>
      <w:rPr>
        <w:rFonts w:ascii="Arial Narrow" w:hAnsi="Arial Narrow" w:cs="Arial Narrow" w:hint="default"/>
        <w:color w:val="7030A0"/>
        <w:sz w:val="24"/>
        <w:szCs w:val="24"/>
        <w:lang w:val="ro-RO" w:eastAsia="ro-RO"/>
      </w:rPr>
    </w:lvl>
    <w:lvl w:ilvl="5">
      <w:start w:val="1"/>
      <w:numFmt w:val="decimal"/>
      <w:lvlText w:val="%1.%2.%3.%4.%5.%6."/>
      <w:lvlJc w:val="left"/>
      <w:pPr>
        <w:tabs>
          <w:tab w:val="num" w:pos="0"/>
        </w:tabs>
        <w:ind w:left="1440" w:hanging="1080"/>
      </w:pPr>
      <w:rPr>
        <w:rFonts w:ascii="Arial Narrow" w:hAnsi="Arial Narrow" w:cs="Arial Narrow" w:hint="default"/>
        <w:color w:val="7030A0"/>
        <w:sz w:val="24"/>
        <w:szCs w:val="24"/>
        <w:lang w:val="ro-RO" w:eastAsia="ro-RO"/>
      </w:rPr>
    </w:lvl>
    <w:lvl w:ilvl="6">
      <w:start w:val="1"/>
      <w:numFmt w:val="decimal"/>
      <w:lvlText w:val="%1.%2.%3.%4.%5.%6.%7."/>
      <w:lvlJc w:val="left"/>
      <w:pPr>
        <w:tabs>
          <w:tab w:val="num" w:pos="0"/>
        </w:tabs>
        <w:ind w:left="1800" w:hanging="1440"/>
      </w:pPr>
      <w:rPr>
        <w:rFonts w:ascii="Arial Narrow" w:hAnsi="Arial Narrow" w:cs="Arial Narrow" w:hint="default"/>
        <w:color w:val="7030A0"/>
        <w:sz w:val="24"/>
        <w:szCs w:val="24"/>
        <w:lang w:val="ro-RO" w:eastAsia="ro-RO"/>
      </w:rPr>
    </w:lvl>
    <w:lvl w:ilvl="7">
      <w:start w:val="1"/>
      <w:numFmt w:val="decimal"/>
      <w:lvlText w:val="%1.%2.%3.%4.%5.%6.%7.%8."/>
      <w:lvlJc w:val="left"/>
      <w:pPr>
        <w:tabs>
          <w:tab w:val="num" w:pos="0"/>
        </w:tabs>
        <w:ind w:left="1800" w:hanging="1440"/>
      </w:pPr>
      <w:rPr>
        <w:rFonts w:ascii="Arial Narrow" w:hAnsi="Arial Narrow" w:cs="Arial Narrow" w:hint="default"/>
        <w:color w:val="7030A0"/>
        <w:sz w:val="24"/>
        <w:szCs w:val="24"/>
        <w:lang w:val="ro-RO" w:eastAsia="ro-RO"/>
      </w:rPr>
    </w:lvl>
    <w:lvl w:ilvl="8">
      <w:start w:val="1"/>
      <w:numFmt w:val="decimal"/>
      <w:lvlText w:val="%1.%2.%3.%4.%5.%6.%7.%8.%9."/>
      <w:lvlJc w:val="left"/>
      <w:pPr>
        <w:tabs>
          <w:tab w:val="num" w:pos="0"/>
        </w:tabs>
        <w:ind w:left="2160" w:hanging="1800"/>
      </w:pPr>
      <w:rPr>
        <w:rFonts w:ascii="Arial Narrow" w:hAnsi="Arial Narrow" w:cs="Arial Narrow" w:hint="default"/>
        <w:color w:val="7030A0"/>
        <w:sz w:val="24"/>
        <w:szCs w:val="24"/>
        <w:lang w:val="ro-RO" w:eastAsia="ro-RO"/>
      </w:rPr>
    </w:lvl>
  </w:abstractNum>
  <w:abstractNum w:abstractNumId="6" w15:restartNumberingAfterBreak="0">
    <w:nsid w:val="04B24516"/>
    <w:multiLevelType w:val="multilevel"/>
    <w:tmpl w:val="5CF0DC8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F71CAC"/>
    <w:multiLevelType w:val="multilevel"/>
    <w:tmpl w:val="4790E36A"/>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70717D"/>
    <w:multiLevelType w:val="multilevel"/>
    <w:tmpl w:val="4BCA0F4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ED22B6"/>
    <w:multiLevelType w:val="multilevel"/>
    <w:tmpl w:val="C72ED58E"/>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849BE"/>
    <w:multiLevelType w:val="hybridMultilevel"/>
    <w:tmpl w:val="375406E0"/>
    <w:lvl w:ilvl="0" w:tplc="B5A4EA2C">
      <w:start w:val="2"/>
      <w:numFmt w:val="lowerLetter"/>
      <w:lvlText w:val="%1."/>
      <w:lvlJc w:val="left"/>
      <w:pPr>
        <w:ind w:left="720" w:hanging="360"/>
      </w:pPr>
      <w:rPr>
        <w:rFonts w:cs="Arial Narrow"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566AA4"/>
    <w:multiLevelType w:val="hybridMultilevel"/>
    <w:tmpl w:val="FE00CF70"/>
    <w:lvl w:ilvl="0" w:tplc="14F2CB48">
      <w:start w:val="2"/>
      <w:numFmt w:val="lowerLetter"/>
      <w:lvlText w:val="%1."/>
      <w:lvlJc w:val="left"/>
      <w:pPr>
        <w:ind w:left="720" w:hanging="360"/>
      </w:pPr>
      <w:rPr>
        <w:rFonts w:cs="Arial Narrow"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5A22CFB"/>
    <w:multiLevelType w:val="multilevel"/>
    <w:tmpl w:val="A9C20B5E"/>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71932"/>
    <w:multiLevelType w:val="multilevel"/>
    <w:tmpl w:val="71A4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36B80"/>
    <w:multiLevelType w:val="multilevel"/>
    <w:tmpl w:val="9DC2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A0664"/>
    <w:multiLevelType w:val="multilevel"/>
    <w:tmpl w:val="977620E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95814F4"/>
    <w:multiLevelType w:val="multilevel"/>
    <w:tmpl w:val="08A4DDD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E479B"/>
    <w:multiLevelType w:val="multilevel"/>
    <w:tmpl w:val="AF9A3EA4"/>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277F1A"/>
    <w:multiLevelType w:val="multilevel"/>
    <w:tmpl w:val="B9CEACF6"/>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B42FA"/>
    <w:multiLevelType w:val="multilevel"/>
    <w:tmpl w:val="519EA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84753C"/>
    <w:multiLevelType w:val="hybridMultilevel"/>
    <w:tmpl w:val="81089856"/>
    <w:lvl w:ilvl="0" w:tplc="BAB8C5AA">
      <w:start w:val="3"/>
      <w:numFmt w:val="lowerLetter"/>
      <w:lvlText w:val="%1."/>
      <w:lvlJc w:val="left"/>
      <w:pPr>
        <w:ind w:left="720" w:hanging="360"/>
      </w:pPr>
      <w:rPr>
        <w:rFonts w:cs="Arial Narrow"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ABD78FA"/>
    <w:multiLevelType w:val="multilevel"/>
    <w:tmpl w:val="DFC4F250"/>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8B5EE5"/>
    <w:multiLevelType w:val="multilevel"/>
    <w:tmpl w:val="74E0447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63CAF"/>
    <w:multiLevelType w:val="multilevel"/>
    <w:tmpl w:val="8752B63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37AF7"/>
    <w:multiLevelType w:val="multilevel"/>
    <w:tmpl w:val="74543536"/>
    <w:lvl w:ilvl="0">
      <w:start w:val="10"/>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5" w15:restartNumberingAfterBreak="0">
    <w:nsid w:val="54370D2B"/>
    <w:multiLevelType w:val="multilevel"/>
    <w:tmpl w:val="B0A6478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A23F20"/>
    <w:multiLevelType w:val="multilevel"/>
    <w:tmpl w:val="0254D23C"/>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E83B08"/>
    <w:multiLevelType w:val="multilevel"/>
    <w:tmpl w:val="CAE681A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0401C4"/>
    <w:multiLevelType w:val="multilevel"/>
    <w:tmpl w:val="BCC699A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CF53FB"/>
    <w:multiLevelType w:val="multilevel"/>
    <w:tmpl w:val="0A50DDF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5F1788"/>
    <w:multiLevelType w:val="multilevel"/>
    <w:tmpl w:val="FBF0C25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215F39"/>
    <w:multiLevelType w:val="multilevel"/>
    <w:tmpl w:val="A7029F1E"/>
    <w:lvl w:ilvl="0">
      <w:start w:val="1"/>
      <w:numFmt w:val="decimal"/>
      <w:lvlText w:val="%1"/>
      <w:lvlJc w:val="left"/>
      <w:pPr>
        <w:ind w:left="360" w:hanging="360"/>
      </w:pPr>
      <w:rPr>
        <w:rFonts w:cs="Calibri" w:hint="default"/>
        <w:b/>
      </w:rPr>
    </w:lvl>
    <w:lvl w:ilvl="1">
      <w:start w:val="1"/>
      <w:numFmt w:val="decimal"/>
      <w:lvlText w:val="%1.%2"/>
      <w:lvlJc w:val="left"/>
      <w:pPr>
        <w:ind w:left="1080" w:hanging="360"/>
      </w:pPr>
      <w:rPr>
        <w:rFonts w:cs="Calibri" w:hint="default"/>
        <w:b/>
      </w:rPr>
    </w:lvl>
    <w:lvl w:ilvl="2">
      <w:start w:val="1"/>
      <w:numFmt w:val="decimal"/>
      <w:lvlText w:val="%1.%2.%3"/>
      <w:lvlJc w:val="left"/>
      <w:pPr>
        <w:ind w:left="2160" w:hanging="720"/>
      </w:pPr>
      <w:rPr>
        <w:rFonts w:cs="Calibri" w:hint="default"/>
        <w:b/>
      </w:rPr>
    </w:lvl>
    <w:lvl w:ilvl="3">
      <w:start w:val="1"/>
      <w:numFmt w:val="decimal"/>
      <w:lvlText w:val="%1.%2.%3.%4"/>
      <w:lvlJc w:val="left"/>
      <w:pPr>
        <w:ind w:left="2880" w:hanging="720"/>
      </w:pPr>
      <w:rPr>
        <w:rFonts w:cs="Calibri" w:hint="default"/>
        <w:b/>
      </w:rPr>
    </w:lvl>
    <w:lvl w:ilvl="4">
      <w:start w:val="1"/>
      <w:numFmt w:val="decimal"/>
      <w:lvlText w:val="%1.%2.%3.%4.%5"/>
      <w:lvlJc w:val="left"/>
      <w:pPr>
        <w:ind w:left="3600" w:hanging="720"/>
      </w:pPr>
      <w:rPr>
        <w:rFonts w:cs="Calibri" w:hint="default"/>
        <w:b/>
      </w:rPr>
    </w:lvl>
    <w:lvl w:ilvl="5">
      <w:start w:val="1"/>
      <w:numFmt w:val="decimal"/>
      <w:lvlText w:val="%1.%2.%3.%4.%5.%6"/>
      <w:lvlJc w:val="left"/>
      <w:pPr>
        <w:ind w:left="4680" w:hanging="1080"/>
      </w:pPr>
      <w:rPr>
        <w:rFonts w:cs="Calibri" w:hint="default"/>
        <w:b/>
      </w:rPr>
    </w:lvl>
    <w:lvl w:ilvl="6">
      <w:start w:val="1"/>
      <w:numFmt w:val="decimal"/>
      <w:lvlText w:val="%1.%2.%3.%4.%5.%6.%7"/>
      <w:lvlJc w:val="left"/>
      <w:pPr>
        <w:ind w:left="5400" w:hanging="1080"/>
      </w:pPr>
      <w:rPr>
        <w:rFonts w:cs="Calibri" w:hint="default"/>
        <w:b/>
      </w:rPr>
    </w:lvl>
    <w:lvl w:ilvl="7">
      <w:start w:val="1"/>
      <w:numFmt w:val="decimal"/>
      <w:lvlText w:val="%1.%2.%3.%4.%5.%6.%7.%8"/>
      <w:lvlJc w:val="left"/>
      <w:pPr>
        <w:ind w:left="6480" w:hanging="1440"/>
      </w:pPr>
      <w:rPr>
        <w:rFonts w:cs="Calibri" w:hint="default"/>
        <w:b/>
      </w:rPr>
    </w:lvl>
    <w:lvl w:ilvl="8">
      <w:start w:val="1"/>
      <w:numFmt w:val="decimal"/>
      <w:lvlText w:val="%1.%2.%3.%4.%5.%6.%7.%8.%9"/>
      <w:lvlJc w:val="left"/>
      <w:pPr>
        <w:ind w:left="7200" w:hanging="1440"/>
      </w:pPr>
      <w:rPr>
        <w:rFonts w:cs="Calibri" w:hint="default"/>
        <w:b/>
      </w:rPr>
    </w:lvl>
  </w:abstractNum>
  <w:abstractNum w:abstractNumId="32" w15:restartNumberingAfterBreak="0">
    <w:nsid w:val="6B2963C5"/>
    <w:multiLevelType w:val="multilevel"/>
    <w:tmpl w:val="B0843298"/>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8F33E9"/>
    <w:multiLevelType w:val="multilevel"/>
    <w:tmpl w:val="847AD9CC"/>
    <w:lvl w:ilvl="0">
      <w:start w:val="24"/>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4" w15:restartNumberingAfterBreak="0">
    <w:nsid w:val="729B6B59"/>
    <w:multiLevelType w:val="multilevel"/>
    <w:tmpl w:val="13E2022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781DDA"/>
    <w:multiLevelType w:val="multilevel"/>
    <w:tmpl w:val="E57A0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BAD6F6C"/>
    <w:multiLevelType w:val="multilevel"/>
    <w:tmpl w:val="A6E8B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E36AE2"/>
    <w:multiLevelType w:val="multilevel"/>
    <w:tmpl w:val="55F636D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682648">
    <w:abstractNumId w:val="13"/>
  </w:num>
  <w:num w:numId="2" w16cid:durableId="286472452">
    <w:abstractNumId w:val="24"/>
  </w:num>
  <w:num w:numId="3" w16cid:durableId="1961766284">
    <w:abstractNumId w:val="33"/>
  </w:num>
  <w:num w:numId="4" w16cid:durableId="1850440704">
    <w:abstractNumId w:val="22"/>
  </w:num>
  <w:num w:numId="5" w16cid:durableId="1512064743">
    <w:abstractNumId w:val="25"/>
  </w:num>
  <w:num w:numId="6" w16cid:durableId="158154104">
    <w:abstractNumId w:val="8"/>
  </w:num>
  <w:num w:numId="7" w16cid:durableId="429543502">
    <w:abstractNumId w:val="23"/>
  </w:num>
  <w:num w:numId="8" w16cid:durableId="719289076">
    <w:abstractNumId w:val="28"/>
  </w:num>
  <w:num w:numId="9" w16cid:durableId="1760246764">
    <w:abstractNumId w:val="30"/>
  </w:num>
  <w:num w:numId="10" w16cid:durableId="634263530">
    <w:abstractNumId w:val="6"/>
  </w:num>
  <w:num w:numId="11" w16cid:durableId="1323700160">
    <w:abstractNumId w:val="32"/>
  </w:num>
  <w:num w:numId="12" w16cid:durableId="332687489">
    <w:abstractNumId w:val="21"/>
  </w:num>
  <w:num w:numId="13" w16cid:durableId="748313566">
    <w:abstractNumId w:val="34"/>
  </w:num>
  <w:num w:numId="14" w16cid:durableId="621544938">
    <w:abstractNumId w:val="27"/>
  </w:num>
  <w:num w:numId="15" w16cid:durableId="447362301">
    <w:abstractNumId w:val="16"/>
  </w:num>
  <w:num w:numId="16" w16cid:durableId="1452361316">
    <w:abstractNumId w:val="26"/>
  </w:num>
  <w:num w:numId="17" w16cid:durableId="1354841165">
    <w:abstractNumId w:val="7"/>
  </w:num>
  <w:num w:numId="18" w16cid:durableId="1508665841">
    <w:abstractNumId w:val="18"/>
  </w:num>
  <w:num w:numId="19" w16cid:durableId="2028097426">
    <w:abstractNumId w:val="9"/>
  </w:num>
  <w:num w:numId="20" w16cid:durableId="2009939047">
    <w:abstractNumId w:val="12"/>
  </w:num>
  <w:num w:numId="21" w16cid:durableId="292911479">
    <w:abstractNumId w:val="17"/>
  </w:num>
  <w:num w:numId="22" w16cid:durableId="344600959">
    <w:abstractNumId w:val="35"/>
  </w:num>
  <w:num w:numId="23" w16cid:durableId="901603122">
    <w:abstractNumId w:val="36"/>
  </w:num>
  <w:num w:numId="24" w16cid:durableId="1684629267">
    <w:abstractNumId w:val="37"/>
  </w:num>
  <w:num w:numId="25" w16cid:durableId="224872570">
    <w:abstractNumId w:val="29"/>
  </w:num>
  <w:num w:numId="26" w16cid:durableId="1132358761">
    <w:abstractNumId w:val="15"/>
  </w:num>
  <w:num w:numId="27" w16cid:durableId="1970085540">
    <w:abstractNumId w:val="19"/>
  </w:num>
  <w:num w:numId="28" w16cid:durableId="1646281699">
    <w:abstractNumId w:val="14"/>
  </w:num>
  <w:num w:numId="29" w16cid:durableId="1434135070">
    <w:abstractNumId w:val="31"/>
  </w:num>
  <w:num w:numId="30" w16cid:durableId="1899170883">
    <w:abstractNumId w:val="1"/>
  </w:num>
  <w:num w:numId="31" w16cid:durableId="856506556">
    <w:abstractNumId w:val="2"/>
  </w:num>
  <w:num w:numId="32" w16cid:durableId="75907235">
    <w:abstractNumId w:val="3"/>
  </w:num>
  <w:num w:numId="33" w16cid:durableId="228348829">
    <w:abstractNumId w:val="0"/>
  </w:num>
  <w:num w:numId="34" w16cid:durableId="1411587109">
    <w:abstractNumId w:val="5"/>
  </w:num>
  <w:num w:numId="35" w16cid:durableId="870073877">
    <w:abstractNumId w:val="4"/>
  </w:num>
  <w:num w:numId="36" w16cid:durableId="1527325166">
    <w:abstractNumId w:val="10"/>
  </w:num>
  <w:num w:numId="37" w16cid:durableId="970865657">
    <w:abstractNumId w:val="11"/>
  </w:num>
  <w:num w:numId="38" w16cid:durableId="19357031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D2"/>
    <w:rsid w:val="0009686B"/>
    <w:rsid w:val="000A062B"/>
    <w:rsid w:val="000A2EFA"/>
    <w:rsid w:val="0013099F"/>
    <w:rsid w:val="00152DA7"/>
    <w:rsid w:val="001671D2"/>
    <w:rsid w:val="0017358B"/>
    <w:rsid w:val="001B79A0"/>
    <w:rsid w:val="001D4AF9"/>
    <w:rsid w:val="001E51CC"/>
    <w:rsid w:val="001E67B6"/>
    <w:rsid w:val="001F148A"/>
    <w:rsid w:val="002037D5"/>
    <w:rsid w:val="002150F4"/>
    <w:rsid w:val="00232566"/>
    <w:rsid w:val="00256567"/>
    <w:rsid w:val="0028581B"/>
    <w:rsid w:val="002E4FCB"/>
    <w:rsid w:val="002F24AB"/>
    <w:rsid w:val="00310447"/>
    <w:rsid w:val="003109B4"/>
    <w:rsid w:val="00317576"/>
    <w:rsid w:val="00345E6D"/>
    <w:rsid w:val="00372ED2"/>
    <w:rsid w:val="003A6F3B"/>
    <w:rsid w:val="003B32FE"/>
    <w:rsid w:val="003D0304"/>
    <w:rsid w:val="003F1D27"/>
    <w:rsid w:val="003F6D2B"/>
    <w:rsid w:val="0041000E"/>
    <w:rsid w:val="00411280"/>
    <w:rsid w:val="0041713B"/>
    <w:rsid w:val="00422484"/>
    <w:rsid w:val="00424942"/>
    <w:rsid w:val="00427BD5"/>
    <w:rsid w:val="004573EA"/>
    <w:rsid w:val="00460111"/>
    <w:rsid w:val="00480930"/>
    <w:rsid w:val="00496EF7"/>
    <w:rsid w:val="004E37AF"/>
    <w:rsid w:val="004F0F84"/>
    <w:rsid w:val="005126AD"/>
    <w:rsid w:val="00512E55"/>
    <w:rsid w:val="0056242D"/>
    <w:rsid w:val="00585FF7"/>
    <w:rsid w:val="005A7B40"/>
    <w:rsid w:val="005B2498"/>
    <w:rsid w:val="00607311"/>
    <w:rsid w:val="00610A67"/>
    <w:rsid w:val="00614DBE"/>
    <w:rsid w:val="00620602"/>
    <w:rsid w:val="006257B9"/>
    <w:rsid w:val="006405E5"/>
    <w:rsid w:val="006428DF"/>
    <w:rsid w:val="006461AF"/>
    <w:rsid w:val="00647545"/>
    <w:rsid w:val="00662ACD"/>
    <w:rsid w:val="006B3DA6"/>
    <w:rsid w:val="006F6CD0"/>
    <w:rsid w:val="00701DEE"/>
    <w:rsid w:val="0070503D"/>
    <w:rsid w:val="00745689"/>
    <w:rsid w:val="00767AC5"/>
    <w:rsid w:val="00774C2C"/>
    <w:rsid w:val="00794C10"/>
    <w:rsid w:val="007E195C"/>
    <w:rsid w:val="00812F2C"/>
    <w:rsid w:val="00820F6A"/>
    <w:rsid w:val="00864AE1"/>
    <w:rsid w:val="0088348F"/>
    <w:rsid w:val="00885341"/>
    <w:rsid w:val="0088602F"/>
    <w:rsid w:val="0089133E"/>
    <w:rsid w:val="00895B5D"/>
    <w:rsid w:val="008B475E"/>
    <w:rsid w:val="008F70C9"/>
    <w:rsid w:val="00910EBF"/>
    <w:rsid w:val="00912DCC"/>
    <w:rsid w:val="009305CD"/>
    <w:rsid w:val="00957483"/>
    <w:rsid w:val="00970919"/>
    <w:rsid w:val="00980F54"/>
    <w:rsid w:val="009C16EF"/>
    <w:rsid w:val="009F2336"/>
    <w:rsid w:val="00A42B77"/>
    <w:rsid w:val="00A71C79"/>
    <w:rsid w:val="00A92B61"/>
    <w:rsid w:val="00A92CA2"/>
    <w:rsid w:val="00AE1497"/>
    <w:rsid w:val="00AE45E9"/>
    <w:rsid w:val="00AE5CB5"/>
    <w:rsid w:val="00AF73D3"/>
    <w:rsid w:val="00B32530"/>
    <w:rsid w:val="00B44057"/>
    <w:rsid w:val="00B45C02"/>
    <w:rsid w:val="00B4630F"/>
    <w:rsid w:val="00B4703F"/>
    <w:rsid w:val="00BF142F"/>
    <w:rsid w:val="00C02263"/>
    <w:rsid w:val="00C21241"/>
    <w:rsid w:val="00C7137A"/>
    <w:rsid w:val="00CA0E3F"/>
    <w:rsid w:val="00CB27C4"/>
    <w:rsid w:val="00CB2814"/>
    <w:rsid w:val="00CC0CC9"/>
    <w:rsid w:val="00D25FF3"/>
    <w:rsid w:val="00D65A39"/>
    <w:rsid w:val="00D872BB"/>
    <w:rsid w:val="00D95755"/>
    <w:rsid w:val="00D96B8B"/>
    <w:rsid w:val="00E1154E"/>
    <w:rsid w:val="00E22F4F"/>
    <w:rsid w:val="00E37C33"/>
    <w:rsid w:val="00E57393"/>
    <w:rsid w:val="00E641EE"/>
    <w:rsid w:val="00E7232A"/>
    <w:rsid w:val="00EB2C6C"/>
    <w:rsid w:val="00ED6A0D"/>
    <w:rsid w:val="00EE6B2A"/>
    <w:rsid w:val="00EF5E81"/>
    <w:rsid w:val="00F07483"/>
    <w:rsid w:val="00F14314"/>
    <w:rsid w:val="00F26D2F"/>
    <w:rsid w:val="00F41BD9"/>
    <w:rsid w:val="00F42F81"/>
    <w:rsid w:val="00F526E9"/>
    <w:rsid w:val="00F71E9C"/>
    <w:rsid w:val="00FB620D"/>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C151A"/>
  <w15:docId w15:val="{8DD28864-2E8A-488C-A72C-0D242A55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7393"/>
    <w:pPr>
      <w:keepNext/>
      <w:spacing w:before="100" w:beforeAutospacing="1" w:after="58"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E57393"/>
    <w:pPr>
      <w:keepNext/>
      <w:spacing w:before="100" w:beforeAutospacing="1" w:after="58" w:line="276"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93"/>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E57393"/>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E57393"/>
    <w:rPr>
      <w:color w:val="0000FF"/>
      <w:u w:val="single"/>
    </w:rPr>
  </w:style>
  <w:style w:type="character" w:styleId="FollowedHyperlink">
    <w:name w:val="FollowedHyperlink"/>
    <w:basedOn w:val="DefaultParagraphFont"/>
    <w:uiPriority w:val="99"/>
    <w:semiHidden/>
    <w:unhideWhenUsed/>
    <w:rsid w:val="00E57393"/>
    <w:rPr>
      <w:color w:val="800000"/>
      <w:u w:val="single"/>
    </w:rPr>
  </w:style>
  <w:style w:type="character" w:styleId="Emphasis">
    <w:name w:val="Emphasis"/>
    <w:basedOn w:val="DefaultParagraphFont"/>
    <w:qFormat/>
    <w:rsid w:val="00E57393"/>
    <w:rPr>
      <w:i/>
      <w:iCs/>
    </w:rPr>
  </w:style>
  <w:style w:type="character" w:styleId="Strong">
    <w:name w:val="Strong"/>
    <w:basedOn w:val="DefaultParagraphFont"/>
    <w:qFormat/>
    <w:rsid w:val="00E57393"/>
    <w:rPr>
      <w:b/>
      <w:bCs/>
    </w:rPr>
  </w:style>
  <w:style w:type="paragraph" w:customStyle="1" w:styleId="msonormal0">
    <w:name w:val="msonormal"/>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styleId="NormalWeb">
    <w:name w:val="Normal (Web)"/>
    <w:basedOn w:val="Normal"/>
    <w:uiPriority w:val="99"/>
    <w:semiHidden/>
    <w:unhideWhenUsed/>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western">
    <w:name w:val="western"/>
    <w:basedOn w:val="Normal"/>
    <w:rsid w:val="00E57393"/>
    <w:pPr>
      <w:spacing w:before="100" w:beforeAutospacing="1" w:after="115" w:line="101" w:lineRule="atLeast"/>
    </w:pPr>
    <w:rPr>
      <w:rFonts w:ascii="Arial" w:eastAsia="Times New Roman" w:hAnsi="Arial" w:cs="Arial"/>
      <w:color w:val="00000A"/>
      <w:sz w:val="24"/>
      <w:szCs w:val="24"/>
    </w:rPr>
  </w:style>
  <w:style w:type="paragraph" w:customStyle="1" w:styleId="cjk">
    <w:name w:val="cjk"/>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ctl">
    <w:name w:val="ctl"/>
    <w:basedOn w:val="Normal"/>
    <w:rsid w:val="00E57393"/>
    <w:pPr>
      <w:spacing w:before="100" w:beforeAutospacing="1" w:after="115" w:line="101" w:lineRule="atLeast"/>
    </w:pPr>
    <w:rPr>
      <w:rFonts w:ascii="Arial" w:eastAsia="Times New Roman" w:hAnsi="Arial" w:cs="Arial"/>
      <w:color w:val="00000A"/>
      <w:sz w:val="24"/>
      <w:szCs w:val="24"/>
    </w:rPr>
  </w:style>
  <w:style w:type="paragraph" w:styleId="Header">
    <w:name w:val="header"/>
    <w:basedOn w:val="Normal"/>
    <w:link w:val="HeaderChar"/>
    <w:uiPriority w:val="99"/>
    <w:unhideWhenUsed/>
    <w:rsid w:val="00C713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137A"/>
  </w:style>
  <w:style w:type="paragraph" w:styleId="Footer">
    <w:name w:val="footer"/>
    <w:basedOn w:val="Normal"/>
    <w:link w:val="FooterChar"/>
    <w:uiPriority w:val="99"/>
    <w:unhideWhenUsed/>
    <w:rsid w:val="00C713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137A"/>
  </w:style>
  <w:style w:type="paragraph" w:styleId="ListParagraph">
    <w:name w:val="List Paragraph"/>
    <w:basedOn w:val="Normal"/>
    <w:uiPriority w:val="34"/>
    <w:qFormat/>
    <w:rsid w:val="002F24AB"/>
    <w:pPr>
      <w:ind w:left="720"/>
      <w:contextualSpacing/>
    </w:pPr>
  </w:style>
  <w:style w:type="paragraph" w:customStyle="1" w:styleId="Default">
    <w:name w:val="Default"/>
    <w:rsid w:val="00E1154E"/>
    <w:pPr>
      <w:suppressAutoHyphens/>
      <w:autoSpaceDE w:val="0"/>
      <w:spacing w:after="0" w:line="240" w:lineRule="auto"/>
    </w:pPr>
    <w:rPr>
      <w:rFonts w:ascii="Times New Roman" w:eastAsia="Times New Roman" w:hAnsi="Times New Roman" w:cs="Times New Roman"/>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20152">
      <w:bodyDiv w:val="1"/>
      <w:marLeft w:val="0"/>
      <w:marRight w:val="0"/>
      <w:marTop w:val="0"/>
      <w:marBottom w:val="0"/>
      <w:divBdr>
        <w:top w:val="none" w:sz="0" w:space="0" w:color="auto"/>
        <w:left w:val="none" w:sz="0" w:space="0" w:color="auto"/>
        <w:bottom w:val="none" w:sz="0" w:space="0" w:color="auto"/>
        <w:right w:val="none" w:sz="0" w:space="0" w:color="auto"/>
      </w:divBdr>
    </w:div>
    <w:div w:id="492332823">
      <w:bodyDiv w:val="1"/>
      <w:marLeft w:val="0"/>
      <w:marRight w:val="0"/>
      <w:marTop w:val="0"/>
      <w:marBottom w:val="0"/>
      <w:divBdr>
        <w:top w:val="none" w:sz="0" w:space="0" w:color="auto"/>
        <w:left w:val="none" w:sz="0" w:space="0" w:color="auto"/>
        <w:bottom w:val="none" w:sz="0" w:space="0" w:color="auto"/>
        <w:right w:val="none" w:sz="0" w:space="0" w:color="auto"/>
      </w:divBdr>
    </w:div>
    <w:div w:id="650907336">
      <w:bodyDiv w:val="1"/>
      <w:marLeft w:val="0"/>
      <w:marRight w:val="0"/>
      <w:marTop w:val="0"/>
      <w:marBottom w:val="0"/>
      <w:divBdr>
        <w:top w:val="none" w:sz="0" w:space="0" w:color="auto"/>
        <w:left w:val="none" w:sz="0" w:space="0" w:color="auto"/>
        <w:bottom w:val="none" w:sz="0" w:space="0" w:color="auto"/>
        <w:right w:val="none" w:sz="0" w:space="0" w:color="auto"/>
      </w:divBdr>
    </w:div>
    <w:div w:id="871266041">
      <w:bodyDiv w:val="1"/>
      <w:marLeft w:val="0"/>
      <w:marRight w:val="0"/>
      <w:marTop w:val="0"/>
      <w:marBottom w:val="0"/>
      <w:divBdr>
        <w:top w:val="none" w:sz="0" w:space="0" w:color="auto"/>
        <w:left w:val="none" w:sz="0" w:space="0" w:color="auto"/>
        <w:bottom w:val="none" w:sz="0" w:space="0" w:color="auto"/>
        <w:right w:val="none" w:sz="0" w:space="0" w:color="auto"/>
      </w:divBdr>
    </w:div>
    <w:div w:id="933785153">
      <w:bodyDiv w:val="1"/>
      <w:marLeft w:val="0"/>
      <w:marRight w:val="0"/>
      <w:marTop w:val="0"/>
      <w:marBottom w:val="0"/>
      <w:divBdr>
        <w:top w:val="none" w:sz="0" w:space="0" w:color="auto"/>
        <w:left w:val="none" w:sz="0" w:space="0" w:color="auto"/>
        <w:bottom w:val="none" w:sz="0" w:space="0" w:color="auto"/>
        <w:right w:val="none" w:sz="0" w:space="0" w:color="auto"/>
      </w:divBdr>
    </w:div>
    <w:div w:id="1137182700">
      <w:bodyDiv w:val="1"/>
      <w:marLeft w:val="0"/>
      <w:marRight w:val="0"/>
      <w:marTop w:val="0"/>
      <w:marBottom w:val="0"/>
      <w:divBdr>
        <w:top w:val="none" w:sz="0" w:space="0" w:color="auto"/>
        <w:left w:val="none" w:sz="0" w:space="0" w:color="auto"/>
        <w:bottom w:val="none" w:sz="0" w:space="0" w:color="auto"/>
        <w:right w:val="none" w:sz="0" w:space="0" w:color="auto"/>
      </w:divBdr>
    </w:div>
    <w:div w:id="1221207194">
      <w:bodyDiv w:val="1"/>
      <w:marLeft w:val="0"/>
      <w:marRight w:val="0"/>
      <w:marTop w:val="0"/>
      <w:marBottom w:val="0"/>
      <w:divBdr>
        <w:top w:val="none" w:sz="0" w:space="0" w:color="auto"/>
        <w:left w:val="none" w:sz="0" w:space="0" w:color="auto"/>
        <w:bottom w:val="none" w:sz="0" w:space="0" w:color="auto"/>
        <w:right w:val="none" w:sz="0" w:space="0" w:color="auto"/>
      </w:divBdr>
    </w:div>
    <w:div w:id="1459647776">
      <w:bodyDiv w:val="1"/>
      <w:marLeft w:val="0"/>
      <w:marRight w:val="0"/>
      <w:marTop w:val="0"/>
      <w:marBottom w:val="0"/>
      <w:divBdr>
        <w:top w:val="none" w:sz="0" w:space="0" w:color="auto"/>
        <w:left w:val="none" w:sz="0" w:space="0" w:color="auto"/>
        <w:bottom w:val="none" w:sz="0" w:space="0" w:color="auto"/>
        <w:right w:val="none" w:sz="0" w:space="0" w:color="auto"/>
      </w:divBdr>
    </w:div>
    <w:div w:id="1465152586">
      <w:bodyDiv w:val="1"/>
      <w:marLeft w:val="0"/>
      <w:marRight w:val="0"/>
      <w:marTop w:val="0"/>
      <w:marBottom w:val="0"/>
      <w:divBdr>
        <w:top w:val="none" w:sz="0" w:space="0" w:color="auto"/>
        <w:left w:val="none" w:sz="0" w:space="0" w:color="auto"/>
        <w:bottom w:val="none" w:sz="0" w:space="0" w:color="auto"/>
        <w:right w:val="none" w:sz="0" w:space="0" w:color="auto"/>
      </w:divBdr>
    </w:div>
    <w:div w:id="1821732098">
      <w:bodyDiv w:val="1"/>
      <w:marLeft w:val="0"/>
      <w:marRight w:val="0"/>
      <w:marTop w:val="0"/>
      <w:marBottom w:val="0"/>
      <w:divBdr>
        <w:top w:val="none" w:sz="0" w:space="0" w:color="auto"/>
        <w:left w:val="none" w:sz="0" w:space="0" w:color="auto"/>
        <w:bottom w:val="none" w:sz="0" w:space="0" w:color="auto"/>
        <w:right w:val="none" w:sz="0" w:space="0" w:color="auto"/>
      </w:divBdr>
    </w:div>
    <w:div w:id="1853832066">
      <w:bodyDiv w:val="1"/>
      <w:marLeft w:val="0"/>
      <w:marRight w:val="0"/>
      <w:marTop w:val="0"/>
      <w:marBottom w:val="0"/>
      <w:divBdr>
        <w:top w:val="none" w:sz="0" w:space="0" w:color="auto"/>
        <w:left w:val="none" w:sz="0" w:space="0" w:color="auto"/>
        <w:bottom w:val="none" w:sz="0" w:space="0" w:color="auto"/>
        <w:right w:val="none" w:sz="0" w:space="0" w:color="auto"/>
      </w:divBdr>
    </w:div>
    <w:div w:id="21172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chem_data/authorisation_process/candidate_list_table_en.asp" TargetMode="External"/><Relationship Id="rId3" Type="http://schemas.openxmlformats.org/officeDocument/2006/relationships/settings" Target="settings.xml"/><Relationship Id="rId7" Type="http://schemas.openxmlformats.org/officeDocument/2006/relationships/hyperlink" Target="https://echa.europa.eu/chem_data/authorisation_process/candidate_list_table_en.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ha.europa.eu/chem_data/authorisation_process/candidate_list_table_en.asp"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25</Pages>
  <Words>7026</Words>
  <Characters>40754</Characters>
  <Application>Microsoft Office Word</Application>
  <DocSecurity>0</DocSecurity>
  <Lines>339</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Iliescu</dc:creator>
  <cp:lastModifiedBy>Simona Zimbreșteanu</cp:lastModifiedBy>
  <cp:revision>57</cp:revision>
  <cp:lastPrinted>2025-04-28T10:41:00Z</cp:lastPrinted>
  <dcterms:created xsi:type="dcterms:W3CDTF">2025-03-13T12:35:00Z</dcterms:created>
  <dcterms:modified xsi:type="dcterms:W3CDTF">2026-03-17T08:39:00Z</dcterms:modified>
</cp:coreProperties>
</file>